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1636A5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bookmarkStart w:id="0" w:name="_dx_frag_StartFragment"/>
      <w:bookmarkEnd w:id="0"/>
      <w:r>
        <w:rPr>
          <w:rFonts w:ascii="Times New Roman" w:hAnsi="Times New Roman"/>
          <w:b w:val="0"/>
          <w:i w:val="0"/>
          <w:color w:val="111111"/>
          <w:sz w:val="24"/>
        </w:rPr>
        <w:t>Конспект занятия (аппликация) в старшей группе «Наш аквариум»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  <w:u w:val="single"/>
        </w:rPr>
        <w:t>Задачи</w:t>
      </w:r>
      <w:r>
        <w:rPr>
          <w:rFonts w:ascii="Times New Roman" w:hAnsi="Times New Roman"/>
          <w:b w:val="0"/>
          <w:i w:val="0"/>
          <w:color w:val="111111"/>
          <w:sz w:val="24"/>
        </w:rPr>
        <w:t>: Учить детей создавать гармоничные образы рыбок из отдельных элементов </w:t>
      </w:r>
      <w:r>
        <w:rPr>
          <w:rFonts w:ascii="Times New Roman" w:hAnsi="Times New Roman"/>
          <w:b w:val="0"/>
          <w:i w:val="1"/>
          <w:color w:val="111111"/>
          <w:sz w:val="24"/>
        </w:rPr>
        <w:t>(кругов, овалов, треугольников)</w:t>
      </w:r>
      <w:r>
        <w:rPr>
          <w:rFonts w:ascii="Times New Roman" w:hAnsi="Times New Roman"/>
          <w:b w:val="0"/>
          <w:i w:val="0"/>
          <w:color w:val="111111"/>
          <w:sz w:val="24"/>
        </w:rPr>
        <w:t>. Активизировать способы вырезания кругов и овалов из квадратов и прямоугольников путем закругления углов.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  <w:u w:val="single"/>
        </w:rPr>
        <w:t>Развивать композиционные умения</w:t>
      </w:r>
      <w:r>
        <w:rPr>
          <w:rFonts w:ascii="Times New Roman" w:hAnsi="Times New Roman"/>
          <w:b w:val="0"/>
          <w:i w:val="0"/>
          <w:color w:val="111111"/>
          <w:sz w:val="24"/>
        </w:rPr>
        <w:t>: составлять изображения рыбок из нескольких частей, красиво размещать на композиционной основе.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Воспитывать интерес к познанию природы.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  <w:u w:val="single"/>
        </w:rPr>
        <w:t>Материалы</w:t>
      </w:r>
      <w:r>
        <w:rPr>
          <w:rFonts w:ascii="Times New Roman" w:hAnsi="Times New Roman"/>
          <w:b w:val="0"/>
          <w:i w:val="0"/>
          <w:color w:val="111111"/>
          <w:sz w:val="24"/>
        </w:rPr>
        <w:t>: Цветная бумага, кусочки ткани, ножницы, салфетки бумажные, обрезки цветной бумаги и ткани для оформления рыбок.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Картинки с изображением разных рыбок, плакат </w:t>
      </w:r>
      <w:r>
        <w:rPr>
          <w:rFonts w:ascii="Times New Roman" w:hAnsi="Times New Roman"/>
          <w:b w:val="0"/>
          <w:i w:val="1"/>
          <w:color w:val="111111"/>
          <w:sz w:val="24"/>
        </w:rPr>
        <w:t>«Морская азбука»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  <w:u w:val="single"/>
        </w:rPr>
        <w:t>Ход</w:t>
      </w:r>
      <w:r>
        <w:rPr>
          <w:rFonts w:ascii="Times New Roman" w:hAnsi="Times New Roman"/>
          <w:b w:val="0"/>
          <w:i w:val="0"/>
          <w:color w:val="111111"/>
          <w:sz w:val="24"/>
        </w:rPr>
        <w:t>: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Педагог выкладывает на фланелеграфе несколько рыбок, составляя их их различных геометрических фигурок. Предлагает детям посмотреть на них и запомнить. Затем просит закрыть глаза и меняет некоторые детали. Открыв глаза, дети </w:t>
      </w:r>
      <w:r>
        <w:rPr>
          <w:rFonts w:ascii="Times New Roman" w:hAnsi="Times New Roman"/>
          <w:b w:val="1"/>
          <w:i w:val="0"/>
          <w:color w:val="111111"/>
          <w:sz w:val="24"/>
        </w:rPr>
        <w:t>стараются угадать</w:t>
      </w:r>
      <w:r>
        <w:rPr>
          <w:rFonts w:ascii="Times New Roman" w:hAnsi="Times New Roman"/>
          <w:b w:val="0"/>
          <w:i w:val="0"/>
          <w:color w:val="111111"/>
          <w:sz w:val="24"/>
        </w:rPr>
        <w:t>, что изменилось.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Проводится дидактическая игра </w:t>
      </w:r>
      <w:r>
        <w:rPr>
          <w:rFonts w:ascii="Times New Roman" w:hAnsi="Times New Roman"/>
          <w:b w:val="0"/>
          <w:i w:val="1"/>
          <w:color w:val="111111"/>
          <w:sz w:val="24"/>
        </w:rPr>
        <w:t>«Составим рыбку»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На фланелеграфе выкладывается одна форма- овал (туловище, к которой поочередно приставляются трекгольники, овалы, полуовалы и др. фигуры </w:t>
      </w:r>
      <w:r>
        <w:rPr>
          <w:rFonts w:ascii="Times New Roman" w:hAnsi="Times New Roman"/>
          <w:b w:val="0"/>
          <w:i w:val="1"/>
          <w:color w:val="111111"/>
          <w:sz w:val="24"/>
        </w:rPr>
        <w:t>(разные хвосты и плавники)</w:t>
      </w:r>
      <w:r>
        <w:rPr>
          <w:rFonts w:ascii="Times New Roman" w:hAnsi="Times New Roman"/>
          <w:b w:val="0"/>
          <w:i w:val="0"/>
          <w:color w:val="111111"/>
          <w:sz w:val="24"/>
        </w:rPr>
        <w:t>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Физкультминутка </w:t>
      </w:r>
      <w:r>
        <w:rPr>
          <w:rFonts w:ascii="Times New Roman" w:hAnsi="Times New Roman"/>
          <w:b w:val="0"/>
          <w:i w:val="1"/>
          <w:color w:val="111111"/>
          <w:sz w:val="24"/>
        </w:rPr>
        <w:t>«Речка»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К речке быстро мы спустились,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Наклонились и умылись.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Раз, два, три, четыре,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Вот как славно освежились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А теперь поплыли дружно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  <w:u w:val="single"/>
        </w:rPr>
        <w:t>Делать так руками нужно</w:t>
      </w:r>
      <w:r>
        <w:rPr>
          <w:rFonts w:ascii="Times New Roman" w:hAnsi="Times New Roman"/>
          <w:b w:val="0"/>
          <w:i w:val="0"/>
          <w:color w:val="111111"/>
          <w:sz w:val="24"/>
        </w:rPr>
        <w:t>: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Вместе раз, это брасс.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Одной, другой – это кроль.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Все как один плывем, как дельфин.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Вышли на берег крутой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И отправились домой.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1"/>
          <w:color w:val="111111"/>
          <w:sz w:val="24"/>
        </w:rPr>
        <w:t>(Выполнять движения по тексту)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Воспитатель показывает 2-3 рыбки, красиво вылепленные, нарисованные, чтобы переключить детей с условно-схематического изображения на художественное.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Какие рыбки больше понравились и почему?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Ответы детей.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Пальчиковая гимнастика </w:t>
      </w:r>
      <w:r>
        <w:rPr>
          <w:rFonts w:ascii="Times New Roman" w:hAnsi="Times New Roman"/>
          <w:b w:val="0"/>
          <w:i w:val="1"/>
          <w:color w:val="111111"/>
          <w:sz w:val="24"/>
        </w:rPr>
        <w:t>«Две сестрички»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Две сестрички, две руки,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1"/>
          <w:color w:val="111111"/>
          <w:sz w:val="24"/>
        </w:rPr>
        <w:t>(Встряхивание кистями рук)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Рубят, строят, роют,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1"/>
          <w:color w:val="111111"/>
          <w:sz w:val="24"/>
        </w:rPr>
        <w:t>(Изображаем в движении слова текста)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Рвут на грядке сорняки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И друг дружку моют.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Месят тесто две руки-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Левая и правая,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Воду моря и реки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Загребают плавая.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Воспитатель предлагает детям самостоятельно вырезать из бумаги красивых рыбок и поместить их в нварисованный </w:t>
      </w:r>
      <w:r>
        <w:rPr>
          <w:rFonts w:ascii="Times New Roman" w:hAnsi="Times New Roman"/>
          <w:b w:val="1"/>
          <w:i w:val="0"/>
          <w:color w:val="111111"/>
          <w:sz w:val="24"/>
        </w:rPr>
        <w:t>аквариум</w:t>
      </w:r>
      <w:r>
        <w:rPr>
          <w:rFonts w:ascii="Times New Roman" w:hAnsi="Times New Roman"/>
          <w:b w:val="0"/>
          <w:i w:val="0"/>
          <w:color w:val="111111"/>
          <w:sz w:val="24"/>
        </w:rPr>
        <w:t>. Обращает внимание на то, что рыбок можно вырезать по своему желанию из цветной бумаги или ткани и украсить полосками, пятнышками, узорами из обрезков. Дети выбирают материал.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Выставка работ. Дети помещают рыбок в большой </w:t>
      </w:r>
      <w:r>
        <w:rPr>
          <w:rFonts w:ascii="Times New Roman" w:hAnsi="Times New Roman"/>
          <w:b w:val="1"/>
          <w:i w:val="0"/>
          <w:color w:val="111111"/>
          <w:sz w:val="24"/>
        </w:rPr>
        <w:t>аквариум</w:t>
      </w:r>
      <w:r>
        <w:rPr>
          <w:rFonts w:ascii="Times New Roman" w:hAnsi="Times New Roman"/>
          <w:b w:val="0"/>
          <w:i w:val="0"/>
          <w:color w:val="111111"/>
          <w:sz w:val="24"/>
        </w:rPr>
        <w:t>, свободно располагают по всему </w:t>
      </w:r>
      <w:r>
        <w:rPr>
          <w:rFonts w:ascii="Times New Roman" w:hAnsi="Times New Roman"/>
          <w:b w:val="1"/>
          <w:i w:val="0"/>
          <w:color w:val="111111"/>
          <w:sz w:val="24"/>
        </w:rPr>
        <w:t>аквариуму</w:t>
      </w:r>
      <w:r>
        <w:rPr>
          <w:rFonts w:ascii="Times New Roman" w:hAnsi="Times New Roman"/>
          <w:b w:val="0"/>
          <w:i w:val="0"/>
          <w:color w:val="111111"/>
          <w:sz w:val="24"/>
        </w:rPr>
        <w:t>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  <w:r>
        <w:rPr>
          <w:rFonts w:ascii="Times New Roman" w:hAnsi="Times New Roman"/>
          <w:b w:val="0"/>
          <w:i w:val="0"/>
          <w:color w:val="111111"/>
          <w:sz w:val="24"/>
        </w:rPr>
        <w:t>Итог </w:t>
      </w:r>
      <w:r>
        <w:rPr>
          <w:rFonts w:ascii="Times New Roman" w:hAnsi="Times New Roman"/>
          <w:b w:val="1"/>
          <w:i w:val="0"/>
          <w:color w:val="111111"/>
          <w:sz w:val="24"/>
        </w:rPr>
        <w:t>занятия</w:t>
      </w:r>
      <w:r>
        <w:rPr>
          <w:rFonts w:ascii="Times New Roman" w:hAnsi="Times New Roman"/>
          <w:b w:val="0"/>
          <w:i w:val="0"/>
          <w:color w:val="111111"/>
          <w:sz w:val="24"/>
        </w:rPr>
        <w:t>.</w:t>
      </w: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b w:val="0"/>
          <w:i w:val="0"/>
          <w:color w:val="111111"/>
          <w:sz w:val="24"/>
        </w:rPr>
      </w:pPr>
    </w:p>
    <w:p>
      <w:pPr>
        <w:keepNext w:val="0"/>
        <w:widowControl w:val="1"/>
        <w:shd w:val="clear" w:fill="auto"/>
        <w:spacing w:lineRule="auto" w:line="240" w:before="0" w:after="0" w:beforeAutospacing="0" w:afterAutospacing="0"/>
        <w:ind w:firstLine="0"/>
        <w:rPr>
          <w:rFonts w:ascii="Times New Roman" w:hAnsi="Times New Roman"/>
          <w:sz w:val="24"/>
        </w:rPr>
      </w:pP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