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Default="00853CB1" w:rsidP="00853CB1">
      <w:pPr>
        <w:jc w:val="right"/>
        <w:rPr>
          <w:sz w:val="24"/>
          <w:szCs w:val="24"/>
        </w:rPr>
      </w:pPr>
      <w:r>
        <w:rPr>
          <w:sz w:val="24"/>
          <w:szCs w:val="24"/>
        </w:rPr>
        <w:t>Максимова Лариса Анатольевна</w:t>
      </w:r>
    </w:p>
    <w:p w:rsidR="00853CB1" w:rsidRDefault="00853CB1" w:rsidP="00853CB1">
      <w:pPr>
        <w:jc w:val="right"/>
        <w:rPr>
          <w:sz w:val="24"/>
          <w:szCs w:val="24"/>
        </w:rPr>
      </w:pPr>
      <w:r>
        <w:rPr>
          <w:sz w:val="24"/>
          <w:szCs w:val="24"/>
        </w:rPr>
        <w:t>Суворова Татьяна Владимировна</w:t>
      </w:r>
    </w:p>
    <w:p w:rsidR="008D5D1E" w:rsidRDefault="008D5D1E" w:rsidP="00853C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Воспитатели </w:t>
      </w:r>
    </w:p>
    <w:p w:rsidR="00853CB1" w:rsidRDefault="00853CB1" w:rsidP="00853CB1">
      <w:pPr>
        <w:jc w:val="right"/>
        <w:rPr>
          <w:sz w:val="24"/>
          <w:szCs w:val="24"/>
        </w:rPr>
      </w:pPr>
      <w:r>
        <w:rPr>
          <w:sz w:val="24"/>
          <w:szCs w:val="24"/>
        </w:rPr>
        <w:t>МБДОУ №33 «Светлячок»</w:t>
      </w:r>
    </w:p>
    <w:p w:rsidR="00853CB1" w:rsidRDefault="00853CB1" w:rsidP="00853C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Бурятия,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Улан-Удэ</w:t>
      </w:r>
    </w:p>
    <w:p w:rsidR="00853CB1" w:rsidRDefault="00853CB1" w:rsidP="00853CB1">
      <w:pPr>
        <w:jc w:val="right"/>
        <w:rPr>
          <w:sz w:val="24"/>
          <w:szCs w:val="24"/>
        </w:rPr>
      </w:pPr>
    </w:p>
    <w:p w:rsidR="00853CB1" w:rsidRPr="008E3434" w:rsidRDefault="00853CB1" w:rsidP="00853CB1">
      <w:pPr>
        <w:jc w:val="center"/>
        <w:rPr>
          <w:b/>
          <w:i/>
          <w:szCs w:val="28"/>
        </w:rPr>
      </w:pPr>
    </w:p>
    <w:p w:rsidR="00853CB1" w:rsidRPr="008E3434" w:rsidRDefault="00853CB1" w:rsidP="00853CB1">
      <w:pPr>
        <w:jc w:val="center"/>
        <w:rPr>
          <w:b/>
          <w:i/>
          <w:szCs w:val="28"/>
        </w:rPr>
      </w:pPr>
      <w:r w:rsidRPr="008E3434">
        <w:rPr>
          <w:b/>
          <w:i/>
          <w:szCs w:val="28"/>
        </w:rPr>
        <w:t>ДЕТЯМ О РОДНОЙ ЗЕМЛЕ</w:t>
      </w:r>
    </w:p>
    <w:p w:rsidR="00853CB1" w:rsidRPr="008E3434" w:rsidRDefault="00853CB1" w:rsidP="00853CB1">
      <w:pPr>
        <w:jc w:val="center"/>
        <w:rPr>
          <w:b/>
          <w:i/>
          <w:szCs w:val="28"/>
        </w:rPr>
      </w:pPr>
      <w:r w:rsidRPr="008E3434">
        <w:rPr>
          <w:b/>
          <w:i/>
          <w:szCs w:val="28"/>
        </w:rPr>
        <w:t>«Озеро Байкал»</w:t>
      </w:r>
    </w:p>
    <w:p w:rsidR="00853CB1" w:rsidRDefault="00853CB1" w:rsidP="00853CB1">
      <w:pPr>
        <w:jc w:val="left"/>
        <w:rPr>
          <w:sz w:val="24"/>
          <w:szCs w:val="24"/>
        </w:rPr>
      </w:pPr>
      <w:r>
        <w:rPr>
          <w:sz w:val="24"/>
          <w:szCs w:val="24"/>
        </w:rPr>
        <w:t>Меж высоких гор, в бескрайней тайге раскинулось величайшее в мире озеро Байкал – славное сибирское море.</w:t>
      </w:r>
    </w:p>
    <w:p w:rsidR="008F0E2C" w:rsidRDefault="00853CB1" w:rsidP="00853C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Байкал – древнейшее озеро планеты. Ему свыше 25 миллионов лет! Самое прекрасное и загадочное озеро мира. Котловина озера </w:t>
      </w:r>
      <w:r w:rsidR="008F0E2C">
        <w:rPr>
          <w:sz w:val="24"/>
          <w:szCs w:val="24"/>
        </w:rPr>
        <w:t>может вместить воду всех пяти Великих озер Америки. Вот так велик батюшка – Байкал. Если бы внезапно опустел Байкал, наполнять его потребовалось бы целый год водой всех рек Земного шара! В озере сосредоточено 22 процента мировых запасов пресной воды. Это чистая, прозрачная вода, неповторимая по качеству. Байкал – самый глубокий континентальный водоем на земном шаре. В озеро впадают 336 стремительных рек и речек, большинство из которых находятся на бурятских землях. А вытекает одна могучая Ангара, впадающая в Енисей.</w:t>
      </w:r>
    </w:p>
    <w:p w:rsidR="008F0E2C" w:rsidRDefault="008F0E2C" w:rsidP="00853CB1">
      <w:pPr>
        <w:jc w:val="left"/>
        <w:rPr>
          <w:sz w:val="24"/>
          <w:szCs w:val="24"/>
        </w:rPr>
      </w:pPr>
      <w:r>
        <w:rPr>
          <w:sz w:val="24"/>
          <w:szCs w:val="24"/>
        </w:rPr>
        <w:t>Воды Байкала очень прозрачны, хорошо просматриваются до 40 метров, богаты кислородом.</w:t>
      </w:r>
      <w:r w:rsidR="0063252F">
        <w:rPr>
          <w:sz w:val="24"/>
          <w:szCs w:val="24"/>
        </w:rPr>
        <w:t xml:space="preserve"> Его водную толщу населяют около 1550 видов животных, более 60 процентов видов встречаются только на Байкале и больше нигде в мире. В озере обитает 52 вида рыб. Самые знаменитые </w:t>
      </w:r>
      <w:proofErr w:type="gramStart"/>
      <w:r w:rsidR="0063252F">
        <w:rPr>
          <w:sz w:val="24"/>
          <w:szCs w:val="24"/>
        </w:rPr>
        <w:t>–о</w:t>
      </w:r>
      <w:proofErr w:type="gramEnd"/>
      <w:r w:rsidR="0063252F">
        <w:rPr>
          <w:sz w:val="24"/>
          <w:szCs w:val="24"/>
        </w:rPr>
        <w:t>муль и хариус. Из млекопитающих на Байкале живет представитель ластоногих – тюлень (нерпа).</w:t>
      </w:r>
    </w:p>
    <w:p w:rsidR="0063252F" w:rsidRDefault="00FC1858" w:rsidP="00FC1858">
      <w:pPr>
        <w:jc w:val="center"/>
        <w:rPr>
          <w:sz w:val="24"/>
          <w:szCs w:val="24"/>
        </w:rPr>
      </w:pPr>
      <w:r w:rsidRPr="00FC1858">
        <w:rPr>
          <w:noProof/>
          <w:sz w:val="24"/>
          <w:szCs w:val="24"/>
          <w:lang w:eastAsia="ru-RU"/>
        </w:rPr>
        <w:drawing>
          <wp:inline distT="0" distB="0" distL="0" distR="0">
            <wp:extent cx="3705225" cy="2505075"/>
            <wp:effectExtent l="114300" t="114300" r="142875" b="1047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968" cy="2504901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252F" w:rsidRDefault="0063252F" w:rsidP="00853CB1">
      <w:pPr>
        <w:jc w:val="left"/>
        <w:rPr>
          <w:sz w:val="24"/>
          <w:szCs w:val="24"/>
        </w:rPr>
      </w:pPr>
    </w:p>
    <w:p w:rsidR="0063252F" w:rsidRPr="008E3434" w:rsidRDefault="00FC1858" w:rsidP="00FC1858">
      <w:pPr>
        <w:jc w:val="center"/>
        <w:rPr>
          <w:b/>
          <w:i/>
          <w:szCs w:val="28"/>
        </w:rPr>
      </w:pPr>
      <w:r w:rsidRPr="008E3434">
        <w:rPr>
          <w:b/>
          <w:i/>
          <w:szCs w:val="28"/>
        </w:rPr>
        <w:t>Некоторые представители, обитающие в озере Байкал.</w:t>
      </w:r>
    </w:p>
    <w:p w:rsidR="00FC1858" w:rsidRDefault="00FC1858" w:rsidP="00FC185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Первые сведения о Байкале и его рыбьем царстве были получены от первых землепроходцев. Их поразила глубина сибирского моря, его кристально-чистые </w:t>
      </w:r>
      <w:r w:rsidR="004F668C">
        <w:rPr>
          <w:sz w:val="24"/>
          <w:szCs w:val="24"/>
        </w:rPr>
        <w:t xml:space="preserve">воды, многочисленные косяки рыбы. Впервые мир узнал, что на Байкале есть рыбка </w:t>
      </w:r>
      <w:proofErr w:type="gramStart"/>
      <w:r w:rsidR="004F668C">
        <w:rPr>
          <w:sz w:val="24"/>
          <w:szCs w:val="24"/>
        </w:rPr>
        <w:t>–</w:t>
      </w:r>
      <w:r w:rsidR="008E3434">
        <w:rPr>
          <w:b/>
          <w:sz w:val="24"/>
          <w:szCs w:val="24"/>
        </w:rPr>
        <w:t>Г</w:t>
      </w:r>
      <w:proofErr w:type="gramEnd"/>
      <w:r w:rsidR="008E3434">
        <w:rPr>
          <w:b/>
          <w:sz w:val="24"/>
          <w:szCs w:val="24"/>
        </w:rPr>
        <w:t>ОЛОМЯНКА</w:t>
      </w:r>
      <w:r w:rsidR="004F668C">
        <w:rPr>
          <w:sz w:val="24"/>
          <w:szCs w:val="24"/>
        </w:rPr>
        <w:t>, в 18 веке, по отчетам научной экспедиции Российской академии  наук Петра Палласа. Рыба поразила ученого: у нее не было чешуи, она редко появлялась и была полупрозрачная. В байкальских водах  живет два вида голомянок: большая и малая. Оба этих вида сформировались в байкальских водах около двух миллионов лет назад. Голомянка больше нигде не встречается, она бледно-розового цвета, тело полупрозрачно, сквозь тонкую кожу просвечивает скелет. В 19 веке было открыто еще одно свойство голомянки – живорождение.</w:t>
      </w:r>
    </w:p>
    <w:p w:rsidR="004F668C" w:rsidRDefault="004F668C" w:rsidP="008E3434">
      <w:pPr>
        <w:jc w:val="left"/>
        <w:rPr>
          <w:sz w:val="24"/>
          <w:szCs w:val="24"/>
        </w:rPr>
      </w:pPr>
      <w:r w:rsidRPr="004F668C">
        <w:rPr>
          <w:noProof/>
          <w:sz w:val="24"/>
          <w:szCs w:val="24"/>
          <w:lang w:eastAsia="ru-RU"/>
        </w:rPr>
        <w:drawing>
          <wp:inline distT="0" distB="0" distL="0" distR="0">
            <wp:extent cx="2581275" cy="1914525"/>
            <wp:effectExtent l="152400" t="95250" r="142875" b="10477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14525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8E3434" w:rsidRPr="008E3434">
        <w:rPr>
          <w:noProof/>
          <w:sz w:val="24"/>
          <w:szCs w:val="24"/>
          <w:lang w:eastAsia="ru-RU"/>
        </w:rPr>
        <w:drawing>
          <wp:inline distT="0" distB="0" distL="0" distR="0">
            <wp:extent cx="2628900" cy="1924050"/>
            <wp:effectExtent l="152400" t="95250" r="133350" b="9525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24050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1858" w:rsidRDefault="008E3434" w:rsidP="00FC1858">
      <w:pPr>
        <w:jc w:val="center"/>
        <w:rPr>
          <w:sz w:val="24"/>
          <w:szCs w:val="24"/>
        </w:rPr>
      </w:pPr>
      <w:r>
        <w:rPr>
          <w:sz w:val="24"/>
          <w:szCs w:val="24"/>
        </w:rPr>
        <w:t>Голомянка</w:t>
      </w:r>
    </w:p>
    <w:p w:rsidR="008E3434" w:rsidRDefault="008E3434" w:rsidP="008E3434">
      <w:pPr>
        <w:jc w:val="left"/>
        <w:rPr>
          <w:sz w:val="24"/>
          <w:szCs w:val="24"/>
        </w:rPr>
      </w:pPr>
      <w:r>
        <w:rPr>
          <w:sz w:val="24"/>
          <w:szCs w:val="24"/>
        </w:rPr>
        <w:t>Голомянка является излюбленной пищей нерпы. Некоторую часть голомянок съедает сама голомянка.</w:t>
      </w:r>
    </w:p>
    <w:p w:rsidR="008E3434" w:rsidRDefault="008E3434" w:rsidP="008E3434">
      <w:pPr>
        <w:jc w:val="left"/>
        <w:rPr>
          <w:sz w:val="24"/>
          <w:szCs w:val="24"/>
        </w:rPr>
      </w:pPr>
    </w:p>
    <w:p w:rsidR="008E3434" w:rsidRPr="008E3434" w:rsidRDefault="008E3434" w:rsidP="008E343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Второе  чудо Байкала, которому обязан он своей исключительной чистотой, - рачок </w:t>
      </w:r>
      <w:r w:rsidRPr="008E3434">
        <w:rPr>
          <w:b/>
          <w:sz w:val="24"/>
          <w:szCs w:val="24"/>
        </w:rPr>
        <w:t>ЭПИШУРА</w:t>
      </w:r>
      <w:r>
        <w:rPr>
          <w:sz w:val="24"/>
          <w:szCs w:val="24"/>
        </w:rPr>
        <w:t>, один из наи</w:t>
      </w:r>
      <w:r w:rsidR="003A3485">
        <w:rPr>
          <w:sz w:val="24"/>
          <w:szCs w:val="24"/>
        </w:rPr>
        <w:t xml:space="preserve">более известных эндемиков озера. Не быть бы Бакалу Байкалом без этого веслоного рачка, едва заметного на глаз, удивительно работоспособного и многочисленного, успевающего за год раз десять, а то и больше профильтровать всю байкальскую воду. Он не только очищает воду озера, но и является важнейшим звеном в пищевой цепочке. Это основной потребитель планктонных водорослей, способен поглощать бактерии и является, таким образом, биологическим фильтром, обеспечивая чистоту байкальских вод.  </w:t>
      </w:r>
      <w:proofErr w:type="spellStart"/>
      <w:r w:rsidR="003A3485">
        <w:rPr>
          <w:sz w:val="24"/>
          <w:szCs w:val="24"/>
        </w:rPr>
        <w:t>Эпишура</w:t>
      </w:r>
      <w:proofErr w:type="spellEnd"/>
      <w:r w:rsidR="003A3485">
        <w:rPr>
          <w:sz w:val="24"/>
          <w:szCs w:val="24"/>
        </w:rPr>
        <w:t xml:space="preserve">  имеет свойство  накапливать в своем теле нефтепродукты.</w:t>
      </w:r>
    </w:p>
    <w:p w:rsidR="008E3434" w:rsidRDefault="003A3485" w:rsidP="003A3485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3A3485">
        <w:rPr>
          <w:noProof/>
          <w:sz w:val="24"/>
          <w:szCs w:val="24"/>
          <w:lang w:eastAsia="ru-RU"/>
        </w:rPr>
        <w:drawing>
          <wp:inline distT="0" distB="0" distL="0" distR="0">
            <wp:extent cx="2657474" cy="1809750"/>
            <wp:effectExtent l="114300" t="95250" r="123826" b="7620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67" cy="1809541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3A3485">
        <w:rPr>
          <w:noProof/>
          <w:sz w:val="24"/>
          <w:szCs w:val="24"/>
          <w:lang w:eastAsia="ru-RU"/>
        </w:rPr>
        <w:drawing>
          <wp:inline distT="0" distB="0" distL="0" distR="0">
            <wp:extent cx="2657475" cy="1814830"/>
            <wp:effectExtent l="114300" t="95250" r="142875" b="7112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227" cy="1814660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A3485" w:rsidRDefault="003A3485" w:rsidP="003A348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Эпишура</w:t>
      </w:r>
      <w:proofErr w:type="spellEnd"/>
    </w:p>
    <w:p w:rsidR="008C2227" w:rsidRDefault="008C2227" w:rsidP="008C2227">
      <w:pPr>
        <w:jc w:val="left"/>
        <w:rPr>
          <w:sz w:val="24"/>
          <w:szCs w:val="24"/>
        </w:rPr>
      </w:pPr>
    </w:p>
    <w:p w:rsidR="008C2227" w:rsidRDefault="008C2227" w:rsidP="008C2227">
      <w:pPr>
        <w:jc w:val="left"/>
        <w:rPr>
          <w:sz w:val="24"/>
          <w:szCs w:val="24"/>
        </w:rPr>
      </w:pPr>
      <w:r>
        <w:rPr>
          <w:sz w:val="24"/>
          <w:szCs w:val="24"/>
        </w:rPr>
        <w:t>Байкальский пресноводный</w:t>
      </w:r>
      <w:r w:rsidR="007F4D92">
        <w:rPr>
          <w:sz w:val="24"/>
          <w:szCs w:val="24"/>
        </w:rPr>
        <w:t xml:space="preserve"> </w:t>
      </w:r>
      <w:r w:rsidR="007F4D92" w:rsidRPr="007F4D92">
        <w:rPr>
          <w:b/>
          <w:sz w:val="24"/>
          <w:szCs w:val="24"/>
        </w:rPr>
        <w:t>ТЮЛЕНЬ (НЕРПА)</w:t>
      </w:r>
      <w:r w:rsidRPr="007F4D92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это единственное млекопитающее Байкала. Нерпу называют символом Байкала, таким же, как знаменитый байкальский омуль. Ее изображения используются на эмблемах. В марте они рождают по одному детенышу (бельку) весом около 4 кг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которого вскармливают молоком до двух месяцев. Основа питания нерпы – голомянки и бычки. В год она съедает около тонны рыбы. В поисках пищи нерпа ныряет на глубину до 200 метров и остается под водой 20 – 25 минут.</w:t>
      </w:r>
    </w:p>
    <w:p w:rsidR="008C2227" w:rsidRDefault="008C2227" w:rsidP="008C2227">
      <w:pPr>
        <w:jc w:val="left"/>
        <w:rPr>
          <w:sz w:val="24"/>
          <w:szCs w:val="24"/>
        </w:rPr>
      </w:pPr>
    </w:p>
    <w:p w:rsidR="008C2227" w:rsidRDefault="008C2227" w:rsidP="008C2227">
      <w:pPr>
        <w:jc w:val="left"/>
        <w:rPr>
          <w:sz w:val="24"/>
          <w:szCs w:val="24"/>
        </w:rPr>
      </w:pPr>
      <w:r w:rsidRPr="008C2227">
        <w:rPr>
          <w:noProof/>
          <w:sz w:val="24"/>
          <w:szCs w:val="24"/>
          <w:lang w:eastAsia="ru-RU"/>
        </w:rPr>
        <w:drawing>
          <wp:inline distT="0" distB="0" distL="0" distR="0">
            <wp:extent cx="2667000" cy="1695450"/>
            <wp:effectExtent l="114300" t="95250" r="133350" b="7620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863" cy="1695363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8C2227">
        <w:rPr>
          <w:noProof/>
          <w:sz w:val="24"/>
          <w:szCs w:val="24"/>
          <w:lang w:eastAsia="ru-RU"/>
        </w:rPr>
        <w:drawing>
          <wp:inline distT="0" distB="0" distL="0" distR="0">
            <wp:extent cx="2667000" cy="1685925"/>
            <wp:effectExtent l="114300" t="95250" r="133350" b="8572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754" cy="1685769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2227" w:rsidRDefault="007F4D92" w:rsidP="007F4D92">
      <w:pPr>
        <w:jc w:val="center"/>
        <w:rPr>
          <w:sz w:val="24"/>
          <w:szCs w:val="24"/>
        </w:rPr>
      </w:pPr>
      <w:r>
        <w:rPr>
          <w:sz w:val="24"/>
          <w:szCs w:val="24"/>
        </w:rPr>
        <w:t>Байкальский тюлень (нерпа)</w:t>
      </w:r>
    </w:p>
    <w:p w:rsidR="007F4D92" w:rsidRDefault="007F4D92" w:rsidP="007F4D92">
      <w:pPr>
        <w:jc w:val="left"/>
        <w:rPr>
          <w:sz w:val="24"/>
          <w:szCs w:val="24"/>
        </w:rPr>
      </w:pPr>
    </w:p>
    <w:p w:rsidR="007F4D92" w:rsidRDefault="007F4D92" w:rsidP="007F4D92">
      <w:pPr>
        <w:jc w:val="left"/>
        <w:rPr>
          <w:sz w:val="24"/>
          <w:szCs w:val="24"/>
        </w:rPr>
      </w:pPr>
    </w:p>
    <w:p w:rsidR="007F4D92" w:rsidRDefault="007F4D92" w:rsidP="007F4D9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Самая знаменитая рыба Байкала – </w:t>
      </w:r>
      <w:r w:rsidRPr="007F4D92">
        <w:rPr>
          <w:b/>
          <w:sz w:val="24"/>
          <w:szCs w:val="24"/>
        </w:rPr>
        <w:t>ОМУЛЬ</w:t>
      </w:r>
      <w:r>
        <w:rPr>
          <w:sz w:val="24"/>
          <w:szCs w:val="24"/>
        </w:rPr>
        <w:t xml:space="preserve">. Это эндемик, который обитает только здесь. Во многом байкальская кухня обязана своей уникальностью именно омулю. Его коптят, делаю из него уху и </w:t>
      </w:r>
      <w:proofErr w:type="spellStart"/>
      <w:r>
        <w:rPr>
          <w:sz w:val="24"/>
          <w:szCs w:val="24"/>
        </w:rPr>
        <w:t>сагудай</w:t>
      </w:r>
      <w:proofErr w:type="spellEnd"/>
      <w:r>
        <w:rPr>
          <w:sz w:val="24"/>
          <w:szCs w:val="24"/>
        </w:rPr>
        <w:t>. Получается настолько вкусно, что даже те, кто не любит рыбу, омуля едят с удовольствием.</w:t>
      </w:r>
    </w:p>
    <w:p w:rsidR="007F4D92" w:rsidRDefault="007F4D92" w:rsidP="007F4D92">
      <w:pPr>
        <w:jc w:val="left"/>
        <w:rPr>
          <w:sz w:val="24"/>
          <w:szCs w:val="24"/>
        </w:rPr>
      </w:pPr>
      <w:r>
        <w:rPr>
          <w:sz w:val="24"/>
          <w:szCs w:val="24"/>
        </w:rPr>
        <w:t>В данное время лов омуля запретили в связи с сокращением его численности. Связано это с тем, что вода на Байкале потеплела. Омуль стал держаться на глубине в срединной части Байкала и перестал заходить в большие нерестовые реки.</w:t>
      </w:r>
      <w:r w:rsidR="00E82C2A">
        <w:rPr>
          <w:sz w:val="24"/>
          <w:szCs w:val="24"/>
        </w:rPr>
        <w:t xml:space="preserve"> К тому же увеличилось численность бакланов, птиц, которые могут добывать себе пропитание на глубине </w:t>
      </w:r>
      <w:r w:rsidR="00E82C2A">
        <w:rPr>
          <w:sz w:val="24"/>
          <w:szCs w:val="24"/>
        </w:rPr>
        <w:lastRenderedPageBreak/>
        <w:t>нескольких метров, а так же рост количества байкальской нерпы, в рацион которой омуль так же входит.</w:t>
      </w:r>
    </w:p>
    <w:p w:rsidR="00E82C2A" w:rsidRPr="007F4D92" w:rsidRDefault="00E82C2A" w:rsidP="007F4D92">
      <w:pPr>
        <w:jc w:val="left"/>
        <w:rPr>
          <w:sz w:val="24"/>
          <w:szCs w:val="24"/>
        </w:rPr>
      </w:pPr>
    </w:p>
    <w:p w:rsidR="007F4D92" w:rsidRDefault="00E82C2A" w:rsidP="00E82C2A">
      <w:pPr>
        <w:jc w:val="left"/>
        <w:rPr>
          <w:sz w:val="24"/>
          <w:szCs w:val="24"/>
        </w:rPr>
      </w:pPr>
      <w:r w:rsidRPr="00E82C2A">
        <w:rPr>
          <w:noProof/>
          <w:sz w:val="24"/>
          <w:szCs w:val="24"/>
          <w:lang w:eastAsia="ru-RU"/>
        </w:rPr>
        <w:drawing>
          <wp:inline distT="0" distB="0" distL="0" distR="0">
            <wp:extent cx="2524125" cy="1506537"/>
            <wp:effectExtent l="114300" t="95250" r="123825" b="74613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64" cy="1506322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82C2A">
        <w:rPr>
          <w:noProof/>
          <w:sz w:val="24"/>
          <w:szCs w:val="24"/>
          <w:lang w:eastAsia="ru-RU"/>
        </w:rPr>
        <w:drawing>
          <wp:inline distT="0" distB="0" distL="0" distR="0">
            <wp:extent cx="2667000" cy="1510665"/>
            <wp:effectExtent l="114300" t="95250" r="133350" b="7048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963" cy="1510644"/>
                    </a:xfrm>
                    <a:prstGeom prst="rect">
                      <a:avLst/>
                    </a:prstGeom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82C2A" w:rsidRDefault="00E82C2A" w:rsidP="00E82C2A">
      <w:pPr>
        <w:jc w:val="center"/>
        <w:rPr>
          <w:sz w:val="24"/>
          <w:szCs w:val="24"/>
        </w:rPr>
      </w:pPr>
      <w:r>
        <w:rPr>
          <w:sz w:val="24"/>
          <w:szCs w:val="24"/>
        </w:rPr>
        <w:t>Омуль</w:t>
      </w:r>
    </w:p>
    <w:p w:rsidR="00E82C2A" w:rsidRDefault="00E82C2A" w:rsidP="00E82C2A">
      <w:pPr>
        <w:jc w:val="center"/>
        <w:rPr>
          <w:sz w:val="24"/>
          <w:szCs w:val="24"/>
        </w:rPr>
      </w:pPr>
    </w:p>
    <w:p w:rsidR="00E82C2A" w:rsidRDefault="00E82C2A" w:rsidP="00E82C2A">
      <w:pPr>
        <w:jc w:val="left"/>
        <w:rPr>
          <w:sz w:val="24"/>
          <w:szCs w:val="24"/>
        </w:rPr>
      </w:pPr>
      <w:r w:rsidRPr="00E82C2A">
        <w:rPr>
          <w:b/>
          <w:sz w:val="24"/>
          <w:szCs w:val="24"/>
        </w:rPr>
        <w:t>БАЙКАЛЬСКАЯ ГУБКА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это древнейшее </w:t>
      </w:r>
      <w:proofErr w:type="spellStart"/>
      <w:r>
        <w:rPr>
          <w:sz w:val="24"/>
          <w:szCs w:val="24"/>
        </w:rPr>
        <w:t>эндемичное</w:t>
      </w:r>
      <w:proofErr w:type="spellEnd"/>
      <w:r>
        <w:rPr>
          <w:sz w:val="24"/>
          <w:szCs w:val="24"/>
        </w:rPr>
        <w:t xml:space="preserve"> животное Байкала. Питаются бактериальным </w:t>
      </w:r>
      <w:proofErr w:type="spellStart"/>
      <w:r>
        <w:rPr>
          <w:sz w:val="24"/>
          <w:szCs w:val="24"/>
        </w:rPr>
        <w:t>пикопланктоном</w:t>
      </w:r>
      <w:proofErr w:type="spellEnd"/>
      <w:r>
        <w:rPr>
          <w:sz w:val="24"/>
          <w:szCs w:val="24"/>
        </w:rPr>
        <w:t xml:space="preserve">.  Красивые байкальские губки не только удивляют своим необычным  видом туристов и </w:t>
      </w:r>
      <w:proofErr w:type="spellStart"/>
      <w:r>
        <w:rPr>
          <w:sz w:val="24"/>
          <w:szCs w:val="24"/>
        </w:rPr>
        <w:t>дайверов</w:t>
      </w:r>
      <w:proofErr w:type="spellEnd"/>
      <w:r w:rsidR="00912B06">
        <w:rPr>
          <w:sz w:val="24"/>
          <w:szCs w:val="24"/>
        </w:rPr>
        <w:t>, они очищают воду озера. Благодаря порам, которыми пронизана вся поверхность губки, они пропускают через себя воду, фильтруя ее и очищая (за 20 секунд пропускают через себя объем воды, равный объему тела).</w:t>
      </w:r>
    </w:p>
    <w:p w:rsidR="00E82C2A" w:rsidRDefault="00912B06" w:rsidP="00E82C2A">
      <w:pPr>
        <w:jc w:val="left"/>
        <w:rPr>
          <w:sz w:val="24"/>
          <w:szCs w:val="24"/>
        </w:rPr>
      </w:pPr>
      <w:r w:rsidRPr="00912B06">
        <w:rPr>
          <w:noProof/>
          <w:sz w:val="24"/>
          <w:szCs w:val="24"/>
          <w:lang w:eastAsia="ru-RU"/>
        </w:rPr>
        <w:drawing>
          <wp:inline distT="0" distB="0" distL="0" distR="0">
            <wp:extent cx="2666999" cy="1809750"/>
            <wp:effectExtent l="114300" t="95250" r="133351" b="7620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578" cy="1809464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912B06">
        <w:rPr>
          <w:noProof/>
          <w:sz w:val="24"/>
          <w:szCs w:val="24"/>
          <w:lang w:eastAsia="ru-RU"/>
        </w:rPr>
        <w:drawing>
          <wp:inline distT="0" distB="0" distL="0" distR="0">
            <wp:extent cx="2628900" cy="1807210"/>
            <wp:effectExtent l="114300" t="95250" r="133350" b="7874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738" cy="1807099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8100" cmpd="thinThick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2B06" w:rsidRDefault="00912B06" w:rsidP="00912B06">
      <w:pPr>
        <w:jc w:val="center"/>
        <w:rPr>
          <w:sz w:val="24"/>
          <w:szCs w:val="24"/>
        </w:rPr>
      </w:pPr>
      <w:r>
        <w:rPr>
          <w:sz w:val="24"/>
          <w:szCs w:val="24"/>
        </w:rPr>
        <w:t>Байкальская губка</w:t>
      </w:r>
    </w:p>
    <w:p w:rsidR="00E82C2A" w:rsidRPr="00E82C2A" w:rsidRDefault="00E82C2A" w:rsidP="00E82C2A">
      <w:pPr>
        <w:jc w:val="left"/>
        <w:rPr>
          <w:sz w:val="24"/>
          <w:szCs w:val="24"/>
        </w:rPr>
      </w:pPr>
    </w:p>
    <w:p w:rsidR="0063252F" w:rsidRPr="00853CB1" w:rsidRDefault="0063252F" w:rsidP="00853C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Много тайн таит в себе седой Байкал! Это священное озеро надежно защищает нас, своих детей. Не случайно ведь, что на этой земле не </w:t>
      </w:r>
      <w:proofErr w:type="gramStart"/>
      <w:r>
        <w:rPr>
          <w:sz w:val="24"/>
          <w:szCs w:val="24"/>
        </w:rPr>
        <w:t>было и нет</w:t>
      </w:r>
      <w:proofErr w:type="gramEnd"/>
      <w:r>
        <w:rPr>
          <w:sz w:val="24"/>
          <w:szCs w:val="24"/>
        </w:rPr>
        <w:t xml:space="preserve"> войн и распрей. Это чистая земля. Любите Байкал! Любите нашу землю! Дарите ей свою любовь, и вы еще увидите, как расцветет</w:t>
      </w:r>
      <w:r w:rsidR="00D86832">
        <w:rPr>
          <w:sz w:val="24"/>
          <w:szCs w:val="24"/>
        </w:rPr>
        <w:t xml:space="preserve"> эта прекрасная земля под таким щедрым Солнцем!</w:t>
      </w:r>
    </w:p>
    <w:sectPr w:rsidR="0063252F" w:rsidRPr="00853CB1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3CB1"/>
    <w:rsid w:val="0003414E"/>
    <w:rsid w:val="000E54DA"/>
    <w:rsid w:val="00261D98"/>
    <w:rsid w:val="003A3485"/>
    <w:rsid w:val="004A2522"/>
    <w:rsid w:val="004F668C"/>
    <w:rsid w:val="00555931"/>
    <w:rsid w:val="005C4DAE"/>
    <w:rsid w:val="006323EB"/>
    <w:rsid w:val="0063252F"/>
    <w:rsid w:val="007F4D92"/>
    <w:rsid w:val="00853CB1"/>
    <w:rsid w:val="008924E4"/>
    <w:rsid w:val="008B4700"/>
    <w:rsid w:val="008C2227"/>
    <w:rsid w:val="008D5D1E"/>
    <w:rsid w:val="008E3434"/>
    <w:rsid w:val="008F0E2C"/>
    <w:rsid w:val="00912B06"/>
    <w:rsid w:val="00927EF2"/>
    <w:rsid w:val="00AE18D2"/>
    <w:rsid w:val="00B416E9"/>
    <w:rsid w:val="00D03B2E"/>
    <w:rsid w:val="00D22CC0"/>
    <w:rsid w:val="00D86832"/>
    <w:rsid w:val="00E82C2A"/>
    <w:rsid w:val="00F06934"/>
    <w:rsid w:val="00FC1858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C1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6</cp:revision>
  <dcterms:created xsi:type="dcterms:W3CDTF">2019-04-19T06:33:00Z</dcterms:created>
  <dcterms:modified xsi:type="dcterms:W3CDTF">2019-04-21T02:24:00Z</dcterms:modified>
</cp:coreProperties>
</file>