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9A" w:rsidRPr="0002419A" w:rsidRDefault="0002419A" w:rsidP="0002419A">
      <w:pPr>
        <w:jc w:val="center"/>
        <w:rPr>
          <w:b/>
          <w:color w:val="0070C0"/>
          <w:sz w:val="36"/>
          <w:szCs w:val="36"/>
        </w:rPr>
      </w:pPr>
      <w:r w:rsidRPr="0002419A">
        <w:rPr>
          <w:b/>
          <w:color w:val="0070C0"/>
          <w:sz w:val="36"/>
          <w:szCs w:val="36"/>
        </w:rPr>
        <w:t>Аппликация «Будка для собаки»</w:t>
      </w:r>
    </w:p>
    <w:p w:rsidR="0002419A" w:rsidRDefault="0002419A" w:rsidP="0002419A">
      <w:pPr>
        <w:jc w:val="center"/>
        <w:rPr>
          <w:b/>
          <w:color w:val="0070C0"/>
          <w:sz w:val="36"/>
          <w:szCs w:val="36"/>
        </w:rPr>
      </w:pPr>
      <w:r w:rsidRPr="0002419A">
        <w:rPr>
          <w:b/>
          <w:color w:val="0070C0"/>
          <w:sz w:val="36"/>
          <w:szCs w:val="36"/>
        </w:rPr>
        <w:t>2 мл. гр.</w:t>
      </w:r>
    </w:p>
    <w:p w:rsidR="0002419A" w:rsidRDefault="0002419A" w:rsidP="0002419A">
      <w:pPr>
        <w:rPr>
          <w:color w:val="000000" w:themeColor="text1"/>
          <w:sz w:val="28"/>
          <w:szCs w:val="28"/>
        </w:rPr>
      </w:pPr>
      <w:r w:rsidRPr="0002419A">
        <w:rPr>
          <w:color w:val="000000" w:themeColor="text1"/>
          <w:sz w:val="28"/>
          <w:szCs w:val="28"/>
        </w:rPr>
        <w:t>Цель: Продолжать учит</w:t>
      </w:r>
      <w:r w:rsidR="00042444">
        <w:rPr>
          <w:color w:val="000000" w:themeColor="text1"/>
          <w:sz w:val="28"/>
          <w:szCs w:val="28"/>
        </w:rPr>
        <w:t>ь</w:t>
      </w:r>
      <w:r w:rsidRPr="0002419A">
        <w:rPr>
          <w:color w:val="000000" w:themeColor="text1"/>
          <w:sz w:val="28"/>
          <w:szCs w:val="28"/>
        </w:rPr>
        <w:t xml:space="preserve"> наклеива</w:t>
      </w:r>
      <w:r>
        <w:rPr>
          <w:color w:val="000000" w:themeColor="text1"/>
          <w:sz w:val="28"/>
          <w:szCs w:val="28"/>
        </w:rPr>
        <w:t>ть готовые детали, закрепить название знакомых геометрических фигур. Воспитывать аккуратность при наклеивании, закрепить работу с клеем. Воспитывать доброжелательное отношение к животным,</w:t>
      </w:r>
      <w:r w:rsidR="00042444">
        <w:rPr>
          <w:color w:val="000000" w:themeColor="text1"/>
          <w:sz w:val="28"/>
          <w:szCs w:val="28"/>
        </w:rPr>
        <w:t xml:space="preserve"> желание совершать для них добрые поступки.</w:t>
      </w:r>
    </w:p>
    <w:p w:rsidR="00042444" w:rsidRPr="0002419A" w:rsidRDefault="00042444" w:rsidP="00042444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3444142"/>
            <wp:effectExtent l="19050" t="0" r="3175" b="0"/>
            <wp:docPr id="1" name="Рисунок 1" descr="C:\Users\чунга-чанга\Desktop\20210324_16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нга-чанга\Desktop\20210324_160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444" w:rsidRPr="0002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2419A"/>
    <w:rsid w:val="0002419A"/>
    <w:rsid w:val="0004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чунга-чанга</dc:creator>
  <cp:lastModifiedBy>чунга-чанга</cp:lastModifiedBy>
  <cp:revision>2</cp:revision>
  <dcterms:created xsi:type="dcterms:W3CDTF">2021-03-24T12:04:00Z</dcterms:created>
  <dcterms:modified xsi:type="dcterms:W3CDTF">2021-03-24T12:19:00Z</dcterms:modified>
</cp:coreProperties>
</file>