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2D" w:rsidRDefault="00B6012D" w:rsidP="00C66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12D" w:rsidRDefault="00B6012D" w:rsidP="00C66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70BD" w:rsidRPr="003014F3" w:rsidRDefault="00C970BD" w:rsidP="00871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4F3">
        <w:rPr>
          <w:rFonts w:ascii="Times New Roman" w:eastAsia="Times New Roman" w:hAnsi="Times New Roman" w:cs="Times New Roman"/>
          <w:b/>
          <w:sz w:val="28"/>
          <w:szCs w:val="28"/>
        </w:rPr>
        <w:t>МАСТЕР-КЛАСС</w:t>
      </w:r>
    </w:p>
    <w:p w:rsidR="00C970BD" w:rsidRPr="003014F3" w:rsidRDefault="00C970BD" w:rsidP="00C97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4F3">
        <w:rPr>
          <w:rFonts w:ascii="Times New Roman" w:eastAsia="Times New Roman" w:hAnsi="Times New Roman" w:cs="Times New Roman"/>
          <w:b/>
          <w:sz w:val="28"/>
          <w:szCs w:val="28"/>
        </w:rPr>
        <w:t>Педагог-психолог Калашникова Татьяна Федоровна.</w:t>
      </w:r>
    </w:p>
    <w:p w:rsidR="00C970BD" w:rsidRPr="00B6012D" w:rsidRDefault="00C970BD" w:rsidP="00C97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4F3">
        <w:rPr>
          <w:rFonts w:ascii="Times New Roman" w:hAnsi="Times New Roman" w:cs="Times New Roman"/>
          <w:b/>
          <w:sz w:val="28"/>
          <w:szCs w:val="28"/>
        </w:rPr>
        <w:t>МБДОУ «Детский сад №33 «СВЕТЛЯЧОК»</w:t>
      </w:r>
    </w:p>
    <w:p w:rsidR="00C970BD" w:rsidRPr="00B6012D" w:rsidRDefault="00C970BD" w:rsidP="00C97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08" w:rsidRDefault="00871E08" w:rsidP="00C970BD">
      <w:pPr>
        <w:pStyle w:val="a3"/>
        <w:jc w:val="center"/>
        <w:rPr>
          <w:rFonts w:ascii="Times New Roman" w:hAnsi="Times New Roman" w:cs="Times New Roman"/>
          <w:i/>
          <w:color w:val="31849B" w:themeColor="accent5" w:themeShade="BF"/>
          <w:sz w:val="48"/>
          <w:szCs w:val="28"/>
        </w:rPr>
      </w:pPr>
    </w:p>
    <w:p w:rsidR="00871E08" w:rsidRDefault="00871E08" w:rsidP="00C970BD">
      <w:pPr>
        <w:pStyle w:val="a3"/>
        <w:jc w:val="center"/>
        <w:rPr>
          <w:rFonts w:ascii="Times New Roman" w:hAnsi="Times New Roman" w:cs="Times New Roman"/>
          <w:i/>
          <w:color w:val="31849B" w:themeColor="accent5" w:themeShade="BF"/>
          <w:sz w:val="48"/>
          <w:szCs w:val="28"/>
        </w:rPr>
      </w:pPr>
    </w:p>
    <w:p w:rsidR="00C970BD" w:rsidRDefault="00C970BD" w:rsidP="00C970BD">
      <w:pPr>
        <w:pStyle w:val="a3"/>
        <w:jc w:val="center"/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</w:pPr>
      <w:r w:rsidRPr="003014F3">
        <w:rPr>
          <w:rFonts w:ascii="Times New Roman" w:hAnsi="Times New Roman" w:cs="Times New Roman"/>
          <w:i/>
          <w:color w:val="31849B" w:themeColor="accent5" w:themeShade="BF"/>
          <w:sz w:val="48"/>
          <w:szCs w:val="28"/>
        </w:rPr>
        <w:t xml:space="preserve">Тема: </w:t>
      </w:r>
      <w:r w:rsidRPr="003014F3"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  <w:t>«Познавательная игра нового поколения в интеллектуа</w:t>
      </w:r>
      <w:r w:rsidR="00292BF5"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  <w:t>льном развитии дошкольника. Лента</w:t>
      </w:r>
      <w:r w:rsidRPr="003014F3"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  <w:t xml:space="preserve"> </w:t>
      </w:r>
      <w:proofErr w:type="spellStart"/>
      <w:r w:rsidRPr="003014F3"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  <w:t>Мёбиуса</w:t>
      </w:r>
      <w:proofErr w:type="spellEnd"/>
      <w:r w:rsidRPr="003014F3"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  <w:t>».</w:t>
      </w:r>
    </w:p>
    <w:p w:rsidR="00292BF5" w:rsidRPr="003014F3" w:rsidRDefault="00292BF5" w:rsidP="00C970BD">
      <w:pPr>
        <w:pStyle w:val="a3"/>
        <w:jc w:val="center"/>
        <w:rPr>
          <w:rFonts w:ascii="Times New Roman" w:eastAsia="Times New Roman" w:hAnsi="Times New Roman" w:cs="Times New Roman"/>
          <w:i/>
          <w:color w:val="31849B" w:themeColor="accent5" w:themeShade="BF"/>
          <w:sz w:val="48"/>
          <w:szCs w:val="28"/>
        </w:rPr>
      </w:pPr>
    </w:p>
    <w:p w:rsidR="00871E08" w:rsidRPr="00292BF5" w:rsidRDefault="00292BF5" w:rsidP="00292BF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9FCBFB" wp14:editId="10614490">
            <wp:extent cx="3486150" cy="2614613"/>
            <wp:effectExtent l="0" t="0" r="0" b="0"/>
            <wp:docPr id="4" name="Рисунок 4" descr="C:\Users\Домашний\Pictures\iKC6TW1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Pictures\iKC6TW1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88" cy="261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E08" w:rsidRDefault="00871E08" w:rsidP="00C970BD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70BD" w:rsidRPr="00C970BD" w:rsidRDefault="00C970BD" w:rsidP="00C970BD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семинара:</w:t>
      </w:r>
    </w:p>
    <w:p w:rsidR="00C970BD" w:rsidRPr="00C970BD" w:rsidRDefault="00C970BD" w:rsidP="00C970BD">
      <w:pPr>
        <w:shd w:val="clear" w:color="auto" w:fill="FFFFFF"/>
        <w:spacing w:before="13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профессиональной компетентности 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педагогов, позволяющей осуществлять интеллектуальное развитие дошкольников, используя игровые инновационные технологии</w:t>
      </w:r>
    </w:p>
    <w:p w:rsidR="00C970BD" w:rsidRPr="00C970BD" w:rsidRDefault="00C970BD" w:rsidP="00C970BD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Лист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</w:p>
    <w:p w:rsidR="00C970BD" w:rsidRPr="00C970BD" w:rsidRDefault="00C970BD" w:rsidP="00C970BD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Задачи:</w:t>
      </w:r>
    </w:p>
    <w:p w:rsidR="00C970BD" w:rsidRPr="00C970BD" w:rsidRDefault="00C970BD" w:rsidP="00C970BD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-развитие интеллектуальной и творческой активности педагогов;</w:t>
      </w:r>
    </w:p>
    <w:p w:rsidR="00292BF5" w:rsidRPr="00292BF5" w:rsidRDefault="00C970BD" w:rsidP="00297238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-обучение</w:t>
      </w:r>
      <w:r w:rsidR="00292B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292BF5" w:rsidRDefault="00292BF5" w:rsidP="00292BF5">
      <w:pPr>
        <w:shd w:val="clear" w:color="auto" w:fill="FFFFFF"/>
        <w:spacing w:before="136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743450" cy="2668191"/>
            <wp:effectExtent l="247650" t="0" r="400050" b="37465"/>
            <wp:docPr id="9" name="Рисунок 9" descr="C:\Users\Домашний\Pictures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ашний\Pictures\р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6" cy="26667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7238" w:rsidRPr="00C970BD" w:rsidRDefault="00893AA5" w:rsidP="00297238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Уважаемые коллеги!!!</w:t>
      </w:r>
    </w:p>
    <w:p w:rsidR="003226C9" w:rsidRPr="00C970BD" w:rsidRDefault="003014F3" w:rsidP="003226C9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="003226C9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егодн</w:t>
      </w:r>
      <w:r w:rsidR="00493531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я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мы познакомимся с познавательной игрой</w:t>
      </w:r>
      <w:r w:rsidR="003226C9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" Удивительный </w:t>
      </w:r>
      <w:r w:rsidR="003226C9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лист </w:t>
      </w:r>
      <w:proofErr w:type="spellStart"/>
      <w:r w:rsidR="003226C9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="003226C9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".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Итак, </w:t>
      </w:r>
      <w:r w:rsidR="00893AA5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с 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Лист</w:t>
      </w:r>
      <w:r w:rsidR="00893AA5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Мебиуса</w:t>
      </w:r>
      <w:r w:rsidR="00893AA5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развивает у детей логическое мышление, умение выдвигать гипотезу и сопоставлять ее с полученным результатом, развивает навык самостоятельности; воспитывает у детей целеустремленность в достижении цели.</w:t>
      </w:r>
    </w:p>
    <w:p w:rsidR="003D00BC" w:rsidRDefault="00B879C2" w:rsidP="003D00BC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Эта познавательная игра используется в старших и подготовительных группах ДОУ, как на занятиях по математике, конструированию, так же в самостоятельной деятельности детей. Для педагогов – (если погрузиться в эту работу с особым интересом), можно организовать кружковую деятельность для детей.</w:t>
      </w:r>
    </w:p>
    <w:p w:rsidR="003014F3" w:rsidRDefault="00B879C2" w:rsidP="00C970B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Сейчас мне хотелось бы показать вам  коллеги «фокусы», которые можно проводить с ребятами, с обычной бумажной лентой.</w:t>
      </w:r>
    </w:p>
    <w:p w:rsidR="00292BF5" w:rsidRDefault="00C970BD" w:rsidP="00C970B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15 минут мы будем изучать свойства поверхностей – заниматься не чем-нибудь, а настоящей топологией. Звучи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страшно серьезно. А получится</w:t>
      </w:r>
      <w:proofErr w:type="gram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,я</w:t>
      </w:r>
      <w:proofErr w:type="gram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уверенна,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2B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весело и интересно.</w:t>
      </w:r>
    </w:p>
    <w:p w:rsidR="00292BF5" w:rsidRDefault="00292BF5" w:rsidP="00C970B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92BF5" w:rsidRPr="00F367A7" w:rsidRDefault="00292BF5" w:rsidP="00F367A7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6368C33" wp14:editId="45AD4889">
            <wp:extent cx="1445419" cy="2569631"/>
            <wp:effectExtent l="0" t="0" r="2540" b="2540"/>
            <wp:docPr id="5" name="Рисунок 5" descr="C:\Users\Домашний\Pictures\в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Pictures\в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99" cy="2579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DA7287" w:rsidRPr="00C970BD" w:rsidRDefault="00DA7287" w:rsidP="00DA7287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C970B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lastRenderedPageBreak/>
        <w:t>Мастер-класс "</w:t>
      </w:r>
      <w:r w:rsidR="00F55D14" w:rsidRPr="00C970BD">
        <w:rPr>
          <w:rFonts w:ascii="Times New Roman" w:eastAsia="Times New Roman" w:hAnsi="Times New Roman" w:cs="Times New Roman"/>
          <w:i/>
          <w:color w:val="FF0000"/>
          <w:sz w:val="40"/>
          <w:szCs w:val="40"/>
          <w:lang w:val="kk-KZ"/>
        </w:rPr>
        <w:t xml:space="preserve"> Удивительный </w:t>
      </w:r>
      <w:r w:rsidR="00F55D14" w:rsidRPr="00C970B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 xml:space="preserve">лист </w:t>
      </w:r>
      <w:proofErr w:type="spellStart"/>
      <w:r w:rsidR="00F55D14" w:rsidRPr="00C970B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Мёбиуса</w:t>
      </w:r>
      <w:proofErr w:type="spellEnd"/>
      <w:r w:rsidR="00F55D14" w:rsidRPr="00C970B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"</w:t>
      </w:r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Представьте себе две поверхности, склеенные из бумажных полосок. Первая – обычное кольцо или, правильнее, цилиндр. А другая – лист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(один из концов полоски предварительно повернут на 180 градусов).</w:t>
      </w:r>
    </w:p>
    <w:p w:rsidR="00820A3F" w:rsidRPr="00820A3F" w:rsidRDefault="00820A3F" w:rsidP="00820A3F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820A3F">
        <w:rPr>
          <w:rFonts w:ascii="Arial" w:eastAsia="Times New Roman" w:hAnsi="Arial" w:cs="Arial"/>
          <w:noProof/>
          <w:color w:val="21939B"/>
          <w:sz w:val="21"/>
          <w:szCs w:val="21"/>
        </w:rPr>
        <w:drawing>
          <wp:inline distT="0" distB="0" distL="0" distR="0" wp14:anchorId="16341F04" wp14:editId="68969925">
            <wp:extent cx="3724275" cy="2000250"/>
            <wp:effectExtent l="0" t="0" r="9525" b="0"/>
            <wp:docPr id="1" name="Рисунок 1" descr="Мёбиус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ёбиус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Pr="00820A3F" w:rsidRDefault="00820A3F" w:rsidP="00820A3F">
      <w:pPr>
        <w:spacing w:after="36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820A3F">
        <w:rPr>
          <w:rFonts w:ascii="Arial" w:eastAsia="Times New Roman" w:hAnsi="Arial" w:cs="Arial"/>
          <w:color w:val="444444"/>
          <w:sz w:val="21"/>
          <w:szCs w:val="21"/>
        </w:rPr>
        <w:t>а</w:t>
      </w:r>
      <w:r w:rsidRPr="00C970BD">
        <w:rPr>
          <w:rFonts w:ascii="Times New Roman" w:eastAsia="Times New Roman" w:hAnsi="Times New Roman" w:cs="Times New Roman"/>
          <w:sz w:val="28"/>
          <w:szCs w:val="28"/>
        </w:rPr>
        <w:t xml:space="preserve">) Бумажная полоска; b) Склеенный из полоски цилиндр; с) Склеенный из полоски лист </w:t>
      </w:r>
      <w:proofErr w:type="spellStart"/>
      <w:r w:rsidRPr="00C970BD">
        <w:rPr>
          <w:rFonts w:ascii="Times New Roman" w:eastAsia="Times New Roman" w:hAnsi="Times New Roman" w:cs="Times New Roman"/>
          <w:sz w:val="28"/>
          <w:szCs w:val="28"/>
        </w:rPr>
        <w:t>Мёбиуса</w:t>
      </w:r>
      <w:proofErr w:type="spellEnd"/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0A3F">
        <w:rPr>
          <w:rFonts w:ascii="Arial" w:eastAsia="Times New Roman" w:hAnsi="Arial" w:cs="Arial"/>
          <w:b/>
          <w:bCs/>
          <w:color w:val="444444"/>
          <w:sz w:val="21"/>
          <w:szCs w:val="21"/>
        </w:rPr>
        <w:t>Фокус 1</w:t>
      </w:r>
      <w:r w:rsidRPr="00C970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Посадим на цилиндр и лист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божьей коровке. Если коровка побежит по внешней стороне цилиндра, то через какое-то время вернется в исходную точку. А что произойдет с божьей коровкой, бегущей по листу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Она, конечно, тоже вернется в начальную точку. Но вот удивительный факт. Бежала она, бежала по «внешней» стороне и вдруг, незаметно, на «внутреннюю» перескочила. Маршрут в результате получился в два раза длиннее, чем на цилиндре. Как же так? А дело в том, что у листа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только одна сторона – и внешняя, и внутренняя одновременно.</w:t>
      </w:r>
    </w:p>
    <w:p w:rsidR="00820A3F" w:rsidRDefault="00C970BD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Обычно дети отвечают: «Так не бывает!». </w:t>
      </w:r>
      <w:proofErr w:type="gram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Я: «А вы</w:t>
      </w:r>
      <w:r w:rsidR="00820A3F"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проверьте сами! :)».</w:t>
      </w:r>
      <w:proofErr w:type="gramEnd"/>
    </w:p>
    <w:p w:rsidR="00292BF5" w:rsidRPr="00C970BD" w:rsidRDefault="00292BF5" w:rsidP="00292BF5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257550" cy="2167176"/>
            <wp:effectExtent l="0" t="0" r="0" b="5080"/>
            <wp:docPr id="6" name="Рисунок 6" descr="C:\Users\Домашний\Pictures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Pictures\в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856" cy="216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Фокус 2: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получится, если цилиндр разрезать по средней линии? – 2 кольца. Вопрос несложный. А что получится, если разрезать лист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? 2 </w:t>
      </w: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листа </w:t>
      </w:r>
      <w:proofErr w:type="spellStart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Хм… Проверим! А вот и нет! Осталась та же склеенная полоска, но уже перекрученная два раза.</w:t>
      </w:r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«Вот чудеса!» Я: «Ага!».</w:t>
      </w:r>
    </w:p>
    <w:p w:rsidR="00820A3F" w:rsidRPr="00820A3F" w:rsidRDefault="00820A3F" w:rsidP="00820A3F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820A3F">
        <w:rPr>
          <w:rFonts w:ascii="Arial" w:eastAsia="Times New Roman" w:hAnsi="Arial" w:cs="Arial"/>
          <w:noProof/>
          <w:color w:val="21939B"/>
          <w:sz w:val="21"/>
          <w:szCs w:val="21"/>
        </w:rPr>
        <w:drawing>
          <wp:inline distT="0" distB="0" distL="0" distR="0" wp14:anchorId="7AE33437" wp14:editId="5DF174FF">
            <wp:extent cx="3571875" cy="1685925"/>
            <wp:effectExtent l="0" t="0" r="9525" b="9525"/>
            <wp:docPr id="2" name="Рисунок 2" descr="Мёбиус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ёбиус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sz w:val="28"/>
          <w:szCs w:val="28"/>
        </w:rPr>
        <w:t xml:space="preserve">Лист </w:t>
      </w:r>
      <w:proofErr w:type="spellStart"/>
      <w:r w:rsidRPr="00C970BD">
        <w:rPr>
          <w:rFonts w:ascii="Times New Roman" w:eastAsia="Times New Roman" w:hAnsi="Times New Roman" w:cs="Times New Roman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sz w:val="28"/>
          <w:szCs w:val="28"/>
        </w:rPr>
        <w:t>, разрезанный по средней линии</w:t>
      </w:r>
      <w:r w:rsidR="0029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BF5" w:rsidRPr="00C970BD" w:rsidRDefault="00292BF5" w:rsidP="00292BF5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86200" cy="2585403"/>
            <wp:effectExtent l="0" t="0" r="0" b="5715"/>
            <wp:docPr id="7" name="Рисунок 7" descr="C:\Users\Домашний\Pictures\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Pictures\в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372" cy="258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b/>
          <w:bCs/>
          <w:sz w:val="28"/>
          <w:szCs w:val="28"/>
        </w:rPr>
        <w:t>Фокус 3:</w:t>
      </w:r>
      <w:r w:rsidRPr="00C970BD">
        <w:rPr>
          <w:rFonts w:ascii="Times New Roman" w:eastAsia="Times New Roman" w:hAnsi="Times New Roman" w:cs="Times New Roman"/>
          <w:sz w:val="28"/>
          <w:szCs w:val="28"/>
        </w:rPr>
        <w:t xml:space="preserve"> А что получится, если это странное кольцо разрезать еще раз посередине? Кольцо станет еще длиннее? Два кольца? Интересно-интересно. Проверим! И правда получается два кольца. Но не отдельных, а сцепленных друг с другом.</w:t>
      </w:r>
    </w:p>
    <w:p w:rsidR="00820A3F" w:rsidRPr="00C970BD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«Да это же заячьи уши. Нет, крылья бабочки. Нет, восьмерка!… А можно мы тоже такое сделаем?».</w:t>
      </w:r>
    </w:p>
    <w:p w:rsidR="00820A3F" w:rsidRPr="00820A3F" w:rsidRDefault="00820A3F" w:rsidP="00820A3F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</w:rPr>
      </w:pPr>
      <w:r w:rsidRPr="00820A3F">
        <w:rPr>
          <w:rFonts w:ascii="Arial" w:eastAsia="Times New Roman" w:hAnsi="Arial" w:cs="Arial"/>
          <w:noProof/>
          <w:color w:val="21939B"/>
          <w:sz w:val="21"/>
          <w:szCs w:val="21"/>
        </w:rPr>
        <w:drawing>
          <wp:inline distT="0" distB="0" distL="0" distR="0" wp14:anchorId="795719F1" wp14:editId="454B3FEB">
            <wp:extent cx="3571875" cy="1524000"/>
            <wp:effectExtent l="0" t="0" r="9525" b="0"/>
            <wp:docPr id="3" name="Рисунок 3" descr="Мёбиус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ёбиус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Default="00820A3F" w:rsidP="00820A3F">
      <w:pPr>
        <w:spacing w:after="36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970BD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Лист </w:t>
      </w:r>
      <w:proofErr w:type="spellStart"/>
      <w:r w:rsidRPr="00C970BD">
        <w:rPr>
          <w:rFonts w:ascii="Times New Roman" w:eastAsia="Times New Roman" w:hAnsi="Times New Roman" w:cs="Times New Roman"/>
          <w:color w:val="444444"/>
          <w:sz w:val="28"/>
          <w:szCs w:val="28"/>
        </w:rPr>
        <w:t>Мёбиуса</w:t>
      </w:r>
      <w:proofErr w:type="spellEnd"/>
      <w:r w:rsidRPr="00C970BD">
        <w:rPr>
          <w:rFonts w:ascii="Times New Roman" w:eastAsia="Times New Roman" w:hAnsi="Times New Roman" w:cs="Times New Roman"/>
          <w:color w:val="444444"/>
          <w:sz w:val="28"/>
          <w:szCs w:val="28"/>
        </w:rPr>
        <w:t>, дважды разрезанный по средней линии</w:t>
      </w:r>
      <w:r w:rsidR="00292BF5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92BF5" w:rsidRPr="00C970BD" w:rsidRDefault="00292BF5" w:rsidP="00292BF5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772025" cy="3174722"/>
            <wp:effectExtent l="0" t="0" r="0" b="6985"/>
            <wp:docPr id="8" name="Рисунок 8" descr="C:\Users\Домашний\Pictures\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ашний\Pictures\в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009" cy="317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3F" w:rsidRPr="001A0D06" w:rsidRDefault="00820A3F" w:rsidP="00DA7287">
      <w:pPr>
        <w:shd w:val="clear" w:color="auto" w:fill="FFFFFF"/>
        <w:spacing w:before="136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</w:p>
    <w:p w:rsidR="00334173" w:rsidRDefault="00334173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0D06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Основной задачей развивающей работы является</w:t>
      </w:r>
      <w:r w:rsidR="001A0D0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1A0D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предоставление ребенку возможность самостоятельно выбирать сферу приложения умственных усилий, ставить себе цель и находить собственные способы ее осуществления.</w:t>
      </w:r>
    </w:p>
    <w:p w:rsidR="00FF6C65" w:rsidRDefault="00FF6C65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Выполняя «фокусы» с бумажной полоской в своей педагогической деятельности, вы приятно удивитесь тому, что сколько можно из нее извлечь, несмотря на то, что растяжение полоски невозможны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70BD" w:rsidRPr="001A0D06" w:rsidRDefault="00C970BD" w:rsidP="00334173">
      <w:pPr>
        <w:spacing w:before="204" w:after="20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81666" w:rsidRPr="001A0D06" w:rsidRDefault="00481666" w:rsidP="009E2C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81666" w:rsidRPr="001A0D06" w:rsidRDefault="00481666" w:rsidP="009E2C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3123" w:rsidRPr="001A0D06" w:rsidRDefault="00025FA1" w:rsidP="00BA3123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0D06">
        <w:rPr>
          <w:rStyle w:val="c2"/>
          <w:color w:val="000000"/>
          <w:sz w:val="28"/>
          <w:szCs w:val="28"/>
        </w:rPr>
        <w:t>       </w:t>
      </w:r>
    </w:p>
    <w:p w:rsidR="0078525D" w:rsidRPr="001A0D06" w:rsidRDefault="0078525D" w:rsidP="0078525D">
      <w:pPr>
        <w:rPr>
          <w:rFonts w:ascii="Times New Roman" w:hAnsi="Times New Roman" w:cs="Times New Roman"/>
          <w:sz w:val="28"/>
          <w:szCs w:val="28"/>
        </w:rPr>
      </w:pPr>
    </w:p>
    <w:p w:rsidR="00481666" w:rsidRPr="001A0D06" w:rsidRDefault="00481666" w:rsidP="0078525D">
      <w:pPr>
        <w:rPr>
          <w:rFonts w:ascii="Times New Roman" w:hAnsi="Times New Roman" w:cs="Times New Roman"/>
          <w:noProof/>
          <w:sz w:val="28"/>
          <w:szCs w:val="28"/>
        </w:rPr>
      </w:pPr>
    </w:p>
    <w:p w:rsidR="00481666" w:rsidRPr="001A0D06" w:rsidRDefault="00481666" w:rsidP="0078525D">
      <w:pPr>
        <w:rPr>
          <w:rFonts w:ascii="Times New Roman" w:hAnsi="Times New Roman" w:cs="Times New Roman"/>
          <w:sz w:val="28"/>
          <w:szCs w:val="28"/>
        </w:rPr>
      </w:pPr>
    </w:p>
    <w:p w:rsidR="00E54254" w:rsidRPr="001A0D06" w:rsidRDefault="00E54254" w:rsidP="0078525D">
      <w:pPr>
        <w:rPr>
          <w:rFonts w:ascii="Times New Roman" w:hAnsi="Times New Roman" w:cs="Times New Roman"/>
          <w:sz w:val="28"/>
          <w:szCs w:val="28"/>
        </w:rPr>
      </w:pPr>
    </w:p>
    <w:sectPr w:rsidR="00E54254" w:rsidRPr="001A0D06" w:rsidSect="009B1239">
      <w:pgSz w:w="11906" w:h="16838"/>
      <w:pgMar w:top="1134" w:right="850" w:bottom="1134" w:left="1701" w:header="708" w:footer="708" w:gutter="0"/>
      <w:pgBorders w:display="firstPage"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B5A"/>
    <w:multiLevelType w:val="multilevel"/>
    <w:tmpl w:val="14A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1487"/>
    <w:multiLevelType w:val="hybridMultilevel"/>
    <w:tmpl w:val="7436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2AAA"/>
    <w:multiLevelType w:val="multilevel"/>
    <w:tmpl w:val="4D38E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E1AE1"/>
    <w:multiLevelType w:val="multilevel"/>
    <w:tmpl w:val="D958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F40561"/>
    <w:multiLevelType w:val="multilevel"/>
    <w:tmpl w:val="18CE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C0"/>
    <w:rsid w:val="00025FA1"/>
    <w:rsid w:val="001A0D06"/>
    <w:rsid w:val="00220D52"/>
    <w:rsid w:val="00292BF5"/>
    <w:rsid w:val="00297238"/>
    <w:rsid w:val="002E51C0"/>
    <w:rsid w:val="003014F3"/>
    <w:rsid w:val="003226C9"/>
    <w:rsid w:val="00334173"/>
    <w:rsid w:val="00385DE3"/>
    <w:rsid w:val="003D00BC"/>
    <w:rsid w:val="003D5C9D"/>
    <w:rsid w:val="00481666"/>
    <w:rsid w:val="00493531"/>
    <w:rsid w:val="004A4C03"/>
    <w:rsid w:val="00586F69"/>
    <w:rsid w:val="005C6C00"/>
    <w:rsid w:val="006824F6"/>
    <w:rsid w:val="006A5F14"/>
    <w:rsid w:val="006D3BF4"/>
    <w:rsid w:val="0078525D"/>
    <w:rsid w:val="00820A3F"/>
    <w:rsid w:val="00871E08"/>
    <w:rsid w:val="00893AA5"/>
    <w:rsid w:val="009573AB"/>
    <w:rsid w:val="009B1239"/>
    <w:rsid w:val="009E2C53"/>
    <w:rsid w:val="00A37C5E"/>
    <w:rsid w:val="00B6012D"/>
    <w:rsid w:val="00B879C2"/>
    <w:rsid w:val="00BA3123"/>
    <w:rsid w:val="00C6680F"/>
    <w:rsid w:val="00C970BD"/>
    <w:rsid w:val="00D62353"/>
    <w:rsid w:val="00DA7287"/>
    <w:rsid w:val="00DB31A7"/>
    <w:rsid w:val="00DF14EB"/>
    <w:rsid w:val="00E54254"/>
    <w:rsid w:val="00F367A7"/>
    <w:rsid w:val="00F55D14"/>
    <w:rsid w:val="00F86D0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0BC"/>
    <w:pPr>
      <w:spacing w:after="0" w:line="240" w:lineRule="auto"/>
    </w:pPr>
  </w:style>
  <w:style w:type="paragraph" w:customStyle="1" w:styleId="3f3f3f3f3f3f3f3f3f3f3f3f3f3f3f3fLTTitel">
    <w:name w:val="З3fа3fг3fо3fл3fо3fв3fо3fк3f и3f о3fб3fъ3fе3fк3fт3f~LT~Titel"/>
    <w:uiPriority w:val="99"/>
    <w:rsid w:val="005C6C00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c3">
    <w:name w:val="c3"/>
    <w:basedOn w:val="a"/>
    <w:rsid w:val="003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5C9D"/>
  </w:style>
  <w:style w:type="paragraph" w:styleId="a4">
    <w:name w:val="Balloon Text"/>
    <w:basedOn w:val="a"/>
    <w:link w:val="a5"/>
    <w:uiPriority w:val="99"/>
    <w:semiHidden/>
    <w:unhideWhenUsed/>
    <w:rsid w:val="0078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25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8525D"/>
    <w:rPr>
      <w:i/>
      <w:iCs/>
    </w:rPr>
  </w:style>
  <w:style w:type="character" w:customStyle="1" w:styleId="apple-converted-space">
    <w:name w:val="apple-converted-space"/>
    <w:basedOn w:val="a0"/>
    <w:rsid w:val="0078525D"/>
  </w:style>
  <w:style w:type="paragraph" w:styleId="a7">
    <w:name w:val="List Paragraph"/>
    <w:basedOn w:val="a"/>
    <w:uiPriority w:val="34"/>
    <w:qFormat/>
    <w:rsid w:val="009E2C53"/>
    <w:pPr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02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25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0BC"/>
    <w:pPr>
      <w:spacing w:after="0" w:line="240" w:lineRule="auto"/>
    </w:pPr>
  </w:style>
  <w:style w:type="paragraph" w:customStyle="1" w:styleId="3f3f3f3f3f3f3f3f3f3f3f3f3f3f3f3fLTTitel">
    <w:name w:val="З3fа3fг3fо3fл3fо3fв3fо3fк3f и3f о3fб3fъ3fе3fк3fт3f~LT~Titel"/>
    <w:uiPriority w:val="99"/>
    <w:rsid w:val="005C6C00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c3">
    <w:name w:val="c3"/>
    <w:basedOn w:val="a"/>
    <w:rsid w:val="003D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5C9D"/>
  </w:style>
  <w:style w:type="paragraph" w:styleId="a4">
    <w:name w:val="Balloon Text"/>
    <w:basedOn w:val="a"/>
    <w:link w:val="a5"/>
    <w:uiPriority w:val="99"/>
    <w:semiHidden/>
    <w:unhideWhenUsed/>
    <w:rsid w:val="0078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25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8525D"/>
    <w:rPr>
      <w:i/>
      <w:iCs/>
    </w:rPr>
  </w:style>
  <w:style w:type="character" w:customStyle="1" w:styleId="apple-converted-space">
    <w:name w:val="apple-converted-space"/>
    <w:basedOn w:val="a0"/>
    <w:rsid w:val="0078525D"/>
  </w:style>
  <w:style w:type="paragraph" w:styleId="a7">
    <w:name w:val="List Paragraph"/>
    <w:basedOn w:val="a"/>
    <w:uiPriority w:val="34"/>
    <w:qFormat/>
    <w:rsid w:val="009E2C53"/>
    <w:pPr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02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2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7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32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iseparents.ru/wp-content/uploads/2013/09/&#1052;&#1105;&#1073;&#1080;&#1091;&#1089;2.pn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iseparents.ru/wp-content/uploads/2013/09/&#1052;&#1105;&#1073;&#1080;&#1091;&#1089;3.pn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iseparents.ru/wp-content/uploads/2013/09/&#1052;&#1105;&#1073;&#1080;&#1091;&#1089;1.pn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9</cp:revision>
  <cp:lastPrinted>2016-11-17T17:00:00Z</cp:lastPrinted>
  <dcterms:created xsi:type="dcterms:W3CDTF">2018-10-21T09:24:00Z</dcterms:created>
  <dcterms:modified xsi:type="dcterms:W3CDTF">2018-11-13T03:52:00Z</dcterms:modified>
</cp:coreProperties>
</file>