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88" w:rsidRDefault="00F96288" w:rsidP="00F96288">
      <w:pPr>
        <w:pStyle w:val="headline"/>
        <w:shd w:val="clear" w:color="auto" w:fill="FFFFFF"/>
        <w:spacing w:before="254" w:beforeAutospacing="0" w:after="254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96288" w:rsidRDefault="00F96288" w:rsidP="00F96288">
      <w:pPr>
        <w:pStyle w:val="headline"/>
        <w:shd w:val="clear" w:color="auto" w:fill="FFFFFF"/>
        <w:spacing w:before="254" w:beforeAutospacing="0" w:after="254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96288" w:rsidRDefault="00F96288" w:rsidP="00F96288">
      <w:pPr>
        <w:pStyle w:val="headline"/>
        <w:shd w:val="clear" w:color="auto" w:fill="FFFFFF"/>
        <w:spacing w:before="254" w:beforeAutospacing="0" w:after="254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96288" w:rsidRDefault="00F96288" w:rsidP="00F96288">
      <w:pPr>
        <w:pStyle w:val="headline"/>
        <w:shd w:val="clear" w:color="auto" w:fill="FFFFFF"/>
        <w:spacing w:before="254" w:beforeAutospacing="0" w:after="254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96288" w:rsidRDefault="00F96288" w:rsidP="00F96288">
      <w:pPr>
        <w:pStyle w:val="headline"/>
        <w:shd w:val="clear" w:color="auto" w:fill="FFFFFF"/>
        <w:spacing w:before="254" w:beforeAutospacing="0" w:after="254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B71EF4" w:rsidRPr="00F96288" w:rsidRDefault="00B71EF4" w:rsidP="00C8214F">
      <w:pPr>
        <w:pStyle w:val="headline"/>
        <w:shd w:val="clear" w:color="auto" w:fill="FFFFFF"/>
        <w:spacing w:before="254" w:beforeAutospacing="0" w:after="254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F96288">
        <w:rPr>
          <w:b/>
          <w:color w:val="111111"/>
          <w:sz w:val="28"/>
          <w:szCs w:val="28"/>
        </w:rPr>
        <w:t>Конспект занятия  в режимном моменте на бурятском языке (пробуждение после дневного сна</w:t>
      </w:r>
      <w:r w:rsidR="00416F90">
        <w:rPr>
          <w:b/>
          <w:color w:val="111111"/>
          <w:sz w:val="28"/>
          <w:szCs w:val="28"/>
        </w:rPr>
        <w:t>, закаливающие мероприятия и водные процедуры</w:t>
      </w:r>
      <w:proofErr w:type="gramStart"/>
      <w:r w:rsidR="00416F90">
        <w:rPr>
          <w:b/>
          <w:color w:val="111111"/>
          <w:sz w:val="28"/>
          <w:szCs w:val="28"/>
        </w:rPr>
        <w:t xml:space="preserve"> </w:t>
      </w:r>
      <w:r w:rsidRPr="00F96288">
        <w:rPr>
          <w:b/>
          <w:color w:val="111111"/>
          <w:sz w:val="28"/>
          <w:szCs w:val="28"/>
        </w:rPr>
        <w:t>)</w:t>
      </w:r>
      <w:proofErr w:type="gramEnd"/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proofErr w:type="spellStart"/>
      <w:r w:rsidRPr="00F96288">
        <w:rPr>
          <w:color w:val="111111"/>
          <w:sz w:val="28"/>
          <w:szCs w:val="28"/>
          <w:bdr w:val="none" w:sz="0" w:space="0" w:color="auto" w:frame="1"/>
        </w:rPr>
        <w:t>Дабаева</w:t>
      </w:r>
      <w:proofErr w:type="spellEnd"/>
      <w:r w:rsidRPr="00F96288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288">
        <w:rPr>
          <w:color w:val="111111"/>
          <w:sz w:val="28"/>
          <w:szCs w:val="28"/>
          <w:bdr w:val="none" w:sz="0" w:space="0" w:color="auto" w:frame="1"/>
        </w:rPr>
        <w:t>Саяна</w:t>
      </w:r>
      <w:proofErr w:type="spellEnd"/>
      <w:r w:rsidRPr="00F96288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288">
        <w:rPr>
          <w:color w:val="111111"/>
          <w:sz w:val="28"/>
          <w:szCs w:val="28"/>
          <w:bdr w:val="none" w:sz="0" w:space="0" w:color="auto" w:frame="1"/>
        </w:rPr>
        <w:t>Дамбаевна</w:t>
      </w:r>
      <w:proofErr w:type="spellEnd"/>
      <w:r w:rsidRPr="00F96288">
        <w:rPr>
          <w:color w:val="111111"/>
          <w:sz w:val="28"/>
          <w:szCs w:val="28"/>
          <w:bdr w:val="none" w:sz="0" w:space="0" w:color="auto" w:frame="1"/>
        </w:rPr>
        <w:t>,</w:t>
      </w: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F96288">
        <w:rPr>
          <w:color w:val="111111"/>
          <w:sz w:val="28"/>
          <w:szCs w:val="28"/>
          <w:bdr w:val="none" w:sz="0" w:space="0" w:color="auto" w:frame="1"/>
        </w:rPr>
        <w:t xml:space="preserve"> учитель бурятского языка </w:t>
      </w:r>
    </w:p>
    <w:p w:rsidR="00F96288" w:rsidRP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F96288">
        <w:rPr>
          <w:color w:val="111111"/>
          <w:sz w:val="28"/>
          <w:szCs w:val="28"/>
          <w:bdr w:val="none" w:sz="0" w:space="0" w:color="auto" w:frame="1"/>
        </w:rPr>
        <w:t>1 квалификационной категории</w:t>
      </w:r>
    </w:p>
    <w:p w:rsidR="00F96288" w:rsidRP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96288" w:rsidRP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F96288">
        <w:rPr>
          <w:color w:val="111111"/>
          <w:sz w:val="28"/>
          <w:szCs w:val="28"/>
          <w:bdr w:val="none" w:sz="0" w:space="0" w:color="auto" w:frame="1"/>
        </w:rPr>
        <w:t>Улан-Удэ</w:t>
      </w: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F96288">
        <w:rPr>
          <w:color w:val="111111"/>
          <w:sz w:val="28"/>
          <w:szCs w:val="28"/>
          <w:bdr w:val="none" w:sz="0" w:space="0" w:color="auto" w:frame="1"/>
        </w:rPr>
        <w:t>2020</w:t>
      </w:r>
    </w:p>
    <w:p w:rsidR="00F96288" w:rsidRP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1</w:t>
      </w: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F96288">
        <w:rPr>
          <w:color w:val="111111"/>
          <w:sz w:val="28"/>
          <w:szCs w:val="28"/>
          <w:bdr w:val="none" w:sz="0" w:space="0" w:color="auto" w:frame="1"/>
        </w:rPr>
        <w:lastRenderedPageBreak/>
        <w:t>Режимный момент</w:t>
      </w:r>
    </w:p>
    <w:p w:rsidR="00F96288" w:rsidRPr="00416F90" w:rsidRDefault="00416F90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416F90">
        <w:rPr>
          <w:color w:val="111111"/>
          <w:sz w:val="28"/>
          <w:szCs w:val="28"/>
        </w:rPr>
        <w:t>Пробуждение после дневного сна, закаливающие мероприятия</w:t>
      </w:r>
      <w:r>
        <w:rPr>
          <w:color w:val="111111"/>
          <w:sz w:val="28"/>
          <w:szCs w:val="28"/>
        </w:rPr>
        <w:t>, одевание детей</w:t>
      </w:r>
      <w:r w:rsidRPr="00416F90">
        <w:rPr>
          <w:color w:val="111111"/>
          <w:sz w:val="28"/>
          <w:szCs w:val="28"/>
        </w:rPr>
        <w:t xml:space="preserve"> и водные процедуры</w:t>
      </w:r>
      <w:r>
        <w:rPr>
          <w:color w:val="111111"/>
          <w:sz w:val="28"/>
          <w:szCs w:val="28"/>
        </w:rPr>
        <w:t>.</w:t>
      </w:r>
      <w:r w:rsidRPr="00416F90">
        <w:rPr>
          <w:color w:val="111111"/>
          <w:sz w:val="28"/>
          <w:szCs w:val="28"/>
        </w:rPr>
        <w:t xml:space="preserve"> </w:t>
      </w:r>
    </w:p>
    <w:p w:rsidR="00F96288" w:rsidRPr="00416F90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B71EF4" w:rsidRPr="00B71EF4" w:rsidRDefault="00B71EF4" w:rsidP="00C8214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71EF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71EF4">
        <w:rPr>
          <w:color w:val="111111"/>
          <w:sz w:val="28"/>
          <w:szCs w:val="28"/>
        </w:rPr>
        <w:t>:</w:t>
      </w:r>
    </w:p>
    <w:p w:rsidR="00B71EF4" w:rsidRPr="00B71EF4" w:rsidRDefault="00B71EF4" w:rsidP="00C8214F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Формирование здорового образа жизни, понимания</w:t>
      </w:r>
      <w:r w:rsidR="007D7A55">
        <w:rPr>
          <w:color w:val="111111"/>
          <w:sz w:val="28"/>
          <w:szCs w:val="28"/>
        </w:rPr>
        <w:t xml:space="preserve"> команды</w:t>
      </w:r>
      <w:r>
        <w:rPr>
          <w:color w:val="111111"/>
          <w:sz w:val="28"/>
          <w:szCs w:val="28"/>
        </w:rPr>
        <w:t xml:space="preserve"> на бурятском языке</w:t>
      </w:r>
      <w:r w:rsidR="00C56F20">
        <w:rPr>
          <w:color w:val="111111"/>
          <w:sz w:val="28"/>
          <w:szCs w:val="28"/>
        </w:rPr>
        <w:t xml:space="preserve"> и проговаривание простых фраз на бурятском языке;</w:t>
      </w:r>
    </w:p>
    <w:p w:rsidR="00B71EF4" w:rsidRPr="00B71EF4" w:rsidRDefault="00B71EF4" w:rsidP="00C8214F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rPr>
          <w:color w:val="111111"/>
          <w:sz w:val="28"/>
          <w:szCs w:val="28"/>
        </w:rPr>
      </w:pPr>
      <w:r w:rsidRPr="00B71EF4">
        <w:rPr>
          <w:color w:val="111111"/>
          <w:sz w:val="28"/>
          <w:szCs w:val="28"/>
        </w:rPr>
        <w:t>Развитие у детей мотивации к сохранению и укреплению здоровья;</w:t>
      </w:r>
    </w:p>
    <w:p w:rsidR="00B71EF4" w:rsidRPr="008B3A17" w:rsidRDefault="008B3A17" w:rsidP="00C8214F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rPr>
          <w:color w:val="111111"/>
          <w:sz w:val="28"/>
          <w:szCs w:val="28"/>
        </w:rPr>
      </w:pPr>
      <w:r w:rsidRPr="008B3A17">
        <w:rPr>
          <w:color w:val="111111"/>
          <w:sz w:val="28"/>
          <w:szCs w:val="28"/>
          <w:shd w:val="clear" w:color="auto" w:fill="FFFFFF"/>
        </w:rPr>
        <w:t>Воспитывать интерес к здоровому образу жизни и пользе личной гигиены</w:t>
      </w:r>
    </w:p>
    <w:p w:rsidR="00B71EF4" w:rsidRPr="00B71EF4" w:rsidRDefault="00B71EF4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71EF4">
        <w:rPr>
          <w:color w:val="111111"/>
          <w:sz w:val="28"/>
          <w:szCs w:val="28"/>
        </w:rPr>
        <w:t>Поднять настроение и мышечный тонус детей с помощью физических упражнений, устранить сонливость и вялость, помочь организму </w:t>
      </w:r>
      <w:r w:rsidRPr="00B71EF4">
        <w:rPr>
          <w:i/>
          <w:iCs/>
          <w:color w:val="111111"/>
          <w:sz w:val="28"/>
          <w:szCs w:val="28"/>
          <w:bdr w:val="none" w:sz="0" w:space="0" w:color="auto" w:frame="1"/>
        </w:rPr>
        <w:t>«проснуться»</w:t>
      </w:r>
      <w:r w:rsidRPr="00B71EF4">
        <w:rPr>
          <w:color w:val="111111"/>
          <w:sz w:val="28"/>
          <w:szCs w:val="28"/>
        </w:rPr>
        <w:t>;</w:t>
      </w:r>
    </w:p>
    <w:p w:rsidR="00B71EF4" w:rsidRPr="00B71EF4" w:rsidRDefault="00B71EF4" w:rsidP="00C8214F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rPr>
          <w:color w:val="111111"/>
          <w:sz w:val="28"/>
          <w:szCs w:val="28"/>
        </w:rPr>
      </w:pPr>
      <w:r w:rsidRPr="00B71EF4">
        <w:rPr>
          <w:color w:val="111111"/>
          <w:sz w:val="28"/>
          <w:szCs w:val="28"/>
        </w:rPr>
        <w:t>Социализаци</w:t>
      </w:r>
      <w:proofErr w:type="gramStart"/>
      <w:r w:rsidRPr="00B71EF4">
        <w:rPr>
          <w:color w:val="111111"/>
          <w:sz w:val="28"/>
          <w:szCs w:val="28"/>
        </w:rPr>
        <w:t>я-</w:t>
      </w:r>
      <w:proofErr w:type="gramEnd"/>
      <w:r w:rsidRPr="00B71EF4">
        <w:rPr>
          <w:color w:val="111111"/>
          <w:sz w:val="28"/>
          <w:szCs w:val="28"/>
        </w:rPr>
        <w:t xml:space="preserve"> воспитывать доброжелательное отношение друг к другу.</w:t>
      </w:r>
    </w:p>
    <w:p w:rsidR="00B71EF4" w:rsidRPr="00B71EF4" w:rsidRDefault="00B71EF4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71EF4">
        <w:rPr>
          <w:color w:val="111111"/>
          <w:sz w:val="28"/>
          <w:szCs w:val="28"/>
        </w:rPr>
        <w:t>Коммуникаци</w:t>
      </w:r>
      <w:proofErr w:type="gramStart"/>
      <w:r w:rsidRPr="00B71EF4">
        <w:rPr>
          <w:color w:val="111111"/>
          <w:sz w:val="28"/>
          <w:szCs w:val="28"/>
        </w:rPr>
        <w:t>я-</w:t>
      </w:r>
      <w:proofErr w:type="gramEnd"/>
      <w:r w:rsidRPr="00B71EF4">
        <w:rPr>
          <w:color w:val="111111"/>
          <w:sz w:val="28"/>
          <w:szCs w:val="28"/>
        </w:rPr>
        <w:t xml:space="preserve"> формировать желание </w:t>
      </w:r>
      <w:r w:rsidRPr="00B71EF4">
        <w:rPr>
          <w:rStyle w:val="a4"/>
          <w:color w:val="111111"/>
          <w:sz w:val="28"/>
          <w:szCs w:val="28"/>
          <w:bdr w:val="none" w:sz="0" w:space="0" w:color="auto" w:frame="1"/>
        </w:rPr>
        <w:t>проговаривать звуки</w:t>
      </w:r>
      <w:r w:rsidR="008B3A17">
        <w:rPr>
          <w:color w:val="111111"/>
          <w:sz w:val="28"/>
          <w:szCs w:val="28"/>
        </w:rPr>
        <w:t>, слова за учителем</w:t>
      </w:r>
      <w:r w:rsidRPr="00B71EF4">
        <w:rPr>
          <w:color w:val="111111"/>
          <w:sz w:val="28"/>
          <w:szCs w:val="28"/>
        </w:rPr>
        <w:t>.</w:t>
      </w:r>
    </w:p>
    <w:p w:rsidR="00B71EF4" w:rsidRDefault="00B71EF4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71EF4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="008B3A17">
        <w:rPr>
          <w:color w:val="111111"/>
          <w:sz w:val="28"/>
          <w:szCs w:val="28"/>
        </w:rPr>
        <w:t xml:space="preserve">: </w:t>
      </w:r>
      <w:r w:rsidRPr="00B71EF4">
        <w:rPr>
          <w:color w:val="111111"/>
          <w:sz w:val="28"/>
          <w:szCs w:val="28"/>
        </w:rPr>
        <w:t xml:space="preserve">массажные, ребристые </w:t>
      </w:r>
      <w:r w:rsidR="008B3A17">
        <w:rPr>
          <w:color w:val="111111"/>
          <w:sz w:val="28"/>
          <w:szCs w:val="28"/>
        </w:rPr>
        <w:t xml:space="preserve"> и мокрые </w:t>
      </w:r>
      <w:r w:rsidRPr="00B71EF4">
        <w:rPr>
          <w:color w:val="111111"/>
          <w:sz w:val="28"/>
          <w:szCs w:val="28"/>
        </w:rPr>
        <w:t>дорожки</w:t>
      </w:r>
      <w:r w:rsidR="00F96288">
        <w:rPr>
          <w:color w:val="111111"/>
          <w:sz w:val="28"/>
          <w:szCs w:val="28"/>
        </w:rPr>
        <w:t>.</w:t>
      </w:r>
    </w:p>
    <w:p w:rsidR="00F96288" w:rsidRPr="00B71EF4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B71EF4" w:rsidRDefault="00B71EF4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B71EF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ВЫПОЛН</w:t>
      </w:r>
      <w:r w:rsidR="00666508">
        <w:rPr>
          <w:color w:val="111111"/>
          <w:sz w:val="28"/>
          <w:szCs w:val="28"/>
          <w:u w:val="single"/>
          <w:bdr w:val="none" w:sz="0" w:space="0" w:color="auto" w:frame="1"/>
        </w:rPr>
        <w:t>ЕНИЕ</w:t>
      </w:r>
      <w:r w:rsidR="008D271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ЗАРЯДКИ</w:t>
      </w:r>
      <w:r w:rsidR="00666508">
        <w:rPr>
          <w:color w:val="111111"/>
          <w:sz w:val="28"/>
          <w:szCs w:val="28"/>
          <w:u w:val="single"/>
          <w:bdr w:val="none" w:sz="0" w:space="0" w:color="auto" w:frame="1"/>
        </w:rPr>
        <w:t>, ОДЕВАНИЕ</w:t>
      </w:r>
      <w:r w:rsidR="00416F9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УМЫВАНИЕ</w:t>
      </w:r>
      <w:r w:rsidR="008B3A17"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:rsidR="00F96288" w:rsidRDefault="00F96288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F7E3A" w:rsidTr="002F7E3A">
        <w:tc>
          <w:tcPr>
            <w:tcW w:w="4785" w:type="dxa"/>
          </w:tcPr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воспитанников</w:t>
            </w:r>
          </w:p>
        </w:tc>
      </w:tr>
      <w:tr w:rsidR="002F7E3A" w:rsidTr="00F96288">
        <w:trPr>
          <w:trHeight w:val="322"/>
        </w:trPr>
        <w:tc>
          <w:tcPr>
            <w:tcW w:w="4785" w:type="dxa"/>
          </w:tcPr>
          <w:p w:rsidR="002F7E3A" w:rsidRPr="007D7A55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Pr="007D7A55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Υхибүүд, һэригты!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-</w:t>
            </w:r>
            <w:r w:rsidRPr="007D7A55">
              <w:rPr>
                <w:color w:val="111111"/>
                <w:sz w:val="28"/>
                <w:szCs w:val="28"/>
                <w:bdr w:val="none" w:sz="0" w:space="0" w:color="auto" w:frame="1"/>
              </w:rPr>
              <w:t>Һуняагты!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дээшэнь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үргэгты!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Доошонь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табигты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Хажуу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тээшэнь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табигты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-Хүнжэлөө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хажуу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тээшэнь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абагты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 xml:space="preserve">- Хүлөө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дээшэнь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үргэгты!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-Велосипед хэгты</w:t>
            </w:r>
            <w:proofErr w:type="gram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1</w:t>
            </w:r>
            <w:proofErr w:type="gramEnd"/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, бэрхэнүүдта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-Һуугты! 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-Хүлөө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доошонь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болгогты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Нэгэ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хүлөө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эльбэгты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-Нүгөөдэ хүлөө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эльбэгты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Нэгэ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эльбэгты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-Нүгөө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эльбэгты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буугты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Бодоод</w:t>
            </w:r>
            <w:proofErr w:type="gramStart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,э</w:t>
            </w:r>
            <w:proofErr w:type="gram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харгыгаар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ябая!</w:t>
            </w:r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Гараа</w:t>
            </w:r>
            <w:proofErr w:type="spellEnd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хажуу</w:t>
            </w:r>
            <w:proofErr w:type="spellEnd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хэгты</w:t>
            </w:r>
            <w:proofErr w:type="spellEnd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ябая</w:t>
            </w:r>
            <w:proofErr w:type="spellEnd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-Дүхэриг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хээд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ерэгты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A330F8" w:rsidRDefault="00A330F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гуйлдэе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!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Гуйгты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энэ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нойтон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харгыгаар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гарагты</w:t>
            </w:r>
            <w:proofErr w:type="spellEnd"/>
            <w:r w:rsidR="00416F90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416F90">
              <w:rPr>
                <w:color w:val="111111"/>
                <w:sz w:val="28"/>
                <w:szCs w:val="28"/>
                <w:bdr w:val="none" w:sz="0" w:space="0" w:color="auto" w:frame="1"/>
              </w:rPr>
              <w:t>Хубсалагты</w:t>
            </w:r>
            <w:proofErr w:type="spellEnd"/>
            <w:r w:rsidR="00416F90"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2F7E3A" w:rsidRDefault="002F7E3A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</w:tc>
        <w:tc>
          <w:tcPr>
            <w:tcW w:w="4786" w:type="dxa"/>
          </w:tcPr>
          <w:p w:rsidR="002F7E3A" w:rsidRDefault="0077192E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В</w:t>
            </w:r>
            <w:r w:rsidR="0062667E">
              <w:rPr>
                <w:color w:val="111111"/>
                <w:sz w:val="28"/>
                <w:szCs w:val="28"/>
              </w:rPr>
              <w:t xml:space="preserve">ыполняют </w:t>
            </w:r>
            <w:r>
              <w:rPr>
                <w:color w:val="111111"/>
                <w:sz w:val="28"/>
                <w:szCs w:val="28"/>
              </w:rPr>
              <w:t>команды</w:t>
            </w: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F7E3A" w:rsidRDefault="002F7E3A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</w:tc>
      </w:tr>
      <w:tr w:rsidR="00F96288" w:rsidTr="002F7E3A">
        <w:trPr>
          <w:trHeight w:val="4184"/>
        </w:trPr>
        <w:tc>
          <w:tcPr>
            <w:tcW w:w="4785" w:type="dxa"/>
          </w:tcPr>
          <w:p w:rsidR="00666508" w:rsidRDefault="0066650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Хубсалхамнай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гү?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Люба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юугээ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үмдэнэбши?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Учитель: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Гуталтанай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хаанаб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F96288" w:rsidRDefault="008B12F5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Сангита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юу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хэнэбши</w:t>
            </w:r>
            <w:proofErr w:type="spellEnd"/>
            <w:r w:rsidR="00F96288"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УМЫВАНИЕ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416F90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 Υхибүүд, </w:t>
            </w:r>
            <w:proofErr w:type="spellStart"/>
            <w:r w:rsidR="00416F90">
              <w:rPr>
                <w:color w:val="111111"/>
                <w:sz w:val="28"/>
                <w:szCs w:val="28"/>
                <w:bdr w:val="none" w:sz="0" w:space="0" w:color="auto" w:frame="1"/>
              </w:rPr>
              <w:t>ерыт</w:t>
            </w:r>
            <w:proofErr w:type="spellEnd"/>
            <w:r w:rsidR="00416F90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416F90">
              <w:rPr>
                <w:color w:val="111111"/>
                <w:sz w:val="28"/>
                <w:szCs w:val="28"/>
                <w:bdr w:val="none" w:sz="0" w:space="0" w:color="auto" w:frame="1"/>
              </w:rPr>
              <w:t>нааш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нюураа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    -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Гансаарааагши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Бэшэнээ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дууда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харуулагты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!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Сэбэр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гү?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угаахамнай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гү?</w:t>
            </w:r>
          </w:p>
          <w:p w:rsidR="008B12F5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-Уһан, уһан,</w:t>
            </w:r>
          </w:p>
          <w:p w:rsidR="008B12F5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Гарым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угаагыш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8B12F5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Уһан, уһан</w:t>
            </w:r>
          </w:p>
          <w:p w:rsidR="008B12F5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Нюрым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угаагыш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8B12F5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Гараа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һайнаар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мылотэйгээр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F96288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Хайшан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гээд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угаахабди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даа</w:t>
            </w:r>
            <w:proofErr w:type="spellEnd"/>
            <w:r w:rsidR="00666508">
              <w:rPr>
                <w:color w:val="111111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66508">
              <w:rPr>
                <w:color w:val="111111"/>
                <w:sz w:val="28"/>
                <w:szCs w:val="28"/>
                <w:bdr w:val="none" w:sz="0" w:space="0" w:color="auto" w:frame="1"/>
              </w:rPr>
              <w:t>Сангита</w:t>
            </w:r>
            <w:proofErr w:type="spellEnd"/>
            <w:r w:rsidR="00666508"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117C83" w:rsidRDefault="00C8214F" w:rsidP="00117C83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="00666508"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 w:rsidR="00666508"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8B12F5">
              <w:rPr>
                <w:color w:val="111111"/>
                <w:sz w:val="28"/>
                <w:szCs w:val="28"/>
                <w:bdr w:val="none" w:sz="0" w:space="0" w:color="auto" w:frame="1"/>
              </w:rPr>
              <w:t>З</w:t>
            </w:r>
            <w:proofErr w:type="gramEnd"/>
            <w:r w:rsidR="008B12F5">
              <w:rPr>
                <w:color w:val="111111"/>
                <w:sz w:val="28"/>
                <w:szCs w:val="28"/>
                <w:bdr w:val="none" w:sz="0" w:space="0" w:color="auto" w:frame="1"/>
              </w:rPr>
              <w:t>үбөөр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хургануудаа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r w:rsidR="008B12F5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B12F5">
              <w:rPr>
                <w:color w:val="111111"/>
                <w:sz w:val="28"/>
                <w:szCs w:val="28"/>
                <w:bdr w:val="none" w:sz="0" w:space="0" w:color="auto" w:frame="1"/>
              </w:rPr>
              <w:t>Иигээд</w:t>
            </w:r>
            <w:proofErr w:type="spellEnd"/>
            <w:r w:rsidR="008B12F5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B12F5"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 w:rsidR="008B12F5"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8B12F5" w:rsidRDefault="008B12F5" w:rsidP="00117C83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8B12F5" w:rsidRDefault="008B12F5" w:rsidP="00117C83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C8214F" w:rsidRDefault="00C8214F" w:rsidP="00117C83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Энэ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хургаяа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нэрлэе</w:t>
            </w:r>
            <w:proofErr w:type="gram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!Н</w:t>
            </w:r>
            <w:proofErr w:type="gram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эрлэгты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булта</w:t>
            </w:r>
            <w:proofErr w:type="spellEnd"/>
          </w:p>
          <w:p w:rsidR="00117C83" w:rsidRDefault="00117C83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A330F8" w:rsidRDefault="00C8214F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Нюдэнтнай</w:t>
            </w:r>
            <w:proofErr w:type="spellEnd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хаанаб</w:t>
            </w:r>
            <w:proofErr w:type="spellEnd"/>
            <w:r w:rsidR="00A330F8"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C8214F" w:rsidRDefault="00C8214F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Нюдэео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C8214F" w:rsidRDefault="00C8214F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Хамартнай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хаанаб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C8214F" w:rsidRDefault="00C8214F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Хамараа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угаахамнай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гү?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531D9A" w:rsidRDefault="00531D9A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Хасартнай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хаанаб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Харуулагты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Уугаахамнай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гү?</w:t>
            </w:r>
          </w:p>
          <w:p w:rsidR="00531D9A" w:rsidRDefault="00531D9A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Амантанай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хаанаб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Энэ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байна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Амаа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зайлая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531D9A" w:rsidRDefault="00531D9A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gram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үдэнтнай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хаанаб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Угаахамнай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гү?</w:t>
            </w:r>
          </w:p>
          <w:p w:rsidR="00531D9A" w:rsidRDefault="00531D9A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Υгы, үглөөгүү</w:t>
            </w:r>
            <w:proofErr w:type="gram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угаагаабди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531D9A" w:rsidRDefault="00531D9A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Нюураа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һайнаар!</w:t>
            </w:r>
          </w:p>
          <w:p w:rsidR="00117C83" w:rsidRDefault="00117C83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>сэбэр</w:t>
            </w:r>
            <w:proofErr w:type="spellEnd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>болоо</w:t>
            </w:r>
            <w:proofErr w:type="spellEnd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>губди</w:t>
            </w:r>
            <w:proofErr w:type="spellEnd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spellStart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>Я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ахамнайб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117C83" w:rsidRDefault="00117C83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Аршуул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хаанаб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Олое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117C83" w:rsidRDefault="00117C83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Энэ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байна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!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Бари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шамда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Сангита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117C83" w:rsidRDefault="00117C83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Шамда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, Кристина!</w:t>
            </w:r>
          </w:p>
          <w:p w:rsidR="00117C83" w:rsidRDefault="00117C83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Шамда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, Аня!</w:t>
            </w:r>
          </w:p>
          <w:p w:rsidR="00117C83" w:rsidRDefault="00117C83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Аршагты</w:t>
            </w:r>
            <w:proofErr w:type="spellEnd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һайнаар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тиишэн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хаягты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117C83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сэбэр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болоогубди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8B12F5" w:rsidRDefault="008B12F5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Сэбэрхэнууд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болообди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Ошое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эдеэлхэеэ</w:t>
            </w:r>
            <w:proofErr w:type="gram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.Э</w:t>
            </w:r>
            <w:proofErr w:type="gram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деэлхэмнай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гу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>Зай</w:t>
            </w:r>
            <w:proofErr w:type="spellEnd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>ошое</w:t>
            </w:r>
            <w:proofErr w:type="spellEnd"/>
            <w:r w:rsidR="00531D9A"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C8214F" w:rsidRDefault="00C8214F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666508" w:rsidRDefault="00666508" w:rsidP="00C8214F">
            <w:pPr>
              <w:pStyle w:val="a3"/>
              <w:shd w:val="clear" w:color="auto" w:fill="FFFFFF"/>
              <w:spacing w:after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666508" w:rsidRDefault="0066650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Хубсалая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плати үмдэнэб!</w:t>
            </w:r>
          </w:p>
          <w:p w:rsidR="00F96288" w:rsidRDefault="00F96288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Υхибүүд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харуулна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F96288" w:rsidRDefault="00F96288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Би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гуталаа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үмдэнэб.</w:t>
            </w:r>
          </w:p>
          <w:p w:rsidR="00F96288" w:rsidRDefault="00F96288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F96288" w:rsidRDefault="00666508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Прибегает Кристина</w:t>
            </w:r>
          </w:p>
          <w:p w:rsidR="00F96288" w:rsidRDefault="00F96288" w:rsidP="00C8214F">
            <w:pPr>
              <w:pStyle w:val="a3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-Аня,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ерыш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наашаа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!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Сангита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ерыш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наашаа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!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-Υгы. 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Муухай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F96288" w:rsidRDefault="00F96288" w:rsidP="00C8214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! </w:t>
            </w:r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Дети повторяют</w:t>
            </w:r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F96288" w:rsidRDefault="00666508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</w:rPr>
              <w:t>Табан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хургаяа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угаае</w:t>
            </w:r>
            <w:proofErr w:type="spellEnd"/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666508" w:rsidRDefault="00666508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</w:rPr>
              <w:t>!</w:t>
            </w:r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выполняют</w:t>
            </w:r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Барбаадай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Батан </w:t>
            </w:r>
            <w:proofErr w:type="spellStart"/>
            <w:r>
              <w:rPr>
                <w:color w:val="111111"/>
                <w:sz w:val="28"/>
                <w:szCs w:val="28"/>
              </w:rPr>
              <w:t>Туулай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</w:rPr>
              <w:t>Тоохон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Тобшо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Толи Байса, </w:t>
            </w:r>
            <w:proofErr w:type="spellStart"/>
            <w:r>
              <w:rPr>
                <w:color w:val="111111"/>
                <w:sz w:val="28"/>
                <w:szCs w:val="28"/>
              </w:rPr>
              <w:t>Бишыхан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Шэгшүүдэй</w:t>
            </w:r>
          </w:p>
          <w:p w:rsidR="00117C83" w:rsidRDefault="00C8214F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Υхибүүд </w:t>
            </w:r>
            <w:proofErr w:type="spellStart"/>
            <w:r>
              <w:rPr>
                <w:color w:val="111111"/>
                <w:sz w:val="28"/>
                <w:szCs w:val="28"/>
              </w:rPr>
              <w:t>харуулна</w:t>
            </w:r>
            <w:proofErr w:type="spellEnd"/>
          </w:p>
          <w:p w:rsidR="00666508" w:rsidRDefault="00C8214F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</w:rPr>
              <w:t>!</w:t>
            </w:r>
          </w:p>
          <w:p w:rsidR="00C8214F" w:rsidRDefault="00C8214F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Υхибүүд </w:t>
            </w:r>
            <w:proofErr w:type="spellStart"/>
            <w:r>
              <w:rPr>
                <w:color w:val="111111"/>
                <w:sz w:val="28"/>
                <w:szCs w:val="28"/>
              </w:rPr>
              <w:t>харуулна</w:t>
            </w:r>
            <w:proofErr w:type="spellEnd"/>
          </w:p>
          <w:p w:rsidR="00666508" w:rsidRDefault="00C8214F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</w:rPr>
              <w:t>Угаае</w:t>
            </w:r>
            <w:proofErr w:type="spellEnd"/>
            <w:r>
              <w:rPr>
                <w:color w:val="111111"/>
                <w:sz w:val="28"/>
                <w:szCs w:val="28"/>
              </w:rPr>
              <w:t>!</w:t>
            </w: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Υгы</w:t>
            </w: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выполняют.</w:t>
            </w:r>
          </w:p>
          <w:p w:rsidR="00531D9A" w:rsidRDefault="00531D9A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Болоо</w:t>
            </w:r>
            <w:proofErr w:type="spellEnd"/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proofErr w:type="spellStart"/>
            <w:r>
              <w:rPr>
                <w:color w:val="111111"/>
                <w:sz w:val="28"/>
                <w:szCs w:val="28"/>
              </w:rPr>
              <w:t>Аршуул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хаанаб</w:t>
            </w:r>
            <w:proofErr w:type="spellEnd"/>
            <w:r>
              <w:rPr>
                <w:color w:val="111111"/>
                <w:sz w:val="28"/>
                <w:szCs w:val="28"/>
              </w:rPr>
              <w:t>?</w:t>
            </w:r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Һайн </w:t>
            </w:r>
            <w:proofErr w:type="spellStart"/>
            <w:r>
              <w:rPr>
                <w:color w:val="111111"/>
                <w:sz w:val="28"/>
                <w:szCs w:val="28"/>
              </w:rPr>
              <w:t>даа</w:t>
            </w:r>
            <w:proofErr w:type="spellEnd"/>
            <w:r>
              <w:rPr>
                <w:color w:val="111111"/>
                <w:sz w:val="28"/>
                <w:szCs w:val="28"/>
              </w:rPr>
              <w:t>!</w:t>
            </w:r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Һайн </w:t>
            </w:r>
            <w:proofErr w:type="spellStart"/>
            <w:r>
              <w:rPr>
                <w:color w:val="111111"/>
                <w:sz w:val="28"/>
                <w:szCs w:val="28"/>
              </w:rPr>
              <w:t>даа</w:t>
            </w:r>
            <w:proofErr w:type="spellEnd"/>
            <w:r>
              <w:rPr>
                <w:color w:val="111111"/>
                <w:sz w:val="28"/>
                <w:szCs w:val="28"/>
              </w:rPr>
              <w:t>!</w:t>
            </w:r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Һайн </w:t>
            </w:r>
            <w:proofErr w:type="spellStart"/>
            <w:r>
              <w:rPr>
                <w:color w:val="111111"/>
                <w:sz w:val="28"/>
                <w:szCs w:val="28"/>
              </w:rPr>
              <w:t>даа</w:t>
            </w:r>
            <w:proofErr w:type="spellEnd"/>
            <w:r>
              <w:rPr>
                <w:color w:val="111111"/>
                <w:sz w:val="28"/>
                <w:szCs w:val="28"/>
              </w:rPr>
              <w:t>!</w:t>
            </w:r>
          </w:p>
          <w:p w:rsidR="00117C83" w:rsidRDefault="00117C83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Выполняют</w:t>
            </w:r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Болоо</w:t>
            </w:r>
            <w:proofErr w:type="spellEnd"/>
          </w:p>
          <w:p w:rsidR="008B12F5" w:rsidRDefault="008B12F5" w:rsidP="00117C83">
            <w:pPr>
              <w:pStyle w:val="a3"/>
              <w:spacing w:after="0" w:line="360" w:lineRule="auto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Эдеэлэе</w:t>
            </w:r>
            <w:proofErr w:type="spellEnd"/>
            <w:r>
              <w:rPr>
                <w:color w:val="111111"/>
                <w:sz w:val="28"/>
                <w:szCs w:val="28"/>
              </w:rPr>
              <w:t>!</w:t>
            </w:r>
          </w:p>
        </w:tc>
      </w:tr>
    </w:tbl>
    <w:p w:rsidR="007D7A55" w:rsidRPr="00B71EF4" w:rsidRDefault="007D7A55" w:rsidP="00C821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B71EF4" w:rsidRPr="00B71EF4" w:rsidRDefault="00B71EF4" w:rsidP="00C821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1EF4" w:rsidRPr="00B71EF4" w:rsidRDefault="00B71EF4" w:rsidP="00C8214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449C" w:rsidRPr="00B71EF4" w:rsidRDefault="001F449C" w:rsidP="00C821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F449C" w:rsidRPr="00B71EF4" w:rsidSect="0032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449C"/>
    <w:rsid w:val="00117C83"/>
    <w:rsid w:val="001227EE"/>
    <w:rsid w:val="001F449C"/>
    <w:rsid w:val="00296607"/>
    <w:rsid w:val="002F7E3A"/>
    <w:rsid w:val="00320C62"/>
    <w:rsid w:val="00416F90"/>
    <w:rsid w:val="00531D9A"/>
    <w:rsid w:val="0062667E"/>
    <w:rsid w:val="00666508"/>
    <w:rsid w:val="006A4F9C"/>
    <w:rsid w:val="0077192E"/>
    <w:rsid w:val="007D7A55"/>
    <w:rsid w:val="008B12F5"/>
    <w:rsid w:val="008B3A17"/>
    <w:rsid w:val="008D2715"/>
    <w:rsid w:val="00A330F8"/>
    <w:rsid w:val="00AC361C"/>
    <w:rsid w:val="00B71EF4"/>
    <w:rsid w:val="00C56F20"/>
    <w:rsid w:val="00C8214F"/>
    <w:rsid w:val="00F9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62"/>
  </w:style>
  <w:style w:type="paragraph" w:styleId="1">
    <w:name w:val="heading 1"/>
    <w:basedOn w:val="a"/>
    <w:link w:val="10"/>
    <w:uiPriority w:val="9"/>
    <w:qFormat/>
    <w:rsid w:val="00B71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1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7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EF4"/>
    <w:rPr>
      <w:b/>
      <w:bCs/>
    </w:rPr>
  </w:style>
  <w:style w:type="table" w:styleId="a5">
    <w:name w:val="Table Grid"/>
    <w:basedOn w:val="a1"/>
    <w:uiPriority w:val="59"/>
    <w:rsid w:val="002F7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2020-10-29T13:34:00Z</dcterms:created>
  <dcterms:modified xsi:type="dcterms:W3CDTF">2020-10-30T07:04:00Z</dcterms:modified>
</cp:coreProperties>
</file>