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F9E" w:rsidRDefault="00F83F9E" w:rsidP="00F83F9E">
      <w:pPr>
        <w:ind w:firstLine="720"/>
        <w:contextualSpacing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Муниципальное бюджетное дошкольное общеобразовательное учреждение детский сад №33/3 «Светлячок»</w:t>
      </w:r>
    </w:p>
    <w:p w:rsidR="00F83F9E" w:rsidRDefault="00F83F9E" w:rsidP="00F83F9E">
      <w:pPr>
        <w:ind w:firstLine="720"/>
        <w:contextualSpacing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комбинированного вида г. Улан-Удэ</w:t>
      </w:r>
    </w:p>
    <w:p w:rsidR="00F83F9E" w:rsidRDefault="00F83F9E"/>
    <w:p w:rsidR="00F83F9E" w:rsidRDefault="00F83F9E"/>
    <w:p w:rsidR="00F83F9E" w:rsidRDefault="00F83F9E"/>
    <w:p w:rsidR="00F83F9E" w:rsidRDefault="00F83F9E"/>
    <w:p w:rsidR="00F83F9E" w:rsidRDefault="00F83F9E"/>
    <w:p w:rsidR="00F83F9E" w:rsidRDefault="00F83F9E" w:rsidP="00F83F9E">
      <w:pPr>
        <w:jc w:val="center"/>
        <w:rPr>
          <w:rFonts w:ascii="Times New Roman" w:eastAsia="Times New Roman" w:hAnsi="Times New Roman"/>
          <w:b/>
          <w:sz w:val="32"/>
        </w:rPr>
      </w:pPr>
      <w:r w:rsidRPr="00F83F9E">
        <w:rPr>
          <w:rFonts w:ascii="Times New Roman" w:eastAsia="Times New Roman" w:hAnsi="Times New Roman"/>
          <w:b/>
          <w:sz w:val="32"/>
        </w:rPr>
        <w:t xml:space="preserve">Семь </w:t>
      </w:r>
      <w:proofErr w:type="gramStart"/>
      <w:r w:rsidRPr="00F83F9E">
        <w:rPr>
          <w:rFonts w:ascii="Times New Roman" w:eastAsia="Times New Roman" w:hAnsi="Times New Roman"/>
          <w:b/>
          <w:sz w:val="32"/>
        </w:rPr>
        <w:t>Я</w:t>
      </w:r>
      <w:proofErr w:type="gramEnd"/>
      <w:r w:rsidRPr="00F83F9E">
        <w:rPr>
          <w:rFonts w:ascii="Times New Roman" w:eastAsia="Times New Roman" w:hAnsi="Times New Roman"/>
          <w:b/>
          <w:sz w:val="32"/>
        </w:rPr>
        <w:t xml:space="preserve"> – это дом мой и семья!</w:t>
      </w:r>
    </w:p>
    <w:p w:rsidR="00F83F9E" w:rsidRDefault="00F83F9E" w:rsidP="00F83F9E">
      <w:pPr>
        <w:jc w:val="center"/>
        <w:rPr>
          <w:rFonts w:ascii="Times New Roman" w:eastAsia="Times New Roman" w:hAnsi="Times New Roman"/>
          <w:b/>
          <w:sz w:val="32"/>
        </w:rPr>
      </w:pPr>
    </w:p>
    <w:p w:rsidR="00F83F9E" w:rsidRDefault="00F83F9E" w:rsidP="00F83F9E">
      <w:pPr>
        <w:jc w:val="center"/>
        <w:rPr>
          <w:rFonts w:eastAsia="Times New Roman"/>
          <w:sz w:val="28"/>
        </w:rPr>
      </w:pPr>
      <w:r w:rsidRPr="00F83F9E">
        <w:rPr>
          <w:rFonts w:eastAsia="Times New Roman"/>
          <w:sz w:val="28"/>
        </w:rPr>
        <w:t>03.11.2020г.</w:t>
      </w:r>
    </w:p>
    <w:p w:rsidR="00F83F9E" w:rsidRPr="00F83F9E" w:rsidRDefault="00F83F9E" w:rsidP="00F83F9E">
      <w:pPr>
        <w:jc w:val="center"/>
        <w:rPr>
          <w:rFonts w:eastAsia="Times New Roman"/>
          <w:sz w:val="28"/>
        </w:rPr>
      </w:pPr>
    </w:p>
    <w:p w:rsidR="00F83F9E" w:rsidRPr="00F83F9E" w:rsidRDefault="00F83F9E" w:rsidP="00F83F9E">
      <w:pPr>
        <w:rPr>
          <w:rFonts w:eastAsia="Times New Roman"/>
          <w:sz w:val="22"/>
        </w:rPr>
      </w:pPr>
      <w:r w:rsidRPr="00F83F9E">
        <w:rPr>
          <w:rFonts w:eastAsia="Times New Roman"/>
          <w:b/>
          <w:sz w:val="28"/>
        </w:rPr>
        <w:t>Цель:</w:t>
      </w:r>
      <w:r w:rsidRPr="00F83F9E">
        <w:rPr>
          <w:rFonts w:eastAsia="Times New Roman"/>
          <w:sz w:val="28"/>
        </w:rPr>
        <w:t xml:space="preserve"> </w:t>
      </w:r>
      <w:r w:rsidRPr="00F83F9E">
        <w:rPr>
          <w:rFonts w:eastAsia="Times New Roman"/>
          <w:sz w:val="28"/>
        </w:rPr>
        <w:t>Расширять представление о своей семье, о родственных отношениях.</w:t>
      </w:r>
    </w:p>
    <w:p w:rsidR="00F83F9E" w:rsidRDefault="00F83F9E" w:rsidP="00F83F9E">
      <w:pPr>
        <w:rPr>
          <w:rFonts w:ascii="Arial" w:hAnsi="Arial" w:cs="Arial"/>
          <w:color w:val="111111"/>
          <w:sz w:val="28"/>
          <w:szCs w:val="27"/>
          <w:shd w:val="clear" w:color="auto" w:fill="FFFFFF"/>
        </w:rPr>
      </w:pPr>
      <w:r w:rsidRPr="00F83F9E">
        <w:rPr>
          <w:rFonts w:ascii="Arial" w:hAnsi="Arial" w:cs="Arial"/>
          <w:color w:val="111111"/>
          <w:sz w:val="28"/>
          <w:szCs w:val="27"/>
          <w:shd w:val="clear" w:color="auto" w:fill="FFFFFF"/>
        </w:rPr>
        <w:t>Закрепить умения и навыки, полученные ранее </w:t>
      </w:r>
      <w:r w:rsidRPr="00F83F9E">
        <w:rPr>
          <w:rFonts w:ascii="Arial" w:hAnsi="Arial" w:cs="Arial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(лепить шар, раскатывать лепешку, оставлять отпечаток)</w:t>
      </w:r>
      <w:r w:rsidRPr="00F83F9E">
        <w:rPr>
          <w:rFonts w:ascii="Arial" w:hAnsi="Arial" w:cs="Arial"/>
          <w:color w:val="111111"/>
          <w:sz w:val="28"/>
          <w:szCs w:val="27"/>
          <w:shd w:val="clear" w:color="auto" w:fill="FFFFFF"/>
        </w:rPr>
        <w:t>.</w:t>
      </w:r>
    </w:p>
    <w:p w:rsidR="00F83F9E" w:rsidRPr="00F83F9E" w:rsidRDefault="00F83F9E" w:rsidP="00F83F9E">
      <w:pPr>
        <w:rPr>
          <w:rFonts w:ascii="Arial" w:hAnsi="Arial" w:cs="Arial"/>
          <w:color w:val="111111"/>
          <w:sz w:val="28"/>
          <w:szCs w:val="27"/>
          <w:shd w:val="clear" w:color="auto" w:fill="FFFFFF"/>
        </w:rPr>
      </w:pPr>
    </w:p>
    <w:p w:rsidR="00F83F9E" w:rsidRDefault="00F83F9E" w:rsidP="00F83F9E">
      <w:pPr>
        <w:rPr>
          <w:rFonts w:ascii="Arial" w:hAnsi="Arial" w:cs="Arial"/>
          <w:color w:val="111111"/>
          <w:sz w:val="28"/>
          <w:szCs w:val="27"/>
        </w:rPr>
      </w:pPr>
      <w:r w:rsidRPr="00F83F9E">
        <w:rPr>
          <w:rFonts w:ascii="Arial" w:hAnsi="Arial" w:cs="Arial"/>
          <w:color w:val="111111"/>
          <w:sz w:val="28"/>
          <w:szCs w:val="27"/>
        </w:rPr>
        <w:t xml:space="preserve">Ознакомить детей с последовательностью этапа работы. Развивать творческую активность детей. Учить составлять предложения с предлогами. </w:t>
      </w:r>
      <w:r w:rsidRPr="00F83F9E">
        <w:rPr>
          <w:rFonts w:ascii="Arial" w:hAnsi="Arial" w:cs="Arial"/>
          <w:color w:val="111111"/>
          <w:sz w:val="28"/>
          <w:szCs w:val="27"/>
        </w:rPr>
        <w:t>Воспитывать</w:t>
      </w:r>
      <w:r w:rsidRPr="00F83F9E">
        <w:rPr>
          <w:rFonts w:ascii="Arial" w:hAnsi="Arial" w:cs="Arial"/>
          <w:color w:val="111111"/>
          <w:sz w:val="28"/>
          <w:szCs w:val="27"/>
        </w:rPr>
        <w:t xml:space="preserve"> аккуратность вовремя работы.</w:t>
      </w:r>
    </w:p>
    <w:p w:rsidR="00F83F9E" w:rsidRDefault="00F83F9E" w:rsidP="00F83F9E">
      <w:pPr>
        <w:rPr>
          <w:rFonts w:ascii="Arial" w:hAnsi="Arial" w:cs="Arial"/>
          <w:color w:val="111111"/>
          <w:sz w:val="28"/>
          <w:szCs w:val="27"/>
        </w:rPr>
      </w:pPr>
      <w:bookmarkStart w:id="0" w:name="_GoBack"/>
      <w:bookmarkEnd w:id="0"/>
    </w:p>
    <w:p w:rsidR="00F83F9E" w:rsidRPr="00F83F9E" w:rsidRDefault="00F83F9E" w:rsidP="00F83F9E">
      <w:pPr>
        <w:rPr>
          <w:rFonts w:ascii="Arial" w:hAnsi="Arial" w:cs="Arial"/>
          <w:color w:val="111111"/>
          <w:sz w:val="28"/>
          <w:szCs w:val="27"/>
        </w:rPr>
      </w:pPr>
    </w:p>
    <w:p w:rsidR="00F83F9E" w:rsidRPr="00F83F9E" w:rsidRDefault="00F83F9E" w:rsidP="00F83F9E">
      <w:pPr>
        <w:rPr>
          <w:rFonts w:ascii="Arial" w:hAnsi="Arial" w:cs="Arial"/>
          <w:color w:val="111111"/>
          <w:sz w:val="28"/>
          <w:szCs w:val="27"/>
        </w:rPr>
      </w:pPr>
      <w:r w:rsidRPr="00F83F9E">
        <w:rPr>
          <w:rFonts w:ascii="Arial" w:hAnsi="Arial" w:cs="Arial"/>
          <w:color w:val="111111"/>
          <w:sz w:val="28"/>
          <w:szCs w:val="27"/>
          <w:u w:val="single"/>
          <w:bdr w:val="none" w:sz="0" w:space="0" w:color="auto" w:frame="1"/>
        </w:rPr>
        <w:t>Оборудование</w:t>
      </w:r>
      <w:r w:rsidRPr="00F83F9E">
        <w:rPr>
          <w:rFonts w:ascii="Arial" w:hAnsi="Arial" w:cs="Arial"/>
          <w:color w:val="111111"/>
          <w:sz w:val="28"/>
          <w:szCs w:val="27"/>
        </w:rPr>
        <w:t>:</w:t>
      </w:r>
    </w:p>
    <w:p w:rsidR="00F83F9E" w:rsidRPr="00F83F9E" w:rsidRDefault="00F83F9E" w:rsidP="00F83F9E">
      <w:pPr>
        <w:rPr>
          <w:rFonts w:ascii="Arial" w:hAnsi="Arial" w:cs="Arial"/>
          <w:color w:val="111111"/>
          <w:sz w:val="28"/>
          <w:szCs w:val="27"/>
        </w:rPr>
      </w:pPr>
      <w:r w:rsidRPr="00F83F9E">
        <w:rPr>
          <w:rStyle w:val="a4"/>
          <w:rFonts w:ascii="Arial" w:hAnsi="Arial" w:cs="Arial"/>
          <w:color w:val="111111"/>
          <w:sz w:val="28"/>
          <w:szCs w:val="27"/>
          <w:bdr w:val="none" w:sz="0" w:space="0" w:color="auto" w:frame="1"/>
        </w:rPr>
        <w:t>Соленое тесто</w:t>
      </w:r>
      <w:r w:rsidRPr="00F83F9E">
        <w:rPr>
          <w:rFonts w:ascii="Arial" w:hAnsi="Arial" w:cs="Arial"/>
          <w:color w:val="111111"/>
          <w:sz w:val="28"/>
          <w:szCs w:val="27"/>
        </w:rPr>
        <w:t>,</w:t>
      </w:r>
      <w:r w:rsidRPr="00F83F9E">
        <w:rPr>
          <w:rFonts w:ascii="Arial" w:hAnsi="Arial" w:cs="Arial"/>
          <w:color w:val="111111"/>
          <w:sz w:val="28"/>
          <w:szCs w:val="27"/>
        </w:rPr>
        <w:t xml:space="preserve"> мука, соль, вода, кисточки, краски медовые, белый картон.</w:t>
      </w:r>
    </w:p>
    <w:p w:rsidR="00F83F9E" w:rsidRDefault="00F83F9E" w:rsidP="00F83F9E">
      <w:pPr>
        <w:rPr>
          <w:rFonts w:ascii="Times New Roman" w:eastAsia="Times New Roman" w:hAnsi="Times New Roman"/>
          <w:b/>
          <w:sz w:val="32"/>
        </w:rPr>
      </w:pPr>
    </w:p>
    <w:p w:rsidR="00F83F9E" w:rsidRDefault="00F83F9E" w:rsidP="00F83F9E">
      <w:pPr>
        <w:jc w:val="center"/>
        <w:rPr>
          <w:rFonts w:ascii="Times New Roman" w:eastAsia="Times New Roman" w:hAnsi="Times New Roman"/>
          <w:b/>
          <w:sz w:val="32"/>
        </w:rPr>
      </w:pPr>
    </w:p>
    <w:p w:rsidR="00F83F9E" w:rsidRDefault="00F83F9E" w:rsidP="00F83F9E">
      <w:pPr>
        <w:jc w:val="center"/>
        <w:rPr>
          <w:rFonts w:ascii="Times New Roman" w:eastAsia="Times New Roman" w:hAnsi="Times New Roman"/>
          <w:b/>
          <w:sz w:val="32"/>
        </w:rPr>
      </w:pPr>
    </w:p>
    <w:p w:rsidR="00F83F9E" w:rsidRDefault="00F83F9E" w:rsidP="00F83F9E">
      <w:pPr>
        <w:jc w:val="center"/>
        <w:rPr>
          <w:rFonts w:ascii="Times New Roman" w:eastAsia="Times New Roman" w:hAnsi="Times New Roman"/>
          <w:b/>
          <w:sz w:val="32"/>
        </w:rPr>
      </w:pPr>
    </w:p>
    <w:p w:rsidR="00F83F9E" w:rsidRDefault="00F83F9E" w:rsidP="00F83F9E">
      <w:pPr>
        <w:jc w:val="center"/>
        <w:rPr>
          <w:rFonts w:ascii="Times New Roman" w:eastAsia="Times New Roman" w:hAnsi="Times New Roman"/>
          <w:b/>
          <w:sz w:val="32"/>
        </w:rPr>
      </w:pPr>
    </w:p>
    <w:p w:rsidR="00F83F9E" w:rsidRDefault="00F83F9E" w:rsidP="00F83F9E">
      <w:pPr>
        <w:jc w:val="center"/>
        <w:rPr>
          <w:rFonts w:ascii="Times New Roman" w:eastAsia="Times New Roman" w:hAnsi="Times New Roman"/>
          <w:b/>
          <w:sz w:val="32"/>
        </w:rPr>
      </w:pPr>
    </w:p>
    <w:p w:rsidR="00F83F9E" w:rsidRDefault="00F83F9E" w:rsidP="00F83F9E">
      <w:pPr>
        <w:jc w:val="center"/>
        <w:rPr>
          <w:rFonts w:ascii="Times New Roman" w:eastAsia="Times New Roman" w:hAnsi="Times New Roman"/>
          <w:b/>
          <w:sz w:val="32"/>
        </w:rPr>
      </w:pPr>
    </w:p>
    <w:p w:rsidR="00F83F9E" w:rsidRPr="00F83F9E" w:rsidRDefault="00F83F9E" w:rsidP="00F83F9E">
      <w:pPr>
        <w:jc w:val="center"/>
        <w:rPr>
          <w:rFonts w:ascii="Times New Roman" w:eastAsia="Times New Roman" w:hAnsi="Times New Roman"/>
          <w:b/>
          <w:sz w:val="32"/>
        </w:rPr>
      </w:pPr>
    </w:p>
    <w:p w:rsidR="00F83F9E" w:rsidRDefault="00F83F9E"/>
    <w:p w:rsidR="00F83F9E" w:rsidRPr="00F83F9E" w:rsidRDefault="00F83F9E" w:rsidP="00F83F9E">
      <w:pPr>
        <w:jc w:val="right"/>
        <w:rPr>
          <w:sz w:val="28"/>
        </w:rPr>
      </w:pPr>
      <w:r w:rsidRPr="00F83F9E">
        <w:rPr>
          <w:b/>
          <w:sz w:val="28"/>
          <w:u w:val="single"/>
        </w:rPr>
        <w:t>Воспитатель</w:t>
      </w:r>
      <w:r w:rsidRPr="00F83F9E">
        <w:rPr>
          <w:b/>
          <w:sz w:val="28"/>
        </w:rPr>
        <w:t>:</w:t>
      </w:r>
      <w:r w:rsidRPr="00F83F9E">
        <w:rPr>
          <w:sz w:val="28"/>
        </w:rPr>
        <w:t xml:space="preserve"> Новикова Анна Владимировна</w:t>
      </w:r>
    </w:p>
    <w:p w:rsidR="001F1EAE" w:rsidRDefault="004A0D17"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1109_09285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D17" w:rsidRDefault="004A0D17"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1109_093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1109_0933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1109_0939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1109_0940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1109_09412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01109_0943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01109_0944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01109_09452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01109_09461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01109_15553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01109_15594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01109_1600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201109_16002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201109_1603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201109_16051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201109_16073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201109_16090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01109_16122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201109_16234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201109_1627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0201109_16274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201110_16141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201110_16193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0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2F"/>
    <w:rsid w:val="001F1EAE"/>
    <w:rsid w:val="004A0D17"/>
    <w:rsid w:val="007E652F"/>
    <w:rsid w:val="00F8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8E8B"/>
  <w15:chartTrackingRefBased/>
  <w15:docId w15:val="{322C2D1C-71E9-42B1-810D-4CA65ACD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F9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83F9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F9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F9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F9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F9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F9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F9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F9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F9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3F9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F83F9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3F9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83F9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83F9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83F9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83F9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83F9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83F9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83F9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83F9E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F83F9E"/>
    <w:pPr>
      <w:spacing w:after="200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F83F9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F83F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F83F9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F83F9E"/>
    <w:rPr>
      <w:rFonts w:asciiTheme="majorHAnsi" w:eastAsiaTheme="majorEastAsia" w:hAnsiTheme="majorHAnsi"/>
      <w:sz w:val="24"/>
      <w:szCs w:val="24"/>
    </w:rPr>
  </w:style>
  <w:style w:type="character" w:styleId="aa">
    <w:name w:val="Emphasis"/>
    <w:basedOn w:val="a0"/>
    <w:uiPriority w:val="20"/>
    <w:qFormat/>
    <w:rsid w:val="00F83F9E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F83F9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83F9E"/>
    <w:rPr>
      <w:i/>
    </w:rPr>
  </w:style>
  <w:style w:type="character" w:customStyle="1" w:styleId="22">
    <w:name w:val="Цитата 2 Знак"/>
    <w:basedOn w:val="a0"/>
    <w:link w:val="21"/>
    <w:uiPriority w:val="29"/>
    <w:rsid w:val="00F83F9E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F83F9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F83F9E"/>
    <w:rPr>
      <w:b/>
      <w:i/>
      <w:sz w:val="24"/>
    </w:rPr>
  </w:style>
  <w:style w:type="character" w:styleId="ae">
    <w:name w:val="Subtle Emphasis"/>
    <w:uiPriority w:val="19"/>
    <w:qFormat/>
    <w:rsid w:val="00F83F9E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F83F9E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F83F9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F83F9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F83F9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F83F9E"/>
    <w:pPr>
      <w:outlineLvl w:val="9"/>
    </w:pPr>
  </w:style>
  <w:style w:type="paragraph" w:styleId="af4">
    <w:name w:val="List Paragraph"/>
    <w:basedOn w:val="a"/>
    <w:uiPriority w:val="34"/>
    <w:qFormat/>
    <w:rsid w:val="00F83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2020-12-15T12:18:00Z</dcterms:created>
  <dcterms:modified xsi:type="dcterms:W3CDTF">2020-12-15T12:47:00Z</dcterms:modified>
</cp:coreProperties>
</file>