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A52D6E30"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keepNext w:val="0"/>
        <w:widowControl w:val="1"/>
        <w:shd w:val="clear" w:fill="auto"/>
        <w:spacing w:lineRule="auto" w:line="240" w:after="0" w:beforeAutospacing="0" w:afterAutospacing="0"/>
        <w:ind w:firstLine="720"/>
        <w:jc w:val="both"/>
        <w:rPr>
          <w:rFonts w:ascii="Times New Roman" w:hAnsi="Times New Roman"/>
          <w:b w:val="1"/>
          <w:i w:val="1"/>
          <w:sz w:val="28"/>
        </w:rPr>
      </w:pPr>
      <w:r>
        <w:rPr>
          <w:rFonts w:ascii="Times New Roman" w:hAnsi="Times New Roman"/>
          <w:b w:val="1"/>
          <w:i w:val="1"/>
          <w:sz w:val="28"/>
        </w:rPr>
        <w:t>Конструирование из бумаги. Оригами</w:t>
      </w:r>
      <w:r>
        <w:rPr>
          <w:rFonts w:ascii="Times New Roman" w:hAnsi="Times New Roman"/>
          <w:b w:val="1"/>
          <w:i w:val="1"/>
          <w:sz w:val="28"/>
        </w:rPr>
        <w:t xml:space="preserve"> "Голубь Мир</w:t>
      </w:r>
      <w:r>
        <w:rPr>
          <w:rFonts w:ascii="Times New Roman" w:hAnsi="Times New Roman"/>
          <w:b w:val="1"/>
          <w:i w:val="1"/>
          <w:sz w:val="28"/>
        </w:rPr>
        <w:t>а"</w:t>
      </w:r>
    </w:p>
    <w:p>
      <w:pPr>
        <w:keepNext w:val="0"/>
        <w:widowControl w:val="1"/>
        <w:shd w:val="clear" w:fill="auto"/>
        <w:spacing w:lineRule="auto" w:line="240" w:after="0" w:beforeAutospacing="0" w:afterAutospacing="0"/>
        <w:ind w:firstLine="720"/>
        <w:jc w:val="both"/>
        <w:rPr>
          <w:rFonts w:ascii="Times New Roman" w:hAnsi="Times New Roman"/>
          <w:sz w:val="28"/>
        </w:rPr>
      </w:pP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bookmarkStart w:id="0" w:name="_dx_frag_StartFragment"/>
      <w:bookmarkEnd w:id="0"/>
      <w:r>
        <w:rPr>
          <w:rFonts w:ascii="Times New Roman" w:hAnsi="Times New Roman"/>
          <w:b w:val="0"/>
          <w:i w:val="0"/>
          <w:color w:val="000000"/>
          <w:sz w:val="28"/>
          <w:shd w:val="clear" w:fill="FFFFFF"/>
        </w:rPr>
        <w:t>Меня сизокрылым</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Все с детства зовут.</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Как символа мира</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И любят, и чтут.</w:t>
      </w:r>
    </w:p>
    <w:p>
      <w:pPr>
        <w:keepNext w:val="0"/>
        <w:widowControl w:val="1"/>
        <w:shd w:val="clear" w:fill="auto"/>
        <w:spacing w:lineRule="auto" w:line="240" w:after="0" w:beforeAutospacing="0" w:afterAutospacing="0"/>
        <w:ind w:firstLine="720"/>
        <w:jc w:val="both"/>
        <w:rPr>
          <w:rFonts w:ascii="Times New Roman" w:hAnsi="Times New Roman"/>
          <w:b w:val="0"/>
          <w:i w:val="0"/>
          <w:color w:val="000000"/>
          <w:sz w:val="28"/>
          <w:shd w:val="clear" w:fill="FFFFFF"/>
        </w:rPr>
      </w:pPr>
      <w:r>
        <w:rPr>
          <w:rFonts w:ascii="Times New Roman" w:hAnsi="Times New Roman"/>
          <w:b w:val="0"/>
          <w:i w:val="0"/>
          <w:color w:val="000000"/>
          <w:sz w:val="28"/>
          <w:shd w:val="clear" w:fill="FFFFFF"/>
        </w:rPr>
        <w:t>(Голубь)</w:t>
      </w:r>
    </w:p>
    <w:p>
      <w:pPr>
        <w:keepNext w:val="0"/>
        <w:widowControl w:val="1"/>
        <w:shd w:val="clear" w:fill="auto"/>
        <w:spacing w:lineRule="auto" w:line="240" w:after="0" w:beforeAutospacing="0" w:afterAutospacing="0"/>
        <w:ind w:firstLine="720"/>
        <w:jc w:val="both"/>
        <w:rPr>
          <w:rFonts w:ascii="Times New Roman" w:hAnsi="Times New Roman"/>
          <w:sz w:val="28"/>
        </w:rPr>
      </w:pPr>
      <w:bookmarkStart w:id="1" w:name="_dx_frag_StartFragment"/>
      <w:bookmarkEnd w:id="1"/>
      <w:r>
        <w:rPr>
          <w:rFonts w:ascii="Times New Roman" w:hAnsi="Times New Roman"/>
          <w:i w:val="1"/>
          <w:sz w:val="28"/>
        </w:rPr>
        <w:t>Цель:</w:t>
      </w:r>
      <w:r>
        <w:rPr>
          <w:rFonts w:ascii="Times New Roman" w:hAnsi="Times New Roman"/>
          <w:sz w:val="28"/>
        </w:rPr>
        <w:t xml:space="preserve"> Научить складывать фигуру «голубя мира» на основе базовой формы «Треугольник», научить изготавливать георгиевскую ленточку. </w:t>
      </w:r>
    </w:p>
    <w:p>
      <w:pPr>
        <w:keepNext w:val="0"/>
        <w:widowControl w:val="1"/>
        <w:shd w:val="clear" w:fill="auto"/>
        <w:spacing w:lineRule="auto" w:line="240" w:after="0" w:beforeAutospacing="0" w:afterAutospacing="0"/>
        <w:ind w:firstLine="720"/>
        <w:jc w:val="both"/>
        <w:rPr>
          <w:rFonts w:ascii="Times New Roman" w:hAnsi="Times New Roman"/>
          <w:sz w:val="28"/>
        </w:rPr>
      </w:pPr>
      <w:r>
        <w:rPr>
          <w:rFonts w:ascii="Times New Roman" w:hAnsi="Times New Roman"/>
          <w:i w:val="1"/>
          <w:sz w:val="28"/>
        </w:rPr>
        <w:t>Материал</w:t>
      </w:r>
      <w:r>
        <w:rPr>
          <w:rFonts w:ascii="Times New Roman" w:hAnsi="Times New Roman"/>
          <w:sz w:val="28"/>
        </w:rPr>
        <w:t xml:space="preserve"> : листы бумаги</w:t>
      </w:r>
      <w:r>
        <w:rPr>
          <w:rFonts w:ascii="Times New Roman" w:hAnsi="Times New Roman"/>
          <w:sz w:val="28"/>
        </w:rPr>
        <w:t xml:space="preserve"> 21</w:t>
      </w:r>
      <w:r>
        <w:rPr>
          <w:rFonts w:ascii="Times New Roman" w:hAnsi="Times New Roman"/>
          <w:sz w:val="28"/>
        </w:rPr>
        <w:t>*21 см</w:t>
      </w:r>
      <w:r>
        <w:rPr>
          <w:rFonts w:ascii="Times New Roman" w:hAnsi="Times New Roman"/>
          <w:sz w:val="28"/>
        </w:rPr>
        <w:t xml:space="preserve">, </w:t>
      </w:r>
      <w:r>
        <w:rPr>
          <w:rFonts w:ascii="Times New Roman" w:hAnsi="Times New Roman"/>
          <w:sz w:val="28"/>
        </w:rPr>
        <w:t>фломастеры</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bookmarkStart w:id="2" w:name="_dx_frag_StartFragment"/>
      <w:bookmarkEnd w:id="2"/>
      <w:r>
        <w:rPr>
          <w:rFonts w:ascii="Times New Roman" w:hAnsi="Times New Roman"/>
          <w:b w:val="0"/>
          <w:i w:val="0"/>
          <w:strike w:val="0"/>
          <w:color w:val="111111"/>
          <w:sz w:val="28"/>
          <w:u w:val="none"/>
          <w:shd w:val="clear" w:fill="FFFFFF"/>
        </w:rPr>
        <w:t>Создание мотива для деятельности детей. Определение цели. Воспитатель с </w:t>
      </w:r>
      <w:r>
        <w:rPr>
          <w:rFonts w:ascii="Times New Roman" w:hAnsi="Times New Roman"/>
          <w:b w:val="0"/>
          <w:i w:val="0"/>
          <w:color w:val="111111"/>
          <w:sz w:val="28"/>
          <w:u w:val="single"/>
          <w:shd w:val="clear" w:fill="FFFFFF"/>
        </w:rPr>
        <w:t>детьми</w:t>
      </w:r>
      <w:r>
        <w:rPr>
          <w:rFonts w:ascii="Times New Roman" w:hAnsi="Times New Roman"/>
          <w:b w:val="0"/>
          <w:i w:val="0"/>
          <w:strike w:val="0"/>
          <w:color w:val="111111"/>
          <w:sz w:val="28"/>
          <w:u w:val="none"/>
          <w:shd w:val="clear" w:fill="FFFFFF"/>
        </w:rPr>
        <w:t>:</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Добрый день мои друзья!</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Вас снова рада видеть я.</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Друг друга за руки возьмите.</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1"/>
          <w:strike w:val="0"/>
          <w:color w:val="111111"/>
          <w:sz w:val="28"/>
          <w:u w:val="none"/>
          <w:shd w:val="clear" w:fill="FFFFFF"/>
        </w:rPr>
        <w:t>«Добрый день»</w:t>
      </w:r>
      <w:r>
        <w:rPr>
          <w:rFonts w:ascii="Times New Roman" w:hAnsi="Times New Roman"/>
          <w:b w:val="0"/>
          <w:i w:val="0"/>
          <w:strike w:val="0"/>
          <w:color w:val="111111"/>
          <w:sz w:val="28"/>
          <w:u w:val="none"/>
          <w:shd w:val="clear" w:fill="FFFFFF"/>
        </w:rPr>
        <w:t> - тебе сказали</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1"/>
          <w:strike w:val="0"/>
          <w:color w:val="111111"/>
          <w:sz w:val="28"/>
          <w:u w:val="none"/>
          <w:shd w:val="clear" w:fill="FFFFFF"/>
        </w:rPr>
        <w:t>«Добрый день»</w:t>
      </w:r>
      <w:r>
        <w:rPr>
          <w:rFonts w:ascii="Times New Roman" w:hAnsi="Times New Roman"/>
          <w:b w:val="0"/>
          <w:i w:val="0"/>
          <w:strike w:val="0"/>
          <w:color w:val="111111"/>
          <w:sz w:val="28"/>
          <w:u w:val="none"/>
          <w:shd w:val="clear" w:fill="FFFFFF"/>
        </w:rPr>
        <w:t> - ответил ты.</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Как две ниточки связали-</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Теплоты и доброты.</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color w:val="111111"/>
          <w:sz w:val="28"/>
          <w:u w:val="single"/>
          <w:shd w:val="clear" w:fill="FFFFFF"/>
        </w:rPr>
        <w:t>Воспитатель</w:t>
      </w:r>
      <w:r>
        <w:rPr>
          <w:rFonts w:ascii="Times New Roman" w:hAnsi="Times New Roman"/>
          <w:b w:val="0"/>
          <w:i w:val="0"/>
          <w:strike w:val="0"/>
          <w:color w:val="111111"/>
          <w:sz w:val="28"/>
          <w:u w:val="none"/>
          <w:shd w:val="clear" w:fill="FFFFFF"/>
        </w:rPr>
        <w:t>:</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Известно с давних нам времен,</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Что эта птица – почтальон. </w:t>
      </w:r>
      <w:r>
        <w:rPr>
          <w:rFonts w:ascii="Times New Roman" w:hAnsi="Times New Roman"/>
          <w:b w:val="0"/>
          <w:i w:val="1"/>
          <w:strike w:val="0"/>
          <w:color w:val="111111"/>
          <w:sz w:val="28"/>
          <w:u w:val="none"/>
          <w:shd w:val="clear" w:fill="FFFFFF"/>
        </w:rPr>
        <w:t>(</w:t>
      </w:r>
      <w:r>
        <w:rPr>
          <w:rFonts w:ascii="Times New Roman" w:hAnsi="Times New Roman"/>
          <w:b w:val="1"/>
          <w:i w:val="1"/>
          <w:strike w:val="0"/>
          <w:color w:val="111111"/>
          <w:sz w:val="28"/>
          <w:u w:val="none"/>
          <w:shd w:val="clear" w:fill="FFFFFF"/>
        </w:rPr>
        <w:t>Голубь</w:t>
      </w:r>
      <w:r>
        <w:rPr>
          <w:rFonts w:ascii="Times New Roman" w:hAnsi="Times New Roman"/>
          <w:b w:val="0"/>
          <w:i w:val="1"/>
          <w:strike w:val="0"/>
          <w:color w:val="111111"/>
          <w:sz w:val="28"/>
          <w:u w:val="none"/>
          <w:shd w:val="clear" w:fill="FFFFFF"/>
        </w:rPr>
        <w:t>.)</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 Ребята, что вы знаете об этих птицах? </w:t>
      </w:r>
      <w:r>
        <w:rPr>
          <w:rFonts w:ascii="Times New Roman" w:hAnsi="Times New Roman"/>
          <w:b w:val="0"/>
          <w:i w:val="1"/>
          <w:strike w:val="0"/>
          <w:color w:val="111111"/>
          <w:sz w:val="28"/>
          <w:u w:val="none"/>
          <w:shd w:val="clear" w:fill="FFFFFF"/>
        </w:rPr>
        <w:t>(Ответы детей.</w:t>
      </w:r>
      <w:r>
        <w:rPr>
          <w:rFonts w:ascii="Times New Roman" w:hAnsi="Times New Roman"/>
          <w:b w:val="1"/>
          <w:i w:val="1"/>
          <w:strike w:val="0"/>
          <w:color w:val="111111"/>
          <w:sz w:val="28"/>
          <w:u w:val="none"/>
          <w:shd w:val="clear" w:fill="FFFFFF"/>
        </w:rPr>
        <w:t>)</w:t>
      </w:r>
    </w:p>
    <w:p>
      <w:pPr>
        <w:keepNext w:val="0"/>
        <w:widowControl w:val="1"/>
        <w:shd w:val="clear" w:fill="auto"/>
        <w:spacing w:lineRule="auto" w:line="240" w:after="0" w:beforeAutospacing="0" w:afterAutospacing="0"/>
        <w:ind w:firstLine="720"/>
        <w:jc w:val="both"/>
        <w:rPr>
          <w:rFonts w:ascii="Times New Roman" w:hAnsi="Times New Roman"/>
          <w:sz w:val="28"/>
        </w:rPr>
      </w:pPr>
      <w:r>
        <w:rPr>
          <w:rFonts w:ascii="Times New Roman" w:hAnsi="Times New Roman"/>
          <w:b w:val="0"/>
          <w:i w:val="0"/>
          <w:strike w:val="0"/>
          <w:color w:val="000000"/>
          <w:sz w:val="28"/>
          <w:u w:val="none"/>
          <w:shd w:val="clear" w:fill="FFFFFF"/>
        </w:rPr>
        <w:t>Ребята, тема нашего занятия «Голубь мира».                                                               Давайте  вспомним с вами, какой недавно праздник был у нас.</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bookmarkStart w:id="3" w:name="_dx_frag_StartFragment"/>
      <w:bookmarkEnd w:id="3"/>
      <w:r>
        <w:rPr>
          <w:rFonts w:ascii="Times New Roman" w:hAnsi="Times New Roman"/>
          <w:b w:val="1"/>
          <w:i w:val="0"/>
          <w:strike w:val="0"/>
          <w:color w:val="111111"/>
          <w:sz w:val="28"/>
          <w:u w:val="none"/>
          <w:shd w:val="clear" w:fill="FFFFFF"/>
        </w:rPr>
        <w:t>Физкультурная минутка.</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Птички начали спускаться,</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На поляне все садятся.</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Предстоит им долгий путь,</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Надо птичкам отдохнуть.</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1"/>
          <w:strike w:val="0"/>
          <w:color w:val="111111"/>
          <w:sz w:val="28"/>
          <w:u w:val="none"/>
          <w:shd w:val="clear" w:fill="FFFFFF"/>
        </w:rPr>
        <w:t>(Дети садятся в глубокий присед и сидят несколько секунд.)</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И опять пора в дорогу,</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Пролететь нам надо много.</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(Дети встают и машут </w:t>
      </w:r>
      <w:r>
        <w:rPr>
          <w:rFonts w:ascii="Times New Roman" w:hAnsi="Times New Roman"/>
          <w:b w:val="0"/>
          <w:i w:val="1"/>
          <w:strike w:val="0"/>
          <w:color w:val="111111"/>
          <w:sz w:val="28"/>
          <w:u w:val="none"/>
          <w:shd w:val="clear" w:fill="FFFFFF"/>
        </w:rPr>
        <w:t>«крыльями»</w:t>
      </w:r>
      <w:r>
        <w:rPr>
          <w:rFonts w:ascii="Times New Roman" w:hAnsi="Times New Roman"/>
          <w:b w:val="0"/>
          <w:i w:val="0"/>
          <w:strike w:val="0"/>
          <w:color w:val="111111"/>
          <w:sz w:val="28"/>
          <w:u w:val="none"/>
          <w:shd w:val="clear" w:fill="FFFFFF"/>
        </w:rPr>
        <w:t>.)</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Вот и юг. Ура! Ура!</w:t>
      </w:r>
    </w:p>
    <w:p>
      <w:pPr>
        <w:keepNext w:val="0"/>
        <w:widowControl w:val="1"/>
        <w:shd w:val="clear" w:fill="auto"/>
        <w:spacing w:lineRule="auto" w:line="240" w:before="0" w:after="0" w:beforeAutospacing="0" w:afterAutospacing="0"/>
        <w:ind w:firstLine="720" w:left="0" w:right="0"/>
        <w:jc w:val="both"/>
        <w:rPr>
          <w:rFonts w:ascii="Times New Roman" w:hAnsi="Times New Roman"/>
          <w:b w:val="0"/>
          <w:i w:val="0"/>
          <w:color w:val="000000"/>
          <w:sz w:val="28"/>
          <w:shd w:val="clear" w:fill="FFFFFF"/>
        </w:rPr>
      </w:pPr>
      <w:r>
        <w:rPr>
          <w:rFonts w:ascii="Times New Roman" w:hAnsi="Times New Roman"/>
          <w:b w:val="0"/>
          <w:i w:val="0"/>
          <w:strike w:val="0"/>
          <w:color w:val="111111"/>
          <w:sz w:val="28"/>
          <w:u w:val="none"/>
          <w:shd w:val="clear" w:fill="FFFFFF"/>
        </w:rPr>
        <w:t>Приземляться нам пора.</w:t>
      </w:r>
    </w:p>
    <w:p>
      <w:pPr>
        <w:keepNext w:val="0"/>
        <w:widowControl w:val="1"/>
        <w:shd w:val="clear" w:fill="auto"/>
        <w:spacing w:lineRule="auto" w:line="240" w:after="0" w:beforeAutospacing="0" w:afterAutospacing="0"/>
        <w:ind w:firstLine="720"/>
        <w:jc w:val="both"/>
        <w:rPr>
          <w:rFonts w:ascii="Times New Roman" w:hAnsi="Times New Roman"/>
          <w:sz w:val="28"/>
        </w:rPr>
      </w:pPr>
      <w:r>
        <w:rPr>
          <w:rFonts w:ascii="Times New Roman" w:hAnsi="Times New Roman"/>
          <w:b w:val="0"/>
          <w:i w:val="0"/>
          <w:strike w:val="0"/>
          <w:color w:val="111111"/>
          <w:sz w:val="28"/>
          <w:u w:val="none"/>
          <w:shd w:val="clear" w:fill="FFFFFF"/>
        </w:rPr>
        <w:t>Отдохнули, а теперь приступаем к работе.</w:t>
      </w:r>
    </w:p>
    <w:p>
      <w:pPr>
        <w:keepNext w:val="0"/>
        <w:widowControl w:val="1"/>
        <w:shd w:val="clear" w:fill="auto"/>
        <w:spacing w:lineRule="auto" w:line="240" w:after="0" w:beforeAutospacing="0" w:afterAutospacing="0"/>
        <w:ind w:firstLine="720"/>
        <w:jc w:val="both"/>
        <w:rPr>
          <w:rFonts w:ascii="Times New Roman" w:hAnsi="Times New Roman"/>
          <w:sz w:val="28"/>
        </w:rPr>
      </w:pPr>
      <w:bookmarkStart w:id="4" w:name="_dx_frag_StartFragment"/>
      <w:bookmarkEnd w:id="4"/>
      <w:r>
        <w:rPr>
          <w:rFonts w:ascii="Times New Roman" w:hAnsi="Times New Roman"/>
          <w:sz w:val="28"/>
        </w:rPr>
        <w:t xml:space="preserve"> - А теперь мы с вами сложим фигурку голубя. Возьмите квадратики белой бумаги и начнем работать. Последовательность изготовления голубя. 1. Согните квадрат по диагонали, хорошо прогладьте сгиб и снова разверните его. 2. Переверните квадрат. Согните квадрат еще раз по диагонали, так же хорошо прогладьте сгиб. Базовая форма «Треугольник» готова. 3. Полученный треугольник согните пополам. 4. Загните нижний угол верхнего треугольника вверх, немного отступив от диагонали (прием – складка). 5. Поверните заготовку. 6. Согните заготовку пополам сверху вниз. 7. Отогните крылья вниз с одной и другой стороны поделки. 8. Поверните заготовку. 9. Вогните внутрь клюв (с правой стороны). 10. Приклейте глаза. 11. Голубь готов к дальним перелетам. </w:t>
      </w:r>
    </w:p>
    <w:p>
      <w:pPr>
        <w:keepNext w:val="0"/>
        <w:widowControl w:val="1"/>
        <w:shd w:val="clear" w:fill="auto"/>
        <w:spacing w:lineRule="auto" w:line="240" w:after="0" w:beforeAutospacing="0" w:afterAutospacing="0"/>
        <w:ind w:firstLine="720"/>
        <w:jc w:val="both"/>
        <w:rPr>
          <w:rFonts w:ascii="Times New Roman" w:hAnsi="Times New Roman"/>
          <w:sz w:val="28"/>
        </w:rPr>
      </w:pPr>
      <w:r>
        <w:rPr>
          <w:rFonts w:ascii="Times New Roman" w:hAnsi="Times New Roman"/>
          <w:sz w:val="28"/>
        </w:rPr>
        <w:t>- Вот и получился у нас самый замечательный голубь Мира!!! Молодцы ребята!!!</w:t>
      </w:r>
      <w:r>
        <w:rPr>
          <w:rFonts w:ascii="Times New Roman" w:hAnsi="Times New Roman"/>
          <w:sz w:val="28"/>
        </w:rPr>
        <w:t xml:space="preserve"> </w:t>
      </w:r>
      <w:bookmarkStart w:id="5" w:name="_dx_frag_StartFragment"/>
      <w:bookmarkEnd w:id="5"/>
      <w:r>
        <w:rPr>
          <w:rFonts w:ascii="Times New Roman" w:hAnsi="Times New Roman"/>
          <w:b w:val="0"/>
          <w:i w:val="0"/>
          <w:color w:val="000000"/>
          <w:sz w:val="28"/>
          <w:shd w:val="clear" w:fill="FFFFFF"/>
        </w:rPr>
        <w:t>Скажите, пожалуйста, на основе какой базовой формы мы сегодня сложили голубя? (Ответы детей). </w:t>
        <w:br w:type="textWrapping"/>
        <w:t>Итак, о  чём на занятии я вам рассказывала? (Ответы детей). </w:t>
        <w:br w:type="textWrapping"/>
        <w:t>Какому празднику посвящено наше занятие? (Ответы детей). </w:t>
        <w:br w:type="textWrapping"/>
        <w:t>Я  всеми вами сегодня очень довольна. Все трудились хорошо. У нас получилось замечательное солнечное небо с голубями. Спасибо вам за сотрудничество. А голубей мы с вами повесим в приёмную, пусть ваши родители, бабушки и дедушки посмотрят на них</w:t>
      </w:r>
      <w:r>
        <w:rPr>
          <w:rFonts w:ascii="Times New Roman" w:hAnsi="Times New Roman"/>
          <w:b w:val="0"/>
          <w:i w:val="0"/>
          <w:color w:val="000000"/>
          <w:sz w:val="28"/>
          <w:shd w:val="clear" w:fill="FFFFFF"/>
        </w:rPr>
        <w:t>.</w:t>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