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05" w:rsidRDefault="008A1ACE" w:rsidP="008A1AC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Декоративное рисование.</w:t>
      </w:r>
    </w:p>
    <w:p w:rsidR="008A1ACE" w:rsidRDefault="008A1ACE" w:rsidP="008A1AC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Дымковская игрушка «Корова».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содержание: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домашних животных, их детенышах, кто что делает (грызет, лает, жует);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 и память у детей;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отвечать простыми предложениями, согласовывая подлежащее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сказуемым;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 детей (д/и «Найди пару»);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бережное отношение к природе, животным (д/и «Кто как кричит?»);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элементами дымковской росписи(кружочки);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закреплять навыки работы с кистью и красками;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аккуратности;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вызывать интерес к народному творчеству.</w:t>
      </w:r>
    </w:p>
    <w:p w:rsidR="008A1ACE" w:rsidRDefault="008A1ACE" w:rsidP="008A1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свами отправляемся на поезде, я буду паровоз, а вы – вагончики.</w:t>
      </w:r>
    </w:p>
    <w:p w:rsidR="008A1ACE" w:rsidRDefault="008A1ACE" w:rsidP="008A1A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поезд наш едет,</w:t>
      </w:r>
    </w:p>
    <w:p w:rsidR="008A1ACE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A1ACE">
        <w:rPr>
          <w:rFonts w:ascii="Times New Roman" w:hAnsi="Times New Roman" w:cs="Times New Roman"/>
          <w:sz w:val="28"/>
          <w:szCs w:val="28"/>
        </w:rPr>
        <w:t>Колеса стучат,</w:t>
      </w:r>
    </w:p>
    <w:p w:rsidR="008A1ACE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A1ACE">
        <w:rPr>
          <w:rFonts w:ascii="Times New Roman" w:hAnsi="Times New Roman" w:cs="Times New Roman"/>
          <w:sz w:val="28"/>
          <w:szCs w:val="28"/>
        </w:rPr>
        <w:t xml:space="preserve">А в поезде нашем </w:t>
      </w:r>
    </w:p>
    <w:p w:rsidR="008A1ACE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A1ACE">
        <w:rPr>
          <w:rFonts w:ascii="Times New Roman" w:hAnsi="Times New Roman" w:cs="Times New Roman"/>
          <w:sz w:val="28"/>
          <w:szCs w:val="28"/>
        </w:rPr>
        <w:t xml:space="preserve">Ребята сидят, </w:t>
      </w:r>
    </w:p>
    <w:p w:rsidR="008A1ACE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Чу –чу, чу – чу,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Гудит паровоз.</w:t>
      </w:r>
    </w:p>
    <w:p w:rsidR="00AF6B27" w:rsidRDefault="00AF6B27" w:rsidP="008A1A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Далеко, далеко ребят он увез. 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Остановка: село «Простоквашино».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Мы свами приехали в село «Простоквашино». Посмотрите, какая красивая лужайка вокруг домика. Давайте осторожно присядем, чтобы не помять травку.  А сейчас м ы узнаем, кто спрятался за домиком: «Мычит, сено жует, молоко дает».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Корова. 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 А что делает корова? 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B2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Мычит, сено жует, молоко дает.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B2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. А теперь мы поедем дальше: «Чу- чу…»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приехали на станцию «Дымково» - это старинное русское село, где делают игрушки посмотрите какие…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показывает игрушки и рассказывает о них.</w:t>
      </w: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У жителей этого села есть любимая игра «Нади пару». Давайте поиграем. Кто найдет пару – получит сюрприз. (</w:t>
      </w:r>
      <w:r>
        <w:rPr>
          <w:rFonts w:ascii="Times New Roman" w:hAnsi="Times New Roman" w:cs="Times New Roman"/>
          <w:i/>
          <w:sz w:val="28"/>
          <w:szCs w:val="28"/>
        </w:rPr>
        <w:t>у воспитателя заранее приготовлены рисунки коровы в черно – белом варианте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6C89">
        <w:rPr>
          <w:rFonts w:ascii="Times New Roman" w:hAnsi="Times New Roman" w:cs="Times New Roman"/>
          <w:sz w:val="28"/>
          <w:szCs w:val="28"/>
        </w:rPr>
        <w:t>.</w:t>
      </w:r>
    </w:p>
    <w:p w:rsidR="00C56C89" w:rsidRDefault="00C56C89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Воспитать. </w:t>
      </w:r>
      <w:r>
        <w:rPr>
          <w:rFonts w:ascii="Times New Roman" w:hAnsi="Times New Roman" w:cs="Times New Roman"/>
          <w:sz w:val="28"/>
          <w:szCs w:val="28"/>
        </w:rPr>
        <w:t>Давайте украсим корову так, как это делают мастера «Дымки».</w:t>
      </w:r>
    </w:p>
    <w:p w:rsidR="00C56C89" w:rsidRDefault="00C56C89" w:rsidP="00AF6B2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рисуют элементы дымковской росписи. Воспитатель помогает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необходимости. </w:t>
      </w:r>
    </w:p>
    <w:p w:rsidR="00C56C89" w:rsidRDefault="00C56C89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занятия: </w:t>
      </w:r>
      <w:r>
        <w:rPr>
          <w:rFonts w:ascii="Times New Roman" w:hAnsi="Times New Roman" w:cs="Times New Roman"/>
          <w:sz w:val="28"/>
          <w:szCs w:val="28"/>
        </w:rPr>
        <w:t>показать всем детям их рисунки, дети сравнивают правильность выполнения элементов росписи по образцу воспитателя.</w:t>
      </w:r>
    </w:p>
    <w:p w:rsidR="00C56C89" w:rsidRDefault="00C56C89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Какие у всех красивые получились коровы. </w:t>
      </w:r>
    </w:p>
    <w:p w:rsidR="00C56C89" w:rsidRPr="00C56C89" w:rsidRDefault="00C56C89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вернемся в детский сад, на нашем замечательном поезде. </w:t>
      </w:r>
    </w:p>
    <w:p w:rsidR="00C56C89" w:rsidRDefault="00C56C89" w:rsidP="00C56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C89" w:rsidRDefault="00C56C89" w:rsidP="00C56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89" w:rsidRDefault="00C56C89" w:rsidP="00C56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C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6724" cy="4504055"/>
            <wp:effectExtent l="0" t="0" r="0" b="0"/>
            <wp:docPr id="1" name="Рисунок 1" descr="C:\Users\User\Desktop\IMG-86c407f31eba732de32ea8263f77f1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86c407f31eba732de32ea8263f77f1e3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835" cy="450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C89" w:rsidRDefault="00C56C89" w:rsidP="00C56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B27" w:rsidRP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27" w:rsidRP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B27" w:rsidRDefault="00AF6B27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C89" w:rsidRPr="00C56C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001" cy="3833495"/>
            <wp:effectExtent l="0" t="0" r="3175" b="0"/>
            <wp:docPr id="6" name="Рисунок 6" descr="C:\Users\User\Desktop\IMG-647158ed4a29e7ae7d96195e9c03556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647158ed4a29e7ae7d96195e9c035569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24" cy="384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C89" w:rsidRDefault="00C56C89" w:rsidP="00AF6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6C89" w:rsidRDefault="00C56C89" w:rsidP="00C56C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C89" w:rsidRDefault="00C56C89" w:rsidP="00C56C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6C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1135" cy="3642934"/>
            <wp:effectExtent l="0" t="0" r="0" b="0"/>
            <wp:docPr id="7" name="Рисунок 7" descr="C:\Users\User\Desktop\IMG-745fa894282c9960babbdd991386eb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745fa894282c9960babbdd991386eb29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15" cy="36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C89" w:rsidRDefault="00C56C89" w:rsidP="00C56C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C89" w:rsidRDefault="00C56C89" w:rsidP="00C56C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C89" w:rsidRDefault="00C56C89" w:rsidP="00C56C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875" cy="3181350"/>
            <wp:effectExtent l="0" t="0" r="0" b="0"/>
            <wp:docPr id="8" name="Рисунок 8" descr="C:\Users\User\Desktop\IMG-c7fb116d071dc659bc8ca5b43fd26f0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c7fb116d071dc659bc8ca5b43fd26f01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33" cy="318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C89" w:rsidRDefault="00C56C89" w:rsidP="00C56C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6C89" w:rsidRPr="00AF6B27" w:rsidRDefault="006A1442" w:rsidP="00C56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4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797"/>
            <wp:effectExtent l="0" t="0" r="3175" b="0"/>
            <wp:docPr id="9" name="Рисунок 9" descr="C:\Users\User\Desktop\IMG-2808bf18cbc792898b79800c869ae1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808bf18cbc792898b79800c869ae19b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C89" w:rsidRPr="00AF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CE"/>
    <w:rsid w:val="00160C05"/>
    <w:rsid w:val="006A1442"/>
    <w:rsid w:val="008A1ACE"/>
    <w:rsid w:val="00AF6B27"/>
    <w:rsid w:val="00C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E5BB"/>
  <w15:chartTrackingRefBased/>
  <w15:docId w15:val="{206C02E8-90AF-44A0-8B49-8CAA4C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2020-10-27T11:01:00Z</dcterms:created>
  <dcterms:modified xsi:type="dcterms:W3CDTF">2020-10-27T11:32:00Z</dcterms:modified>
</cp:coreProperties>
</file>