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FF3B5" w14:textId="2033E4C6" w:rsidR="00D20C21" w:rsidRPr="00D20C21" w:rsidRDefault="00D20C21" w:rsidP="00D20C21">
      <w:pPr>
        <w:pStyle w:val="a3"/>
        <w:keepNext/>
        <w:rPr>
          <w:sz w:val="44"/>
          <w:szCs w:val="4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43793FC2" wp14:editId="604BFCE4">
            <wp:simplePos x="0" y="0"/>
            <wp:positionH relativeFrom="margin">
              <wp:posOffset>6055995</wp:posOffset>
            </wp:positionH>
            <wp:positionV relativeFrom="margin">
              <wp:align>top</wp:align>
            </wp:positionV>
            <wp:extent cx="3330575" cy="4441190"/>
            <wp:effectExtent l="0" t="0" r="31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427" cy="445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D20C21">
        <w:rPr>
          <w:sz w:val="44"/>
          <w:szCs w:val="44"/>
        </w:rPr>
        <w:fldChar w:fldCharType="begin"/>
      </w:r>
      <w:r w:rsidRPr="00D20C21">
        <w:rPr>
          <w:sz w:val="44"/>
          <w:szCs w:val="44"/>
        </w:rPr>
        <w:instrText xml:space="preserve"> SEQ Рисунок \* ARABIC </w:instrText>
      </w:r>
      <w:r w:rsidRPr="00D20C21">
        <w:rPr>
          <w:sz w:val="44"/>
          <w:szCs w:val="44"/>
        </w:rPr>
        <w:fldChar w:fldCharType="separate"/>
      </w:r>
      <w:r w:rsidRPr="00D20C21">
        <w:rPr>
          <w:noProof/>
          <w:sz w:val="44"/>
          <w:szCs w:val="44"/>
        </w:rPr>
        <w:t>1</w:t>
      </w:r>
      <w:r w:rsidRPr="00D20C21">
        <w:rPr>
          <w:sz w:val="44"/>
          <w:szCs w:val="44"/>
        </w:rPr>
        <w:fldChar w:fldCharType="end"/>
      </w:r>
      <w:proofErr w:type="spellStart"/>
      <w:r w:rsidRPr="00D20C21">
        <w:rPr>
          <w:sz w:val="44"/>
          <w:szCs w:val="44"/>
        </w:rPr>
        <w:t>Конкусс</w:t>
      </w:r>
      <w:proofErr w:type="spellEnd"/>
      <w:r w:rsidRPr="00D20C21">
        <w:rPr>
          <w:sz w:val="44"/>
          <w:szCs w:val="44"/>
        </w:rPr>
        <w:t xml:space="preserve"> "радужная пасха в Светлячке"</w:t>
      </w:r>
    </w:p>
    <w:p w14:paraId="6615B6C0" w14:textId="527651FB" w:rsidR="00D20C21" w:rsidRDefault="008C0CFE" w:rsidP="00D20C21">
      <w:pPr>
        <w:keepNext/>
      </w:pPr>
      <w:r>
        <w:rPr>
          <w:noProof/>
        </w:rPr>
        <w:drawing>
          <wp:inline distT="0" distB="0" distL="0" distR="0" wp14:anchorId="20504BD0" wp14:editId="03423EBF">
            <wp:extent cx="2681836" cy="3575685"/>
            <wp:effectExtent l="0" t="0" r="444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98" cy="358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8FBD1C" wp14:editId="0E9F896F">
            <wp:extent cx="3070860" cy="3676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36" cy="369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A2A1F" w14:textId="079E7C5D" w:rsidR="0045691B" w:rsidRDefault="008C0CFE" w:rsidP="00D20C21">
      <w:r>
        <w:rPr>
          <w:noProof/>
        </w:rPr>
        <w:lastRenderedPageBreak/>
        <w:drawing>
          <wp:inline distT="0" distB="0" distL="0" distR="0" wp14:anchorId="2E56A786" wp14:editId="1755BAA7">
            <wp:extent cx="2609814" cy="3477985"/>
            <wp:effectExtent l="0" t="0" r="63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003" cy="348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659D0A" wp14:editId="5823754D">
            <wp:extent cx="3273425" cy="3581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42" cy="35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466EE9" wp14:editId="15496C3F">
            <wp:extent cx="3250110" cy="32480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599" cy="325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91B" w:rsidSect="00D20C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DB"/>
    <w:rsid w:val="003E39DB"/>
    <w:rsid w:val="0045691B"/>
    <w:rsid w:val="008C0CFE"/>
    <w:rsid w:val="00D2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5581"/>
  <w15:chartTrackingRefBased/>
  <w15:docId w15:val="{AB3A17E8-EB8B-4A37-80D4-A5AB02BD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0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C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C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0C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caption"/>
    <w:basedOn w:val="a"/>
    <w:next w:val="a"/>
    <w:uiPriority w:val="35"/>
    <w:semiHidden/>
    <w:unhideWhenUsed/>
    <w:qFormat/>
    <w:rsid w:val="00D20C2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B4D7C-8466-469D-982D-50CF959A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2020-08-30T23:22:00Z</dcterms:created>
  <dcterms:modified xsi:type="dcterms:W3CDTF">2020-08-30T23:56:00Z</dcterms:modified>
</cp:coreProperties>
</file>