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7C65" w:rsidRPr="006B7C65" w:rsidRDefault="006B7C65" w:rsidP="006B7C65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rFonts w:ascii="Arial" w:hAnsi="Arial" w:cs="Arial"/>
          <w:color w:val="0070C0"/>
          <w:sz w:val="36"/>
          <w:szCs w:val="36"/>
        </w:rPr>
      </w:pPr>
      <w:r w:rsidRPr="006B7C65">
        <w:rPr>
          <w:rFonts w:ascii="Arial" w:hAnsi="Arial" w:cs="Arial"/>
          <w:color w:val="0070C0"/>
          <w:sz w:val="36"/>
          <w:szCs w:val="36"/>
        </w:rPr>
        <w:t>В нашу группу пришли малыши</w:t>
      </w:r>
    </w:p>
    <w:p w:rsidR="006B7C65" w:rsidRPr="006B7C65" w:rsidRDefault="006B7C65" w:rsidP="006B7C6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6B7C65">
        <w:rPr>
          <w:rFonts w:ascii="Arial" w:hAnsi="Arial" w:cs="Arial"/>
          <w:color w:val="000000"/>
          <w:sz w:val="28"/>
          <w:szCs w:val="28"/>
        </w:rPr>
        <w:t>Адаптация детей к детскому саду - дело весьма нелегкое и для родителей, и для детей. Одному ребенку требуется два дня, чтобы разобраться в новой обстановке, другому – несколько месяцев. Как помочь 3-4хлетнему малышу быстрее привыкнуть к дошкольному учреждению? Как сделать переход из дома в садик менее болезненным? И воспитателю, и родителям необходимо хорошо знать возрастные особенности ребенка 3-4 лет.</w:t>
      </w:r>
    </w:p>
    <w:p w:rsidR="006B7C65" w:rsidRDefault="006B7C65" w:rsidP="006B7C6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  <w:r w:rsidRPr="006B7C65">
        <w:rPr>
          <w:rFonts w:ascii="Arial" w:hAnsi="Arial" w:cs="Arial"/>
          <w:color w:val="000000"/>
          <w:sz w:val="28"/>
          <w:szCs w:val="28"/>
        </w:rPr>
        <w:t>Игра становится ведущим видом деятельности в дошкольном возрасте, развивается мелкая моторика ребенка-дошкольника.</w:t>
      </w:r>
    </w:p>
    <w:p w:rsidR="006B7C65" w:rsidRDefault="006B7C65" w:rsidP="006B7C6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6B7C65" w:rsidRDefault="006B7C65" w:rsidP="006B7C6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6B7C65" w:rsidRPr="006B7C65" w:rsidRDefault="006B7C65" w:rsidP="006B7C65">
      <w:pPr>
        <w:pStyle w:val="a3"/>
        <w:shd w:val="clear" w:color="auto" w:fill="FFFFFF"/>
        <w:spacing w:before="0" w:beforeAutospacing="0" w:after="0" w:afterAutospacing="0" w:line="360" w:lineRule="auto"/>
        <w:rPr>
          <w:rFonts w:ascii="Arial" w:hAnsi="Arial" w:cs="Arial"/>
          <w:color w:val="000000"/>
          <w:sz w:val="28"/>
          <w:szCs w:val="28"/>
        </w:rPr>
      </w:pPr>
    </w:p>
    <w:p w:rsidR="00E04E36" w:rsidRDefault="006B7C65" w:rsidP="006B7C65">
      <w:pPr>
        <w:jc w:val="center"/>
      </w:pPr>
      <w:r>
        <w:rPr>
          <w:noProof/>
        </w:rPr>
        <w:drawing>
          <wp:inline distT="0" distB="0" distL="0" distR="0" wp14:anchorId="2EAA822B" wp14:editId="5E507234">
            <wp:extent cx="4293081" cy="4267835"/>
            <wp:effectExtent l="0" t="6668" r="6033" b="6032"/>
            <wp:docPr id="1" name="Рисунок 1" descr="C:\Users\Валерия\AppData\Local\Microsoft\Windows\INetCache\Content.Word\20200904_155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Валерия\AppData\Local\Microsoft\Windows\INetCache\Content.Word\20200904_1556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306998" cy="4281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65" w:rsidRDefault="006B7C65" w:rsidP="006B7C65">
      <w:pPr>
        <w:jc w:val="center"/>
      </w:pPr>
    </w:p>
    <w:p w:rsidR="006B7C65" w:rsidRDefault="006B7C65" w:rsidP="006B7C65">
      <w:pPr>
        <w:jc w:val="center"/>
      </w:pPr>
    </w:p>
    <w:p w:rsidR="006B7C65" w:rsidRDefault="006B7C65" w:rsidP="006B7C65">
      <w:pPr>
        <w:jc w:val="center"/>
      </w:pPr>
    </w:p>
    <w:p w:rsidR="006B7C65" w:rsidRDefault="006B7C65" w:rsidP="006B7C65">
      <w:pPr>
        <w:jc w:val="center"/>
      </w:pPr>
      <w:r>
        <w:rPr>
          <w:noProof/>
        </w:rPr>
        <w:lastRenderedPageBreak/>
        <w:drawing>
          <wp:inline distT="0" distB="0" distL="0" distR="0" wp14:anchorId="4BF3DBCC" wp14:editId="6543FF24">
            <wp:extent cx="4515485" cy="4409725"/>
            <wp:effectExtent l="0" t="4127" r="0" b="0"/>
            <wp:docPr id="2" name="Рисунок 2" descr="C:\Users\Валерия\AppData\Local\Microsoft\Windows\INetCache\Content.Word\20200904_155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лерия\AppData\Local\Microsoft\Windows\INetCache\Content.Word\20200904_15561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524328" cy="4418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65" w:rsidRDefault="006B7C65" w:rsidP="006B7C65">
      <w:pPr>
        <w:jc w:val="center"/>
      </w:pPr>
      <w:r>
        <w:rPr>
          <w:noProof/>
        </w:rPr>
        <w:drawing>
          <wp:inline distT="0" distB="0" distL="0" distR="0" wp14:anchorId="1264C8A0" wp14:editId="3F7152D4">
            <wp:extent cx="4416425" cy="4382264"/>
            <wp:effectExtent l="0" t="1905" r="1270" b="1270"/>
            <wp:docPr id="3" name="Рисунок 3" descr="C:\Users\Валерия\AppData\Local\Microsoft\Windows\INetCache\Content.Word\20200904_155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Валерия\AppData\Local\Microsoft\Windows\INetCache\Content.Word\20200904_15560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25474" cy="4391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65" w:rsidRDefault="006B7C65" w:rsidP="006B7C65">
      <w:pPr>
        <w:jc w:val="center"/>
      </w:pPr>
      <w:r>
        <w:rPr>
          <w:noProof/>
        </w:rPr>
        <w:lastRenderedPageBreak/>
        <w:drawing>
          <wp:inline distT="0" distB="0" distL="0" distR="0" wp14:anchorId="2609A10A" wp14:editId="5A73BE92">
            <wp:extent cx="4746829" cy="4373411"/>
            <wp:effectExtent l="0" t="3810" r="0" b="0"/>
            <wp:docPr id="4" name="Рисунок 4" descr="C:\Users\Валерия\AppData\Local\Microsoft\Windows\INetCache\Content.Word\20200904_1558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лерия\AppData\Local\Microsoft\Windows\INetCache\Content.Word\20200904_15582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757138" cy="43829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65" w:rsidRDefault="006B7C65" w:rsidP="006B7C65">
      <w:pPr>
        <w:jc w:val="center"/>
      </w:pPr>
      <w:r>
        <w:rPr>
          <w:noProof/>
        </w:rPr>
        <w:drawing>
          <wp:inline distT="0" distB="0" distL="0" distR="0" wp14:anchorId="6C8C86B7" wp14:editId="661906D3">
            <wp:extent cx="4199255" cy="4476230"/>
            <wp:effectExtent l="0" t="5080" r="5715" b="5715"/>
            <wp:docPr id="5" name="Рисунок 5" descr="C:\Users\Валерия\AppData\Local\Microsoft\Windows\INetCache\Content.Word\20200904_1558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алерия\AppData\Local\Microsoft\Windows\INetCache\Content.Word\20200904_15580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205821" cy="44832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7C65" w:rsidRDefault="006B7C65" w:rsidP="006B7C65">
      <w:pPr>
        <w:jc w:val="center"/>
      </w:pPr>
      <w:r>
        <w:rPr>
          <w:noProof/>
        </w:rPr>
        <w:lastRenderedPageBreak/>
        <w:drawing>
          <wp:inline distT="0" distB="0" distL="0" distR="0" wp14:anchorId="164E4712" wp14:editId="54093031">
            <wp:extent cx="4441341" cy="4526522"/>
            <wp:effectExtent l="0" t="4445" r="0" b="0"/>
            <wp:docPr id="6" name="Рисунок 6" descr="C:\Users\Валерия\AppData\Local\Microsoft\Windows\INetCache\Content.Word\20200904_1557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ерия\AppData\Local\Microsoft\Windows\INetCache\Content.Word\20200904_15570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464007" cy="45496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6B7C65" w:rsidRDefault="006B7C65" w:rsidP="006B7C65">
      <w:pPr>
        <w:jc w:val="center"/>
      </w:pPr>
      <w:r>
        <w:rPr>
          <w:noProof/>
        </w:rPr>
        <w:drawing>
          <wp:inline distT="0" distB="0" distL="0" distR="0" wp14:anchorId="7EBD5085" wp14:editId="3FC6E8A4">
            <wp:extent cx="4624705" cy="4564423"/>
            <wp:effectExtent l="0" t="7937" r="0" b="0"/>
            <wp:docPr id="7" name="Рисунок 7" descr="C:\Users\Валерия\AppData\Local\Microsoft\Windows\INetCache\Content.Word\20200904_155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Валерия\AppData\Local\Microsoft\Windows\INetCache\Content.Word\20200904_155640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4628031" cy="456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B7C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8"/>
  <w:proofState w:spelling="clean" w:grammar="clean"/>
  <w:defaultTabStop w:val="708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7C65"/>
    <w:rsid w:val="006B7C65"/>
    <w:rsid w:val="00E04E36"/>
    <w:rsid w:val="00E1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25E9A11-6AF3-408D-8454-9DFDDFB8E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B7C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955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85</Words>
  <Characters>485</Characters>
  <Application>Microsoft Office Word</Application>
  <DocSecurity>0</DocSecurity>
  <Lines>4</Lines>
  <Paragraphs>1</Paragraphs>
  <ScaleCrop>false</ScaleCrop>
  <Company>SPecialiST RePack</Company>
  <LinksUpToDate>false</LinksUpToDate>
  <CharactersWithSpaces>569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 Максимова</dc:creator>
  <cp:keywords/>
  <dc:description/>
  <cp:lastModifiedBy>Валерия Максимова</cp:lastModifiedBy>
  <cp:revision>2</cp:revision>
  <dcterms:created xsi:type="dcterms:W3CDTF">2020-09-06T10:29:00Z</dcterms:created>
  <dcterms:modified xsi:type="dcterms:W3CDTF">2020-09-06T10:38:00Z</dcterms:modified>
</cp:coreProperties>
</file>