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D3AD8" w14:textId="1EF42059" w:rsidR="008F7512" w:rsidRDefault="008F7512" w:rsidP="008F7512">
      <w:pPr>
        <w:pStyle w:val="a6"/>
        <w:spacing w:before="0" w:beforeAutospacing="0" w:after="0" w:afterAutospacing="0"/>
        <w:jc w:val="center"/>
      </w:pPr>
      <w:r>
        <w:rPr>
          <w:b/>
          <w:bCs/>
          <w:color w:val="000000"/>
        </w:rPr>
        <w:t>Комитет по образованию Администрация г. Улан-Удэ</w:t>
      </w:r>
    </w:p>
    <w:p w14:paraId="626B51B1" w14:textId="77777777" w:rsidR="008F7512" w:rsidRDefault="008F7512" w:rsidP="008F7512">
      <w:pPr>
        <w:pStyle w:val="a6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бюджетное дошкольное образовательное учреждение </w:t>
      </w:r>
    </w:p>
    <w:p w14:paraId="7918D61F" w14:textId="77777777" w:rsidR="00A86007" w:rsidRDefault="008F7512" w:rsidP="00A86007">
      <w:pPr>
        <w:pStyle w:val="a6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детский сад № 33 «Светлячок» комбинированного вида           </w:t>
      </w:r>
    </w:p>
    <w:p w14:paraId="2FB23BDE" w14:textId="77777777" w:rsidR="00A86007" w:rsidRDefault="008F7512" w:rsidP="00A86007">
      <w:pPr>
        <w:pStyle w:val="a6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670009, г. Улан-Удэ, ул. Чайковского, 9 А, </w:t>
      </w:r>
    </w:p>
    <w:p w14:paraId="7D173147" w14:textId="794D90A0" w:rsidR="008F7512" w:rsidRPr="00A86007" w:rsidRDefault="008F7512" w:rsidP="00A86007">
      <w:pPr>
        <w:pStyle w:val="a6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тел./факс:8(301-2) 25-11-85, </w:t>
      </w:r>
      <w:proofErr w:type="spellStart"/>
      <w:proofErr w:type="gramStart"/>
      <w:r>
        <w:rPr>
          <w:b/>
          <w:bCs/>
          <w:color w:val="000000"/>
        </w:rPr>
        <w:t>эл.адрес</w:t>
      </w:r>
      <w:proofErr w:type="spellEnd"/>
      <w:proofErr w:type="gramEnd"/>
      <w:r>
        <w:rPr>
          <w:b/>
          <w:bCs/>
          <w:color w:val="000000"/>
        </w:rPr>
        <w:t>:  ds_33@govrb.ru</w:t>
      </w:r>
    </w:p>
    <w:p w14:paraId="7DCA7590" w14:textId="77777777" w:rsidR="008F7512" w:rsidRDefault="008F7512" w:rsidP="008F7512">
      <w:pPr>
        <w:pStyle w:val="a6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__________________________________________________________________</w:t>
      </w:r>
    </w:p>
    <w:p w14:paraId="7E62688E" w14:textId="77777777" w:rsidR="001E14D7" w:rsidRDefault="001E14D7" w:rsidP="001E14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521B08" w14:textId="77777777" w:rsidR="001E14D7" w:rsidRPr="001E14D7" w:rsidRDefault="001E14D7" w:rsidP="001E1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4D7">
        <w:rPr>
          <w:rFonts w:ascii="Times New Roman" w:hAnsi="Times New Roman" w:cs="Times New Roman"/>
          <w:b/>
          <w:sz w:val="28"/>
          <w:szCs w:val="28"/>
        </w:rPr>
        <w:t xml:space="preserve">План   работы с </w:t>
      </w:r>
      <w:proofErr w:type="gramStart"/>
      <w:r w:rsidRPr="001E14D7">
        <w:rPr>
          <w:rFonts w:ascii="Times New Roman" w:hAnsi="Times New Roman" w:cs="Times New Roman"/>
          <w:b/>
          <w:sz w:val="28"/>
          <w:szCs w:val="28"/>
        </w:rPr>
        <w:t>кадровым  резервом</w:t>
      </w:r>
      <w:proofErr w:type="gramEnd"/>
    </w:p>
    <w:p w14:paraId="08E3B6BC" w14:textId="60C56A5E" w:rsidR="001E14D7" w:rsidRDefault="004F1966" w:rsidP="00272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уч. год</w:t>
      </w:r>
    </w:p>
    <w:p w14:paraId="22E5FFF3" w14:textId="77777777" w:rsidR="001E14D7" w:rsidRDefault="001E14D7" w:rsidP="001E14D7">
      <w:pPr>
        <w:pStyle w:val="1"/>
        <w:shd w:val="clear" w:color="auto" w:fill="auto"/>
        <w:spacing w:line="283" w:lineRule="exact"/>
        <w:ind w:left="120" w:right="300" w:firstLine="740"/>
        <w:jc w:val="left"/>
        <w:rPr>
          <w:rStyle w:val="a5"/>
        </w:rPr>
      </w:pPr>
    </w:p>
    <w:p w14:paraId="6C98C2D9" w14:textId="77777777" w:rsidR="001E14D7" w:rsidRDefault="001E14D7" w:rsidP="001E14D7">
      <w:pPr>
        <w:pStyle w:val="1"/>
        <w:shd w:val="clear" w:color="auto" w:fill="auto"/>
        <w:spacing w:line="283" w:lineRule="exact"/>
        <w:ind w:left="120" w:right="300" w:firstLine="740"/>
        <w:jc w:val="left"/>
      </w:pPr>
      <w:r w:rsidRPr="00D53B75">
        <w:rPr>
          <w:rStyle w:val="a5"/>
        </w:rPr>
        <w:t>Цель:</w:t>
      </w:r>
      <w:r w:rsidRPr="00D53B75">
        <w:t xml:space="preserve"> подготовка резерва </w:t>
      </w:r>
      <w:r w:rsidR="00272003">
        <w:t>управленческих кадров для замещения должностей административно управленческого персонала</w:t>
      </w:r>
      <w:r w:rsidRPr="00D53B75">
        <w:t>, готового решать проблемы модернизации об</w:t>
      </w:r>
      <w:r w:rsidR="00A33592">
        <w:t>разования в школе.</w:t>
      </w:r>
    </w:p>
    <w:p w14:paraId="3B77FA2A" w14:textId="77777777" w:rsidR="001E14D7" w:rsidRPr="003E2800" w:rsidRDefault="001E14D7" w:rsidP="001E14D7">
      <w:pPr>
        <w:pStyle w:val="1"/>
        <w:shd w:val="clear" w:color="auto" w:fill="auto"/>
        <w:spacing w:line="283" w:lineRule="exact"/>
        <w:ind w:left="120" w:right="300" w:firstLine="740"/>
        <w:jc w:val="left"/>
      </w:pPr>
      <w:r w:rsidRPr="003E2800">
        <w:rPr>
          <w:rStyle w:val="a5"/>
        </w:rPr>
        <w:t>Задачи:</w:t>
      </w:r>
    </w:p>
    <w:p w14:paraId="04C4F680" w14:textId="77777777" w:rsidR="001E14D7" w:rsidRPr="003E2800" w:rsidRDefault="001E14D7" w:rsidP="001E14D7">
      <w:pPr>
        <w:pStyle w:val="1"/>
        <w:shd w:val="clear" w:color="auto" w:fill="auto"/>
        <w:spacing w:line="274" w:lineRule="exact"/>
        <w:ind w:left="120" w:firstLine="740"/>
        <w:jc w:val="left"/>
      </w:pPr>
      <w:r w:rsidRPr="003E2800">
        <w:t>1 .Обучение будущих администраторов основам современного менеджмента по следующим направлениям:</w:t>
      </w:r>
    </w:p>
    <w:p w14:paraId="13314CCB" w14:textId="77777777" w:rsidR="001E14D7" w:rsidRDefault="001E14D7" w:rsidP="001E14D7">
      <w:pPr>
        <w:pStyle w:val="1"/>
        <w:numPr>
          <w:ilvl w:val="0"/>
          <w:numId w:val="1"/>
        </w:numPr>
        <w:shd w:val="clear" w:color="auto" w:fill="auto"/>
        <w:tabs>
          <w:tab w:val="left" w:pos="307"/>
        </w:tabs>
        <w:spacing w:line="274" w:lineRule="exact"/>
        <w:ind w:left="120"/>
        <w:jc w:val="left"/>
      </w:pPr>
      <w:r>
        <w:t>повышение уровня профессиональной компетентности;</w:t>
      </w:r>
    </w:p>
    <w:p w14:paraId="655BB560" w14:textId="77777777" w:rsidR="001E14D7" w:rsidRDefault="001E14D7" w:rsidP="001E14D7">
      <w:pPr>
        <w:pStyle w:val="1"/>
        <w:numPr>
          <w:ilvl w:val="0"/>
          <w:numId w:val="1"/>
        </w:numPr>
        <w:shd w:val="clear" w:color="auto" w:fill="auto"/>
        <w:tabs>
          <w:tab w:val="left" w:pos="307"/>
        </w:tabs>
        <w:spacing w:line="274" w:lineRule="exact"/>
        <w:ind w:left="120"/>
        <w:jc w:val="left"/>
      </w:pPr>
      <w:r>
        <w:t>повышение уровня управленческой компетентности;</w:t>
      </w:r>
    </w:p>
    <w:p w14:paraId="0A4A1578" w14:textId="77777777" w:rsidR="001E14D7" w:rsidRPr="003E2800" w:rsidRDefault="001E14D7" w:rsidP="001E14D7">
      <w:pPr>
        <w:pStyle w:val="1"/>
        <w:numPr>
          <w:ilvl w:val="0"/>
          <w:numId w:val="1"/>
        </w:numPr>
        <w:shd w:val="clear" w:color="auto" w:fill="auto"/>
        <w:tabs>
          <w:tab w:val="left" w:pos="312"/>
        </w:tabs>
        <w:spacing w:line="274" w:lineRule="exact"/>
        <w:ind w:left="120"/>
        <w:jc w:val="left"/>
      </w:pPr>
      <w:r w:rsidRPr="003E2800">
        <w:t>овладение практическими навыками работы в должности, на которую работник зачислен в резерв;</w:t>
      </w:r>
    </w:p>
    <w:p w14:paraId="57265E28" w14:textId="77777777" w:rsidR="001E14D7" w:rsidRPr="003E2800" w:rsidRDefault="001E14D7" w:rsidP="001E14D7">
      <w:pPr>
        <w:pStyle w:val="1"/>
        <w:numPr>
          <w:ilvl w:val="0"/>
          <w:numId w:val="1"/>
        </w:numPr>
        <w:shd w:val="clear" w:color="auto" w:fill="auto"/>
        <w:tabs>
          <w:tab w:val="left" w:pos="307"/>
        </w:tabs>
        <w:spacing w:line="274" w:lineRule="exact"/>
        <w:ind w:left="120"/>
        <w:jc w:val="left"/>
      </w:pPr>
      <w:r w:rsidRPr="003E2800">
        <w:t>тренинги эффективного управления (психологические тренинги).</w:t>
      </w:r>
    </w:p>
    <w:p w14:paraId="75F6FBE5" w14:textId="77777777" w:rsidR="001E14D7" w:rsidRPr="003E2800" w:rsidRDefault="001E14D7" w:rsidP="001E14D7">
      <w:pPr>
        <w:pStyle w:val="1"/>
        <w:shd w:val="clear" w:color="auto" w:fill="auto"/>
        <w:spacing w:line="274" w:lineRule="exact"/>
        <w:ind w:left="120" w:right="300" w:firstLine="740"/>
        <w:jc w:val="left"/>
      </w:pPr>
      <w:r w:rsidRPr="003E2800">
        <w:t>2. Создание условий для реального профессионального роста и продвижения, раскрытия творческих возможностей управленческих кадров.</w:t>
      </w:r>
    </w:p>
    <w:p w14:paraId="1F2A7874" w14:textId="77777777" w:rsidR="001E14D7" w:rsidRPr="003E2800" w:rsidRDefault="001E14D7" w:rsidP="001E14D7">
      <w:pPr>
        <w:pStyle w:val="1"/>
        <w:shd w:val="clear" w:color="auto" w:fill="auto"/>
        <w:spacing w:after="185" w:line="274" w:lineRule="exact"/>
        <w:ind w:left="120"/>
        <w:jc w:val="left"/>
      </w:pPr>
      <w:r w:rsidRPr="003E2800">
        <w:t>3.Формирование у резерва кадров потребности в непрерывном самообразовании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0"/>
        <w:gridCol w:w="1566"/>
        <w:gridCol w:w="2492"/>
        <w:gridCol w:w="1868"/>
      </w:tblGrid>
      <w:tr w:rsidR="001E14D7" w14:paraId="419354A5" w14:textId="77777777" w:rsidTr="00473FC3">
        <w:trPr>
          <w:trHeight w:val="452"/>
        </w:trPr>
        <w:tc>
          <w:tcPr>
            <w:tcW w:w="675" w:type="dxa"/>
          </w:tcPr>
          <w:p w14:paraId="3B5BC226" w14:textId="77777777" w:rsidR="001E14D7" w:rsidRPr="001E14D7" w:rsidRDefault="001E14D7" w:rsidP="001E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0" w:type="dxa"/>
          </w:tcPr>
          <w:p w14:paraId="4A33F4A2" w14:textId="77777777" w:rsidR="001E14D7" w:rsidRPr="001E14D7" w:rsidRDefault="001E14D7" w:rsidP="001E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4D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566" w:type="dxa"/>
          </w:tcPr>
          <w:p w14:paraId="463CD9F8" w14:textId="77777777" w:rsidR="001E14D7" w:rsidRPr="001E14D7" w:rsidRDefault="001E14D7" w:rsidP="001E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4D7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492" w:type="dxa"/>
          </w:tcPr>
          <w:p w14:paraId="2782E73F" w14:textId="77777777" w:rsidR="001E14D7" w:rsidRPr="001E14D7" w:rsidRDefault="001E14D7" w:rsidP="001E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4D7">
              <w:rPr>
                <w:rFonts w:ascii="Times New Roman" w:hAnsi="Times New Roman" w:cs="Times New Roman"/>
                <w:b/>
              </w:rPr>
              <w:t>Результат/ формируемые компетенции</w:t>
            </w:r>
          </w:p>
        </w:tc>
        <w:tc>
          <w:tcPr>
            <w:tcW w:w="1868" w:type="dxa"/>
          </w:tcPr>
          <w:p w14:paraId="63EE21CB" w14:textId="77777777" w:rsidR="001E14D7" w:rsidRPr="001E14D7" w:rsidRDefault="001E14D7" w:rsidP="001E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4D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33592" w14:paraId="2A9F0862" w14:textId="77777777" w:rsidTr="00473FC3">
        <w:trPr>
          <w:trHeight w:val="452"/>
        </w:trPr>
        <w:tc>
          <w:tcPr>
            <w:tcW w:w="675" w:type="dxa"/>
          </w:tcPr>
          <w:p w14:paraId="4C2306FF" w14:textId="77777777" w:rsidR="00A33592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14:paraId="76D0424B" w14:textId="77777777" w:rsidR="00A33592" w:rsidRPr="00A33592" w:rsidRDefault="00A33592" w:rsidP="001E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с управленческим резервом. </w:t>
            </w:r>
          </w:p>
          <w:p w14:paraId="2E8C3966" w14:textId="77777777" w:rsidR="00A33592" w:rsidRPr="00A33592" w:rsidRDefault="00A33592" w:rsidP="001E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</w:p>
        </w:tc>
        <w:tc>
          <w:tcPr>
            <w:tcW w:w="1566" w:type="dxa"/>
          </w:tcPr>
          <w:p w14:paraId="5482C529" w14:textId="77777777" w:rsidR="00A33592" w:rsidRPr="00A33592" w:rsidRDefault="00272003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2023</w:t>
            </w:r>
          </w:p>
        </w:tc>
        <w:tc>
          <w:tcPr>
            <w:tcW w:w="2492" w:type="dxa"/>
          </w:tcPr>
          <w:p w14:paraId="37D29E32" w14:textId="77777777" w:rsidR="00A33592" w:rsidRPr="00A33592" w:rsidRDefault="00A33592" w:rsidP="0013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План работы с резервом</w:t>
            </w:r>
          </w:p>
        </w:tc>
        <w:tc>
          <w:tcPr>
            <w:tcW w:w="1868" w:type="dxa"/>
          </w:tcPr>
          <w:p w14:paraId="260BB803" w14:textId="77777777" w:rsidR="00A33592" w:rsidRPr="00A33592" w:rsidRDefault="00A33592" w:rsidP="0047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E14D7" w:rsidRPr="00A33592" w14:paraId="4D2308B7" w14:textId="77777777" w:rsidTr="00473FC3">
        <w:trPr>
          <w:trHeight w:val="452"/>
        </w:trPr>
        <w:tc>
          <w:tcPr>
            <w:tcW w:w="675" w:type="dxa"/>
          </w:tcPr>
          <w:p w14:paraId="32116168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14:paraId="5FD2A966" w14:textId="77777777" w:rsidR="001E14D7" w:rsidRPr="00A33592" w:rsidRDefault="00A33592" w:rsidP="0047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и </w:t>
            </w:r>
            <w:proofErr w:type="spellStart"/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переподготоки</w:t>
            </w:r>
            <w:proofErr w:type="spellEnd"/>
          </w:p>
        </w:tc>
        <w:tc>
          <w:tcPr>
            <w:tcW w:w="1566" w:type="dxa"/>
          </w:tcPr>
          <w:p w14:paraId="2FB986FF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7B7CAF69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Знания теории современного образовательного менеджмента</w:t>
            </w:r>
          </w:p>
        </w:tc>
        <w:tc>
          <w:tcPr>
            <w:tcW w:w="1868" w:type="dxa"/>
          </w:tcPr>
          <w:p w14:paraId="796259FC" w14:textId="77777777" w:rsidR="001E14D7" w:rsidRPr="00A33592" w:rsidRDefault="00A33592" w:rsidP="0047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E14D7" w:rsidRPr="00A33592" w14:paraId="792A14D8" w14:textId="77777777" w:rsidTr="00473FC3">
        <w:trPr>
          <w:trHeight w:val="452"/>
        </w:trPr>
        <w:tc>
          <w:tcPr>
            <w:tcW w:w="675" w:type="dxa"/>
          </w:tcPr>
          <w:p w14:paraId="54122B2C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14:paraId="580F16E4" w14:textId="77777777" w:rsidR="001E14D7" w:rsidRPr="00A33592" w:rsidRDefault="00A33592" w:rsidP="0047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педагогическом и методическом советах, выступлений на семинарах</w:t>
            </w:r>
          </w:p>
        </w:tc>
        <w:tc>
          <w:tcPr>
            <w:tcW w:w="1566" w:type="dxa"/>
          </w:tcPr>
          <w:p w14:paraId="55EE15D9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29C90AB0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профессиональных и коммуникативных компетенций</w:t>
            </w:r>
          </w:p>
        </w:tc>
        <w:tc>
          <w:tcPr>
            <w:tcW w:w="1868" w:type="dxa"/>
          </w:tcPr>
          <w:p w14:paraId="20ABC826" w14:textId="77777777" w:rsidR="001E14D7" w:rsidRPr="00A33592" w:rsidRDefault="00A33592" w:rsidP="0047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E14D7" w:rsidRPr="00A33592" w14:paraId="07F17B40" w14:textId="77777777" w:rsidTr="00473FC3">
        <w:trPr>
          <w:trHeight w:val="452"/>
        </w:trPr>
        <w:tc>
          <w:tcPr>
            <w:tcW w:w="675" w:type="dxa"/>
          </w:tcPr>
          <w:p w14:paraId="5E6EA7C4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14:paraId="5626E970" w14:textId="77777777" w:rsidR="001E14D7" w:rsidRPr="00A33592" w:rsidRDefault="00A33592" w:rsidP="0047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Привлечение к разработке нормативно-правовой базы (локальные акты, положения) и документов стратегического характера (Программа развития)</w:t>
            </w:r>
          </w:p>
        </w:tc>
        <w:tc>
          <w:tcPr>
            <w:tcW w:w="1566" w:type="dxa"/>
          </w:tcPr>
          <w:p w14:paraId="2DD6425C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0FBC80A4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управленческих компетенций</w:t>
            </w:r>
          </w:p>
        </w:tc>
        <w:tc>
          <w:tcPr>
            <w:tcW w:w="1868" w:type="dxa"/>
          </w:tcPr>
          <w:p w14:paraId="4D9FD66A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1E14D7" w:rsidRPr="00A33592" w14:paraId="67064CCA" w14:textId="77777777" w:rsidTr="00473FC3">
        <w:trPr>
          <w:trHeight w:val="474"/>
        </w:trPr>
        <w:tc>
          <w:tcPr>
            <w:tcW w:w="675" w:type="dxa"/>
          </w:tcPr>
          <w:p w14:paraId="5611F873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14:paraId="0A754872" w14:textId="77777777" w:rsidR="001E14D7" w:rsidRPr="00A33592" w:rsidRDefault="00A33592" w:rsidP="0047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Знакомство с новинками педагогической литературы по управлению и руководству образовательной организацией</w:t>
            </w:r>
          </w:p>
        </w:tc>
        <w:tc>
          <w:tcPr>
            <w:tcW w:w="1566" w:type="dxa"/>
          </w:tcPr>
          <w:p w14:paraId="5068E9C5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92" w:type="dxa"/>
          </w:tcPr>
          <w:p w14:paraId="63DD18C9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управленческих компетенций</w:t>
            </w:r>
          </w:p>
        </w:tc>
        <w:tc>
          <w:tcPr>
            <w:tcW w:w="1868" w:type="dxa"/>
          </w:tcPr>
          <w:p w14:paraId="340CB847" w14:textId="77777777" w:rsidR="001E14D7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A33592" w:rsidRPr="00A33592" w14:paraId="770CB05D" w14:textId="77777777" w:rsidTr="00473FC3">
        <w:trPr>
          <w:trHeight w:val="474"/>
        </w:trPr>
        <w:tc>
          <w:tcPr>
            <w:tcW w:w="675" w:type="dxa"/>
          </w:tcPr>
          <w:p w14:paraId="77BCC8C8" w14:textId="77777777" w:rsidR="00A33592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0" w:type="dxa"/>
          </w:tcPr>
          <w:p w14:paraId="206F93F9" w14:textId="77777777" w:rsidR="00A33592" w:rsidRPr="00A33592" w:rsidRDefault="00A33592" w:rsidP="00473FC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59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Тренинг</w:t>
            </w:r>
            <w:proofErr w:type="spellEnd"/>
            <w:r w:rsidRPr="00A3359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"</w:t>
            </w:r>
            <w:proofErr w:type="spellStart"/>
            <w:r w:rsidRPr="00A3359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Повышение</w:t>
            </w:r>
            <w:proofErr w:type="spellEnd"/>
          </w:p>
          <w:p w14:paraId="738C7FE9" w14:textId="77777777" w:rsidR="00A33592" w:rsidRPr="00A33592" w:rsidRDefault="00A33592" w:rsidP="00473FC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3359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управленческой</w:t>
            </w:r>
            <w:proofErr w:type="spellEnd"/>
          </w:p>
          <w:p w14:paraId="70140048" w14:textId="77777777" w:rsidR="00A33592" w:rsidRPr="00A33592" w:rsidRDefault="00A33592" w:rsidP="0047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592">
              <w:rPr>
                <w:rFonts w:ascii="Times New Roman" w:eastAsiaTheme="minorEastAsia" w:hAnsi="Times New Roman" w:cs="Times New Roman"/>
                <w:sz w:val="24"/>
                <w:szCs w:val="24"/>
                <w:lang w:val="en-US" w:bidi="en-US"/>
              </w:rPr>
              <w:t>эффективности</w:t>
            </w:r>
            <w:proofErr w:type="spellEnd"/>
            <w:r w:rsidRPr="00A33592">
              <w:rPr>
                <w:rFonts w:ascii="Times New Roman" w:eastAsiaTheme="minorEastAsia" w:hAnsi="Times New Roman" w:cs="Times New Roman"/>
                <w:sz w:val="24"/>
                <w:szCs w:val="24"/>
                <w:lang w:val="en-US" w:bidi="en-US"/>
              </w:rPr>
              <w:t>"</w:t>
            </w:r>
          </w:p>
        </w:tc>
        <w:tc>
          <w:tcPr>
            <w:tcW w:w="1566" w:type="dxa"/>
          </w:tcPr>
          <w:p w14:paraId="4A5BC710" w14:textId="77777777" w:rsidR="00A33592" w:rsidRPr="00A33592" w:rsidRDefault="00272003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33592" w:rsidRPr="00A3359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2492" w:type="dxa"/>
          </w:tcPr>
          <w:p w14:paraId="3DF082DC" w14:textId="77777777" w:rsidR="00A33592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профиля компетентностей руководителя. Навыки эффективного делегирования полномочий. Управление временем (матрица </w:t>
            </w:r>
            <w:proofErr w:type="spellStart"/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Эйзенхауера</w:t>
            </w:r>
            <w:proofErr w:type="spellEnd"/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8" w:type="dxa"/>
          </w:tcPr>
          <w:p w14:paraId="4ED907CA" w14:textId="77777777" w:rsidR="00A33592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психолог</w:t>
            </w:r>
          </w:p>
        </w:tc>
      </w:tr>
      <w:tr w:rsidR="00A33592" w:rsidRPr="00A33592" w14:paraId="5EA0847A" w14:textId="77777777" w:rsidTr="00473FC3">
        <w:trPr>
          <w:trHeight w:val="474"/>
        </w:trPr>
        <w:tc>
          <w:tcPr>
            <w:tcW w:w="675" w:type="dxa"/>
          </w:tcPr>
          <w:p w14:paraId="3CD6D3C6" w14:textId="77777777" w:rsidR="00A33592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0" w:type="dxa"/>
          </w:tcPr>
          <w:p w14:paraId="188733AA" w14:textId="77777777" w:rsidR="00A33592" w:rsidRPr="00A33592" w:rsidRDefault="00A33592" w:rsidP="00473FC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Тренинг "Самопрезентация"</w:t>
            </w:r>
          </w:p>
        </w:tc>
        <w:tc>
          <w:tcPr>
            <w:tcW w:w="1566" w:type="dxa"/>
          </w:tcPr>
          <w:p w14:paraId="15D5C758" w14:textId="77777777" w:rsidR="00A33592" w:rsidRPr="00A33592" w:rsidRDefault="00272003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33592" w:rsidRPr="00A3359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2492" w:type="dxa"/>
          </w:tcPr>
          <w:p w14:paraId="454D327E" w14:textId="77777777" w:rsidR="00A33592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Овладение инструментами внутренней и внешней коммуникации</w:t>
            </w:r>
          </w:p>
        </w:tc>
        <w:tc>
          <w:tcPr>
            <w:tcW w:w="1868" w:type="dxa"/>
          </w:tcPr>
          <w:p w14:paraId="3D96D61A" w14:textId="77777777" w:rsidR="00A33592" w:rsidRPr="00A33592" w:rsidRDefault="00A33592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473FC3" w:rsidRPr="00A33592" w14:paraId="3A028313" w14:textId="77777777" w:rsidTr="00473FC3">
        <w:trPr>
          <w:trHeight w:val="474"/>
        </w:trPr>
        <w:tc>
          <w:tcPr>
            <w:tcW w:w="675" w:type="dxa"/>
          </w:tcPr>
          <w:p w14:paraId="4F071EC7" w14:textId="77777777" w:rsidR="00473FC3" w:rsidRPr="00A33592" w:rsidRDefault="00473FC3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0" w:type="dxa"/>
          </w:tcPr>
          <w:p w14:paraId="5F3485B1" w14:textId="77777777" w:rsidR="00473FC3" w:rsidRPr="00A33592" w:rsidRDefault="00473FC3" w:rsidP="00473FC3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 консультации с резервистами</w:t>
            </w:r>
          </w:p>
        </w:tc>
        <w:tc>
          <w:tcPr>
            <w:tcW w:w="1566" w:type="dxa"/>
          </w:tcPr>
          <w:p w14:paraId="7CF9C97D" w14:textId="77777777" w:rsidR="00473FC3" w:rsidRPr="00473FC3" w:rsidRDefault="00473FC3" w:rsidP="00CE7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C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15B3B9B9" w14:textId="77777777" w:rsidR="00473FC3" w:rsidRPr="00473FC3" w:rsidRDefault="00473FC3" w:rsidP="0047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C3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управленческих компетенций</w:t>
            </w:r>
          </w:p>
        </w:tc>
        <w:tc>
          <w:tcPr>
            <w:tcW w:w="1868" w:type="dxa"/>
          </w:tcPr>
          <w:p w14:paraId="2AE8A4AE" w14:textId="77777777" w:rsidR="00473FC3" w:rsidRPr="00473FC3" w:rsidRDefault="00473FC3" w:rsidP="0047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C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473FC3" w:rsidRPr="00A33592" w14:paraId="41DD76B0" w14:textId="77777777" w:rsidTr="00473FC3">
        <w:trPr>
          <w:trHeight w:val="474"/>
        </w:trPr>
        <w:tc>
          <w:tcPr>
            <w:tcW w:w="675" w:type="dxa"/>
          </w:tcPr>
          <w:p w14:paraId="0D6B3DE8" w14:textId="77777777" w:rsidR="00473FC3" w:rsidRDefault="00473FC3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0" w:type="dxa"/>
          </w:tcPr>
          <w:p w14:paraId="6632A420" w14:textId="77777777" w:rsidR="00473FC3" w:rsidRDefault="00473FC3" w:rsidP="00473FC3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с индивидуальными картами карьерного  роста  резервистов</w:t>
            </w:r>
          </w:p>
        </w:tc>
        <w:tc>
          <w:tcPr>
            <w:tcW w:w="1566" w:type="dxa"/>
          </w:tcPr>
          <w:p w14:paraId="3FCF5E54" w14:textId="77777777" w:rsidR="00473FC3" w:rsidRPr="00473FC3" w:rsidRDefault="00473FC3" w:rsidP="00CE7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C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11629C47" w14:textId="77777777" w:rsidR="00473FC3" w:rsidRPr="00272003" w:rsidRDefault="00473FC3" w:rsidP="0047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03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управленческих компетенций</w:t>
            </w:r>
          </w:p>
        </w:tc>
        <w:tc>
          <w:tcPr>
            <w:tcW w:w="1868" w:type="dxa"/>
          </w:tcPr>
          <w:p w14:paraId="0F120884" w14:textId="77777777" w:rsidR="00473FC3" w:rsidRPr="00272003" w:rsidRDefault="00473FC3" w:rsidP="0047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1E14D7" w:rsidRPr="00A33592" w14:paraId="443E1CD1" w14:textId="77777777" w:rsidTr="00473FC3">
        <w:trPr>
          <w:trHeight w:val="452"/>
        </w:trPr>
        <w:tc>
          <w:tcPr>
            <w:tcW w:w="675" w:type="dxa"/>
          </w:tcPr>
          <w:p w14:paraId="681F0365" w14:textId="77777777" w:rsidR="001E14D7" w:rsidRPr="00A33592" w:rsidRDefault="00473FC3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</w:tcPr>
          <w:p w14:paraId="08D22225" w14:textId="77777777" w:rsidR="001E14D7" w:rsidRPr="00A33592" w:rsidRDefault="00A33592" w:rsidP="0047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с резервом управленческих кадров по итогам года</w:t>
            </w:r>
          </w:p>
        </w:tc>
        <w:tc>
          <w:tcPr>
            <w:tcW w:w="1566" w:type="dxa"/>
          </w:tcPr>
          <w:p w14:paraId="0074A0DD" w14:textId="77777777" w:rsidR="001E14D7" w:rsidRDefault="00272003" w:rsidP="001E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33592" w:rsidRPr="00A3359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54BF356" w14:textId="77777777" w:rsidR="00272003" w:rsidRPr="00A33592" w:rsidRDefault="00272003" w:rsidP="0027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492" w:type="dxa"/>
          </w:tcPr>
          <w:p w14:paraId="1DC2F4CD" w14:textId="77777777" w:rsidR="001E14D7" w:rsidRPr="00A33592" w:rsidRDefault="00A33592" w:rsidP="0047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Отчет о работе с управленческим резервом</w:t>
            </w:r>
          </w:p>
        </w:tc>
        <w:tc>
          <w:tcPr>
            <w:tcW w:w="1868" w:type="dxa"/>
          </w:tcPr>
          <w:p w14:paraId="5B36112F" w14:textId="77777777" w:rsidR="001E14D7" w:rsidRPr="00A33592" w:rsidRDefault="00A33592" w:rsidP="0047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9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14:paraId="1DE44CE7" w14:textId="77777777" w:rsidR="001E14D7" w:rsidRPr="00A33592" w:rsidRDefault="001E14D7" w:rsidP="001E1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E14D7" w:rsidRPr="00A33592" w:rsidSect="00A86007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20908"/>
    <w:multiLevelType w:val="multilevel"/>
    <w:tmpl w:val="75687E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69"/>
    <w:rsid w:val="001E14D7"/>
    <w:rsid w:val="00272003"/>
    <w:rsid w:val="00473FC3"/>
    <w:rsid w:val="00481D0A"/>
    <w:rsid w:val="004F1966"/>
    <w:rsid w:val="008F7512"/>
    <w:rsid w:val="009F5B93"/>
    <w:rsid w:val="00A33592"/>
    <w:rsid w:val="00A86007"/>
    <w:rsid w:val="00CC4369"/>
    <w:rsid w:val="00D3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2F9E"/>
  <w15:docId w15:val="{ACDE0A81-4AF2-4976-99A8-35AE90E8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E14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1E14D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1E14D7"/>
    <w:pPr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rmal (Web)"/>
    <w:basedOn w:val="a"/>
    <w:uiPriority w:val="99"/>
    <w:semiHidden/>
    <w:unhideWhenUsed/>
    <w:rsid w:val="008F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2023-12-05T04:16:00Z</dcterms:created>
  <dcterms:modified xsi:type="dcterms:W3CDTF">2023-12-05T04:17:00Z</dcterms:modified>
</cp:coreProperties>
</file>