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5DA2" w14:textId="391F9C18" w:rsidR="00D63A54" w:rsidRDefault="00D63A54" w:rsidP="00D63A54">
      <w:pPr>
        <w:pBdr>
          <w:top w:val="nil"/>
          <w:left w:val="nil"/>
          <w:bottom w:val="nil"/>
          <w:right w:val="nil"/>
          <w:between w:val="nil"/>
        </w:pBdr>
        <w:spacing w:before="240" w:after="240" w:line="240" w:lineRule="auto"/>
        <w:ind w:leftChars="0" w:left="0" w:firstLineChars="0" w:firstLine="0"/>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allowOverlap="0" wp14:anchorId="1F20A786" wp14:editId="56475D86">
            <wp:simplePos x="0" y="0"/>
            <wp:positionH relativeFrom="page">
              <wp:posOffset>485775</wp:posOffset>
            </wp:positionH>
            <wp:positionV relativeFrom="page">
              <wp:posOffset>259715</wp:posOffset>
            </wp:positionV>
            <wp:extent cx="6464935" cy="10416540"/>
            <wp:effectExtent l="0" t="0" r="0" b="381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464935" cy="10416540"/>
                    </a:xfrm>
                    <a:prstGeom prst="rect">
                      <a:avLst/>
                    </a:prstGeom>
                  </pic:spPr>
                </pic:pic>
              </a:graphicData>
            </a:graphic>
            <wp14:sizeRelV relativeFrom="margin">
              <wp14:pctHeight>0</wp14:pctHeight>
            </wp14:sizeRelV>
          </wp:anchor>
        </w:drawing>
      </w:r>
    </w:p>
    <w:p w14:paraId="4CDFF21B" w14:textId="77777777" w:rsidR="00D63A54" w:rsidRDefault="00D63A54" w:rsidP="00D63A54">
      <w:pPr>
        <w:pBdr>
          <w:top w:val="nil"/>
          <w:left w:val="nil"/>
          <w:bottom w:val="nil"/>
          <w:right w:val="nil"/>
          <w:between w:val="nil"/>
        </w:pBdr>
        <w:spacing w:before="240" w:after="240" w:line="240" w:lineRule="auto"/>
        <w:ind w:leftChars="0" w:left="0" w:firstLineChars="0" w:firstLine="0"/>
        <w:rPr>
          <w:rFonts w:ascii="Times New Roman" w:eastAsia="Times New Roman" w:hAnsi="Times New Roman" w:cs="Times New Roman"/>
          <w:color w:val="000000"/>
          <w:sz w:val="24"/>
          <w:szCs w:val="24"/>
        </w:rPr>
      </w:pPr>
    </w:p>
    <w:p w14:paraId="6DA17EA9" w14:textId="4657C575" w:rsidR="00D63A54" w:rsidRPr="00E479E6" w:rsidRDefault="00D63A54" w:rsidP="00D63A54">
      <w:pPr>
        <w:pBdr>
          <w:top w:val="nil"/>
          <w:left w:val="nil"/>
          <w:bottom w:val="nil"/>
          <w:right w:val="nil"/>
          <w:between w:val="nil"/>
        </w:pBdr>
        <w:spacing w:before="240" w:after="24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Оглавление</w:t>
      </w:r>
    </w:p>
    <w:p w14:paraId="6785061D" w14:textId="77777777" w:rsidR="00D63A54" w:rsidRPr="00E479E6" w:rsidRDefault="00D63A54" w:rsidP="00D63A54">
      <w:pPr>
        <w:numPr>
          <w:ilvl w:val="0"/>
          <w:numId w:val="1"/>
        </w:numPr>
        <w:pBdr>
          <w:top w:val="nil"/>
          <w:left w:val="nil"/>
          <w:bottom w:val="nil"/>
          <w:right w:val="nil"/>
          <w:between w:val="nil"/>
        </w:pBdr>
        <w:tabs>
          <w:tab w:val="left" w:pos="0"/>
          <w:tab w:val="left" w:pos="284"/>
        </w:tabs>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Комплекс основных характеристик дополнительной общеобразовательной общеразвивающей программы</w:t>
      </w:r>
    </w:p>
    <w:p w14:paraId="754875F3" w14:textId="77777777" w:rsidR="00D63A54" w:rsidRPr="00E479E6" w:rsidRDefault="00D63A54" w:rsidP="00D63A54">
      <w:pPr>
        <w:numPr>
          <w:ilvl w:val="1"/>
          <w:numId w:val="1"/>
        </w:numPr>
        <w:pBdr>
          <w:top w:val="nil"/>
          <w:left w:val="nil"/>
          <w:bottom w:val="nil"/>
          <w:right w:val="nil"/>
          <w:between w:val="nil"/>
        </w:pBdr>
        <w:tabs>
          <w:tab w:val="left" w:pos="0"/>
          <w:tab w:val="left" w:pos="426"/>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 Пояснительная записка                                                                      </w:t>
      </w:r>
    </w:p>
    <w:p w14:paraId="77E1EF4C" w14:textId="77777777" w:rsidR="00D63A54" w:rsidRPr="00E479E6" w:rsidRDefault="00D63A54" w:rsidP="00D63A54">
      <w:pPr>
        <w:numPr>
          <w:ilvl w:val="1"/>
          <w:numId w:val="1"/>
        </w:num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Цель, задачи, ожидаемые результаты                                           </w:t>
      </w:r>
    </w:p>
    <w:p w14:paraId="31A638E9" w14:textId="77777777" w:rsidR="00D63A54" w:rsidRPr="00E479E6" w:rsidRDefault="00D63A54" w:rsidP="00D63A54">
      <w:pPr>
        <w:numPr>
          <w:ilvl w:val="1"/>
          <w:numId w:val="1"/>
        </w:num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Содержание программы                                                                </w:t>
      </w:r>
    </w:p>
    <w:p w14:paraId="50E217B0" w14:textId="77777777" w:rsidR="00D63A54" w:rsidRPr="00E479E6" w:rsidRDefault="00D63A54" w:rsidP="00D63A54">
      <w:pPr>
        <w:numPr>
          <w:ilvl w:val="0"/>
          <w:numId w:val="1"/>
        </w:numPr>
        <w:pBdr>
          <w:top w:val="nil"/>
          <w:left w:val="nil"/>
          <w:bottom w:val="nil"/>
          <w:right w:val="nil"/>
          <w:between w:val="nil"/>
        </w:pBdr>
        <w:tabs>
          <w:tab w:val="center" w:pos="0"/>
          <w:tab w:val="left" w:pos="426"/>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Комплекс организационно-педагогических условий</w:t>
      </w:r>
    </w:p>
    <w:p w14:paraId="0CB39B00"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Календарный учебный график                                                      </w:t>
      </w:r>
    </w:p>
    <w:p w14:paraId="614DFD3B"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Условия реализации программы                                                   </w:t>
      </w:r>
    </w:p>
    <w:p w14:paraId="07F89D0C"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Формы аттестации                                                                          </w:t>
      </w:r>
    </w:p>
    <w:p w14:paraId="67AD9C50"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Оценочные материалы                                                                   </w:t>
      </w:r>
    </w:p>
    <w:p w14:paraId="0A52A9CB"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Методические материалы                                                               </w:t>
      </w:r>
    </w:p>
    <w:p w14:paraId="20488679" w14:textId="77777777" w:rsidR="00D63A54" w:rsidRPr="00E479E6" w:rsidRDefault="00D63A54" w:rsidP="00D63A54">
      <w:pPr>
        <w:numPr>
          <w:ilvl w:val="1"/>
          <w:numId w:val="1"/>
        </w:numPr>
        <w:pBdr>
          <w:top w:val="nil"/>
          <w:left w:val="nil"/>
          <w:bottom w:val="nil"/>
          <w:right w:val="nil"/>
          <w:between w:val="nil"/>
        </w:pBdr>
        <w:tabs>
          <w:tab w:val="center" w:pos="0"/>
        </w:tabs>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Список литературы                                                                        </w:t>
      </w:r>
    </w:p>
    <w:p w14:paraId="195B8C80"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sz w:val="24"/>
          <w:szCs w:val="24"/>
        </w:rPr>
        <w:br w:type="page"/>
      </w:r>
      <w:r w:rsidRPr="00E479E6">
        <w:rPr>
          <w:rFonts w:ascii="Times New Roman" w:eastAsia="Times New Roman" w:hAnsi="Times New Roman" w:cs="Times New Roman"/>
          <w:b/>
          <w:color w:val="000000"/>
          <w:sz w:val="24"/>
          <w:szCs w:val="24"/>
        </w:rPr>
        <w:lastRenderedPageBreak/>
        <w:t>1.Комплекс основных характеристик дополнительной общеобразовательной общеразвивающей программы (общий</w:t>
      </w:r>
    </w:p>
    <w:p w14:paraId="6829DB58"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1.1. Пояснительная записка</w:t>
      </w:r>
    </w:p>
    <w:p w14:paraId="28D0BECC"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B346D4D"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 xml:space="preserve">Нормативно-правовые основы разработки ДООП: </w:t>
      </w:r>
    </w:p>
    <w:p w14:paraId="555210F7"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1. Федеральный Закон от 29.12.2012г. № 273-ФЗ «Об образовании в Российской Федерации» (далее – ФЗ); </w:t>
      </w:r>
    </w:p>
    <w:p w14:paraId="4861C672"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2. Федеральный закон РФ от 24.07.1998 № 124-ФЗ «Об основных гарантиях прав ребенка в Российской Федерации»; </w:t>
      </w:r>
    </w:p>
    <w:p w14:paraId="6A06E0C6"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3. Стратегия развития воспитания в РФ на период до 2025 года (распоряжение Правительства РФ от 29 мая 2015 г. № 996-р); </w:t>
      </w:r>
    </w:p>
    <w:p w14:paraId="24E9F235"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4.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3DFDB2C5"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5.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E479E6">
        <w:rPr>
          <w:rFonts w:ascii="Times New Roman" w:eastAsia="Times New Roman" w:hAnsi="Times New Roman" w:cs="Times New Roman"/>
          <w:i/>
          <w:sz w:val="24"/>
          <w:szCs w:val="24"/>
        </w:rPr>
        <w:t xml:space="preserve">(рзд.VI. Гигиенические нормативы по устройству, содержанию и режиму работы организаций воспитания и обучения, отдыха и оздоровления детей и молодежи»); </w:t>
      </w:r>
    </w:p>
    <w:p w14:paraId="48C00F66"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6. 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 </w:t>
      </w:r>
    </w:p>
    <w:p w14:paraId="0B1BA21C"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7. Приказ Министерства образования и науки Российской Федерации от 18 ноября 2015 года № 09-3242 «Методические рекомендации по проектированию дополнительных общеразвивающих программ»;</w:t>
      </w:r>
    </w:p>
    <w:p w14:paraId="3E26CEC9"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8.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 </w:t>
      </w:r>
    </w:p>
    <w:p w14:paraId="71D7BADA"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9.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(далее - Целевая модель); </w:t>
      </w:r>
    </w:p>
    <w:p w14:paraId="7C28221F"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10.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AB1F2E1"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11.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 </w:t>
      </w:r>
    </w:p>
    <w:p w14:paraId="07BF5FB5"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12. Приказ Министерства просвещения Российской Федерации от 13.03.2019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3C75E8C"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13. Приказ министерства образования и науки Российской Федерации и министерства просвещения Российской Федерации от 5.08.2020 г. № 882/391 «Об организации и </w:t>
      </w:r>
      <w:r w:rsidRPr="00E479E6">
        <w:rPr>
          <w:rFonts w:ascii="Times New Roman" w:eastAsia="Times New Roman" w:hAnsi="Times New Roman" w:cs="Times New Roman"/>
          <w:sz w:val="24"/>
          <w:szCs w:val="24"/>
        </w:rPr>
        <w:lastRenderedPageBreak/>
        <w:t>осуществлении образовательной деятельности по сетевой форме реализации образовательных программ»;</w:t>
      </w:r>
    </w:p>
    <w:p w14:paraId="2282F8C1"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14. Распоряжение Правительства Российской Федерации от 31 марта 2022 № 678-р «Концепция развития дополнительного образования детей до 2030 года»;</w:t>
      </w:r>
    </w:p>
    <w:p w14:paraId="158DBA11"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15. Распоряжение Правительства Российской Федерации от 29 мая 2015 года № 996-р «Стратегия развития воспитания в Российской Федерации на период до 2025 года»;</w:t>
      </w:r>
    </w:p>
    <w:p w14:paraId="7927C942" w14:textId="77777777" w:rsidR="00D63A54" w:rsidRPr="00E479E6" w:rsidRDefault="00D63A54" w:rsidP="00D63A54">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16. Закон Республики Бурятия от 13 декабря 2013 года №240-V «Об образовании в Республике Бурятия».</w:t>
      </w:r>
    </w:p>
    <w:p w14:paraId="0660D3D4"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BAB2064" w14:textId="77777777" w:rsidR="00D63A54" w:rsidRPr="00E479E6" w:rsidRDefault="00D63A54" w:rsidP="00D63A54">
      <w:pPr>
        <w:shd w:val="clear" w:color="auto" w:fill="FFFFFF"/>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Актуальность программы</w:t>
      </w:r>
      <w:r w:rsidRPr="00E479E6">
        <w:rPr>
          <w:rFonts w:ascii="Times New Roman" w:eastAsia="Times New Roman" w:hAnsi="Times New Roman" w:cs="Times New Roman"/>
          <w:sz w:val="24"/>
          <w:szCs w:val="24"/>
        </w:rPr>
        <w:t xml:space="preserve"> связана с мировоззренческим характером экологических знаний, что необходимо для выработки активной жизненной позиции подрастающего поколения в деле осознанного сохранения природы. Человек будущего – это всесторонне развитая личность, живущая в гармонии с окружающим миром и самим собой. Знание учащимися особенностей протекания экологических процессов в условиях Республики Бурятия будет способствовать их воспитанию как рациональных природопользователей, служить целям экологического просвещения и культуры. И начинать экологическое воспитание надо с дошкольного и младшего школьного возраста, так как в это время приобретенные знания могут в дальнейшем преобразоваться в прочные убеждения.</w:t>
      </w:r>
    </w:p>
    <w:p w14:paraId="7F0674E4" w14:textId="77777777" w:rsidR="00D63A54" w:rsidRPr="00E479E6" w:rsidRDefault="00D63A54" w:rsidP="00D63A54">
      <w:pPr>
        <w:shd w:val="clear" w:color="auto" w:fill="FFFFFF"/>
        <w:spacing w:line="240" w:lineRule="auto"/>
        <w:ind w:left="0" w:hanging="2"/>
        <w:jc w:val="both"/>
        <w:rPr>
          <w:rFonts w:ascii="Times New Roman" w:eastAsia="Times New Roman" w:hAnsi="Times New Roman" w:cs="Times New Roman"/>
          <w:color w:val="111111"/>
          <w:sz w:val="24"/>
          <w:szCs w:val="24"/>
        </w:rPr>
      </w:pPr>
      <w:r w:rsidRPr="00E479E6">
        <w:rPr>
          <w:rFonts w:ascii="Times New Roman" w:eastAsia="Times New Roman" w:hAnsi="Times New Roman" w:cs="Times New Roman"/>
          <w:color w:val="111111"/>
          <w:sz w:val="24"/>
          <w:szCs w:val="24"/>
        </w:rPr>
        <w:t>Детский сад – начальный этап становления человеческой личности. В этот период закладываются основы личностной культуры. Ребенок в этот период учится правильно относиться к объектам природы, к себе и людям как к части природы, к вещам и материалам природного происхождения, которыми он пользуется, постепенно начинает понимать связи и взаимоотношения в природе и замечает, как природа влияет на практическую деятельность людей.</w:t>
      </w:r>
    </w:p>
    <w:p w14:paraId="35BF437E" w14:textId="77777777" w:rsidR="00D63A54" w:rsidRPr="00E479E6" w:rsidRDefault="00D63A54" w:rsidP="00D63A54">
      <w:pPr>
        <w:shd w:val="clear" w:color="auto" w:fill="FFFFFF"/>
        <w:spacing w:line="240" w:lineRule="auto"/>
        <w:ind w:left="0" w:hanging="2"/>
        <w:jc w:val="both"/>
        <w:rPr>
          <w:rFonts w:ascii="Times New Roman" w:eastAsia="Times New Roman" w:hAnsi="Times New Roman" w:cs="Times New Roman"/>
          <w:b/>
          <w:color w:val="111111"/>
          <w:sz w:val="24"/>
          <w:szCs w:val="24"/>
        </w:rPr>
      </w:pPr>
      <w:r w:rsidRPr="00E479E6">
        <w:rPr>
          <w:rFonts w:ascii="Times New Roman" w:eastAsia="Times New Roman" w:hAnsi="Times New Roman" w:cs="Times New Roman"/>
          <w:color w:val="111111"/>
          <w:sz w:val="24"/>
          <w:szCs w:val="24"/>
        </w:rPr>
        <w:t>Одной из приоритетных целей духовно-нравственного воспитания</w:t>
      </w:r>
      <w:r w:rsidRPr="00E479E6">
        <w:rPr>
          <w:rFonts w:ascii="Times New Roman" w:eastAsia="Times New Roman" w:hAnsi="Times New Roman" w:cs="Times New Roman"/>
          <w:b/>
          <w:color w:val="111111"/>
          <w:sz w:val="24"/>
          <w:szCs w:val="24"/>
        </w:rPr>
        <w:t xml:space="preserve"> </w:t>
      </w:r>
      <w:r w:rsidRPr="00E479E6">
        <w:rPr>
          <w:rFonts w:ascii="Times New Roman" w:eastAsia="Times New Roman" w:hAnsi="Times New Roman" w:cs="Times New Roman"/>
          <w:color w:val="111111"/>
          <w:sz w:val="24"/>
          <w:szCs w:val="24"/>
        </w:rPr>
        <w:t>дошкольников является – воспитание ценностного отношения к природе, окружающей среде, экологическое воспитание.</w:t>
      </w:r>
    </w:p>
    <w:p w14:paraId="058D0B93" w14:textId="77777777" w:rsidR="00D63A54" w:rsidRPr="00E479E6" w:rsidRDefault="00D63A54" w:rsidP="00D63A54">
      <w:pPr>
        <w:shd w:val="clear" w:color="auto" w:fill="FFFFFF"/>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Формирование экологической культуры есть осознание человеком своей принадлежности к окружаемому его миру, единства с ним,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 </w:t>
      </w:r>
    </w:p>
    <w:p w14:paraId="0F01AEDE" w14:textId="77777777" w:rsidR="00D63A54" w:rsidRPr="00E479E6" w:rsidRDefault="00D63A54" w:rsidP="00D63A54">
      <w:pPr>
        <w:shd w:val="clear" w:color="auto" w:fill="FFFFFF"/>
        <w:spacing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b/>
          <w:sz w:val="24"/>
          <w:szCs w:val="24"/>
        </w:rPr>
        <w:t>Отличительные особенности программы:</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Дошкольная ступень включает в себя планирование и содержание работы по ознакомлению с природой детей. Система работы включает экскурсии в природу, наблюдения за живыми объектами, опытническую и проектную деятельность. Но проблема экологического образования дошкольников в том, что работа строится на основе формирования природоведческих знаний, нет углубленных экологических разделов, не отражен региональный компонент. Дети часто не знают о тех растениях, рыбах, птицах, зверях, погодных явлениях, природных явлениях, которые их окружают. Решение мы видим в дополнительном образовании, где есть возможность построить занятия на региональных особенностях. В непосредственном соприкосновении с природой у детей развиваются наблюдательность и любознательность, формируется эстетическое восприятие окружающего мира, появляется понимание своего места в нём. </w:t>
      </w:r>
    </w:p>
    <w:p w14:paraId="4E9E316C"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Обучение включает в себя следующие основные предметы:</w:t>
      </w:r>
    </w:p>
    <w:p w14:paraId="25DACD9C"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 Дошкольная ступень образования включает в себя направление «Ознакомление с природой», где дети знакомятся с природой, но зачастую теряется самое главное: отдельные, конкретные детали, создающие полную и яркую картину мира, понимание смысла обучения. Нет расширенных, более углубленных экологических разделов, не отражен региональный компонент. Дети часто не знают о тех растениях, рыбах, птицах, зверях, погодных явлениях, природных явлениях, которые их окружают. В дополнительном образовании есть возможность построить занятия на региональных особенностях. Мы </w:t>
      </w:r>
      <w:r w:rsidRPr="00E479E6">
        <w:rPr>
          <w:rFonts w:ascii="Times New Roman" w:eastAsia="Times New Roman" w:hAnsi="Times New Roman" w:cs="Times New Roman"/>
          <w:sz w:val="24"/>
          <w:szCs w:val="24"/>
        </w:rPr>
        <w:lastRenderedPageBreak/>
        <w:t>рассматриваем экологическое воспитание и образование как формирование у детей знаний и представлений об окружающем мире, включающем природу и общество; понимание взаимосвязей между этими составляющими мира и взаимозависимости; выработку правильных форм взаимодействия с окружающей средой; развитие эмоционально положительного отношения к природе.</w:t>
      </w:r>
    </w:p>
    <w:p w14:paraId="560E9730"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Дети после освоения программы начинают более осознанно понимать взаимосвязь и взаимозависимость между различными объектами и явлениями природы, их состоянием и развитием в зависимости от деятельности человека. В связи с этим необходимо продолжать расширять их знания и представления о природном и социальном мире, воспитывать осознанно-бережное отношение к природе и предметам рукотворного мира, учить устанавливать взаимосвязи между живой и неживой природой, формировать основы элементарной экологической безопасности и умение взаимодействовать с окружающим миро</w:t>
      </w:r>
    </w:p>
    <w:p w14:paraId="08CAEB27"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BABDB0E"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sidRPr="00E479E6">
        <w:rPr>
          <w:rFonts w:ascii="Times New Roman" w:eastAsia="Times New Roman" w:hAnsi="Times New Roman" w:cs="Times New Roman"/>
          <w:b/>
          <w:color w:val="000000"/>
          <w:sz w:val="24"/>
          <w:szCs w:val="24"/>
        </w:rPr>
        <w:t>Вид программы: модифицированная.</w:t>
      </w:r>
    </w:p>
    <w:p w14:paraId="3AFFA884"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rPr>
        <w:t>Программа  модифицирована</w:t>
      </w:r>
      <w:proofErr w:type="gramEnd"/>
      <w:r w:rsidRPr="00E479E6">
        <w:rPr>
          <w:rFonts w:ascii="Times New Roman" w:eastAsia="Times New Roman" w:hAnsi="Times New Roman" w:cs="Times New Roman"/>
          <w:sz w:val="24"/>
          <w:szCs w:val="24"/>
        </w:rPr>
        <w:t xml:space="preserve"> и разработана на основе: основного положения Федерального государственного образовательного стандарта начального общего образования,  рабочей программы внеурочной деятельности «</w:t>
      </w:r>
      <w:proofErr w:type="spellStart"/>
      <w:r w:rsidRPr="00E479E6">
        <w:rPr>
          <w:rFonts w:ascii="Times New Roman" w:eastAsia="Times New Roman" w:hAnsi="Times New Roman" w:cs="Times New Roman"/>
          <w:sz w:val="24"/>
          <w:szCs w:val="24"/>
        </w:rPr>
        <w:t>Эколята</w:t>
      </w:r>
      <w:proofErr w:type="spellEnd"/>
      <w:r w:rsidRPr="00E479E6">
        <w:rPr>
          <w:rFonts w:ascii="Times New Roman" w:eastAsia="Times New Roman" w:hAnsi="Times New Roman" w:cs="Times New Roman"/>
          <w:sz w:val="24"/>
          <w:szCs w:val="24"/>
        </w:rPr>
        <w:t xml:space="preserve">» / авт. – сост. Самарина Е.А., Кузьменкова Е.В. </w:t>
      </w:r>
    </w:p>
    <w:p w14:paraId="7CF09050"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Модификация данной программы заключается в добавлении регионального компонента, тематическая привязка к территории Республики Бурятия, г. Улан-Удэ, его окрестностям.</w:t>
      </w:r>
    </w:p>
    <w:p w14:paraId="33DD4E64"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sz w:val="24"/>
          <w:szCs w:val="24"/>
        </w:rPr>
        <w:t>Рабочая программа внеурочной деятельности «</w:t>
      </w:r>
      <w:proofErr w:type="spellStart"/>
      <w:r w:rsidRPr="00E479E6">
        <w:rPr>
          <w:rFonts w:ascii="Times New Roman" w:eastAsia="Times New Roman" w:hAnsi="Times New Roman" w:cs="Times New Roman"/>
          <w:sz w:val="24"/>
          <w:szCs w:val="24"/>
        </w:rPr>
        <w:t>Эколята</w:t>
      </w:r>
      <w:proofErr w:type="spellEnd"/>
      <w:r w:rsidRPr="00E479E6">
        <w:rPr>
          <w:rFonts w:ascii="Times New Roman" w:eastAsia="Times New Roman" w:hAnsi="Times New Roman" w:cs="Times New Roman"/>
          <w:sz w:val="24"/>
          <w:szCs w:val="24"/>
        </w:rPr>
        <w:t xml:space="preserve">» предназначена для формирования экологических знаний учащихся на краеведческой основе, направлена на организацию кружковой деятельности по развитию экологического образования и воспитания экологической культуры у детей дошкольного возраста. </w:t>
      </w:r>
    </w:p>
    <w:p w14:paraId="4C151996"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 xml:space="preserve">Содержание программы предполагает следующие виды деятельности: </w:t>
      </w:r>
    </w:p>
    <w:p w14:paraId="60835F5D"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познавательная, игровая, трудовая, художественная, краеведческая, ценностно-ориентировочная, через беседы, экологические игры, природоохранные акции, тематические линейки, экскурсии, заочные путешествия и другие.</w:t>
      </w:r>
    </w:p>
    <w:p w14:paraId="2AEE64C1"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 xml:space="preserve">Формы проведения занятий: </w:t>
      </w:r>
      <w:r w:rsidRPr="00E479E6">
        <w:rPr>
          <w:rFonts w:ascii="Times New Roman" w:eastAsia="Times New Roman" w:hAnsi="Times New Roman" w:cs="Times New Roman"/>
          <w:sz w:val="24"/>
          <w:szCs w:val="24"/>
        </w:rPr>
        <w:t>рассказ, беседы, практические работы, решение практических задач, обмен информацией, наблюдение и опыты, игры, и другие формы. Активно используется наглядность, опора на жизненный опыт воспитанников.</w:t>
      </w:r>
    </w:p>
    <w:p w14:paraId="169BFE28"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E479E6">
        <w:rPr>
          <w:rFonts w:ascii="Times New Roman" w:eastAsia="Times New Roman" w:hAnsi="Times New Roman" w:cs="Times New Roman"/>
          <w:b/>
          <w:color w:val="000000"/>
          <w:sz w:val="24"/>
          <w:szCs w:val="24"/>
        </w:rPr>
        <w:t>Адресат программы:</w:t>
      </w:r>
      <w:r w:rsidRPr="00E479E6">
        <w:rPr>
          <w:rFonts w:ascii="Times New Roman" w:eastAsia="Times New Roman" w:hAnsi="Times New Roman" w:cs="Times New Roman"/>
          <w:color w:val="000000"/>
          <w:sz w:val="24"/>
          <w:szCs w:val="24"/>
        </w:rPr>
        <w:t xml:space="preserve"> </w:t>
      </w:r>
      <w:r w:rsidRPr="00E479E6">
        <w:rPr>
          <w:rFonts w:ascii="Times New Roman" w:eastAsia="Times New Roman" w:hAnsi="Times New Roman" w:cs="Times New Roman"/>
          <w:sz w:val="24"/>
          <w:szCs w:val="24"/>
        </w:rPr>
        <w:t>дополнительная общеразвивающая программа «</w:t>
      </w:r>
      <w:proofErr w:type="spellStart"/>
      <w:r w:rsidRPr="00E479E6">
        <w:rPr>
          <w:rFonts w:ascii="Times New Roman" w:eastAsia="Times New Roman" w:hAnsi="Times New Roman" w:cs="Times New Roman"/>
          <w:sz w:val="24"/>
          <w:szCs w:val="24"/>
        </w:rPr>
        <w:t>Эколята</w:t>
      </w:r>
      <w:proofErr w:type="spellEnd"/>
      <w:r w:rsidRPr="00E479E6">
        <w:rPr>
          <w:rFonts w:ascii="Times New Roman" w:eastAsia="Times New Roman" w:hAnsi="Times New Roman" w:cs="Times New Roman"/>
          <w:sz w:val="24"/>
          <w:szCs w:val="24"/>
        </w:rPr>
        <w:t xml:space="preserve"> – юные защитники природы» предназначена для обучающихся в возрасте от 5 до 7 лет. Программа рассчитана на 2 года обучения, в количестве 144 часов: по 2 часа в неделю. </w:t>
      </w:r>
    </w:p>
    <w:p w14:paraId="7972074A"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Срок и объем освоения программы:</w:t>
      </w:r>
    </w:p>
    <w:p w14:paraId="268E9C05"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E479E6">
        <w:rPr>
          <w:rFonts w:ascii="Times New Roman" w:eastAsia="Times New Roman" w:hAnsi="Times New Roman" w:cs="Times New Roman"/>
          <w:sz w:val="24"/>
          <w:szCs w:val="24"/>
        </w:rPr>
        <w:t>1 год</w:t>
      </w:r>
      <w:r w:rsidRPr="00E479E6">
        <w:rPr>
          <w:rFonts w:ascii="Times New Roman" w:eastAsia="Times New Roman" w:hAnsi="Times New Roman" w:cs="Times New Roman"/>
          <w:color w:val="000000"/>
          <w:sz w:val="24"/>
          <w:szCs w:val="24"/>
        </w:rPr>
        <w:t xml:space="preserve">, </w:t>
      </w:r>
      <w:r w:rsidRPr="00E479E6">
        <w:rPr>
          <w:rFonts w:ascii="Times New Roman" w:eastAsia="Times New Roman" w:hAnsi="Times New Roman" w:cs="Times New Roman"/>
          <w:sz w:val="24"/>
          <w:szCs w:val="24"/>
        </w:rPr>
        <w:t xml:space="preserve">72 </w:t>
      </w:r>
      <w:r w:rsidRPr="00E479E6">
        <w:rPr>
          <w:rFonts w:ascii="Times New Roman" w:eastAsia="Times New Roman" w:hAnsi="Times New Roman" w:cs="Times New Roman"/>
          <w:color w:val="000000"/>
          <w:sz w:val="24"/>
          <w:szCs w:val="24"/>
        </w:rPr>
        <w:t>педагогических час</w:t>
      </w:r>
      <w:r w:rsidRPr="00E479E6">
        <w:rPr>
          <w:rFonts w:ascii="Times New Roman" w:eastAsia="Times New Roman" w:hAnsi="Times New Roman" w:cs="Times New Roman"/>
          <w:sz w:val="24"/>
          <w:szCs w:val="24"/>
        </w:rPr>
        <w:t xml:space="preserve">а. </w:t>
      </w:r>
    </w:p>
    <w:p w14:paraId="4804224A"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color w:val="000000"/>
          <w:sz w:val="24"/>
          <w:szCs w:val="24"/>
        </w:rPr>
        <w:t>Форма обучения:</w:t>
      </w:r>
      <w:r w:rsidRPr="00E479E6">
        <w:rPr>
          <w:rFonts w:ascii="Times New Roman" w:eastAsia="Times New Roman" w:hAnsi="Times New Roman" w:cs="Times New Roman"/>
          <w:color w:val="000000"/>
          <w:sz w:val="24"/>
          <w:szCs w:val="24"/>
        </w:rPr>
        <w:t xml:space="preserve"> </w:t>
      </w:r>
      <w:r w:rsidRPr="00E479E6">
        <w:rPr>
          <w:rFonts w:ascii="Times New Roman" w:eastAsia="Times New Roman" w:hAnsi="Times New Roman" w:cs="Times New Roman"/>
          <w:sz w:val="24"/>
          <w:szCs w:val="24"/>
        </w:rPr>
        <w:t>очная.</w:t>
      </w:r>
    </w:p>
    <w:p w14:paraId="61A44CBE"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7210962"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color w:val="000000"/>
          <w:sz w:val="24"/>
          <w:szCs w:val="24"/>
        </w:rPr>
        <w:t>Особенности организации образовательной деятельности:</w:t>
      </w:r>
      <w:r w:rsidRPr="00E479E6">
        <w:rPr>
          <w:rFonts w:ascii="Times New Roman" w:eastAsia="Times New Roman" w:hAnsi="Times New Roman" w:cs="Times New Roman"/>
          <w:color w:val="000000"/>
          <w:sz w:val="24"/>
          <w:szCs w:val="24"/>
        </w:rPr>
        <w:t xml:space="preserve"> </w:t>
      </w:r>
      <w:r w:rsidRPr="00E479E6">
        <w:rPr>
          <w:rFonts w:ascii="Times New Roman" w:eastAsia="Times New Roman" w:hAnsi="Times New Roman" w:cs="Times New Roman"/>
          <w:sz w:val="24"/>
          <w:szCs w:val="24"/>
        </w:rPr>
        <w:t>группы одновозрастные, групповое обучение, проектная деятельность.</w:t>
      </w:r>
    </w:p>
    <w:p w14:paraId="4971F82D"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344AAEB0" w14:textId="77777777" w:rsidR="00D63A54" w:rsidRPr="00E479E6" w:rsidRDefault="00D63A54" w:rsidP="00D63A54">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4"/>
          <w:szCs w:val="24"/>
        </w:rPr>
      </w:pPr>
    </w:p>
    <w:p w14:paraId="301C75B2" w14:textId="77777777" w:rsidR="00D63A54" w:rsidRPr="00E479E6" w:rsidRDefault="00D63A54" w:rsidP="00D63A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sz w:val="24"/>
          <w:szCs w:val="24"/>
        </w:rPr>
        <w:t>1.2.</w:t>
      </w:r>
      <w:r w:rsidRPr="00E479E6">
        <w:rPr>
          <w:rFonts w:ascii="Times New Roman" w:eastAsia="Times New Roman" w:hAnsi="Times New Roman" w:cs="Times New Roman"/>
          <w:b/>
          <w:color w:val="000000"/>
          <w:sz w:val="24"/>
          <w:szCs w:val="24"/>
        </w:rPr>
        <w:t xml:space="preserve"> Цель, задачи, ожидаемые результаты</w:t>
      </w:r>
    </w:p>
    <w:p w14:paraId="4EDC0CBF"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color w:val="000000"/>
          <w:sz w:val="24"/>
          <w:szCs w:val="24"/>
        </w:rPr>
        <w:t xml:space="preserve">Цель: </w:t>
      </w:r>
      <w:r w:rsidRPr="00E479E6">
        <w:rPr>
          <w:rFonts w:ascii="Times New Roman" w:eastAsia="Times New Roman" w:hAnsi="Times New Roman" w:cs="Times New Roman"/>
          <w:sz w:val="24"/>
          <w:szCs w:val="24"/>
        </w:rPr>
        <w:t xml:space="preserve">формирование экологического мышления на основе понимания причин и взаимосвязей в окружающей природе и знания общих закономерностей взаимодействий живого и среды на конкретных примерах своего региона. </w:t>
      </w:r>
    </w:p>
    <w:p w14:paraId="6AE1E87B"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Задачи:</w:t>
      </w:r>
      <w:r w:rsidRPr="00E479E6">
        <w:rPr>
          <w:rFonts w:ascii="Times New Roman" w:eastAsia="Times New Roman" w:hAnsi="Times New Roman" w:cs="Times New Roman"/>
          <w:color w:val="000000"/>
          <w:sz w:val="24"/>
          <w:szCs w:val="24"/>
        </w:rPr>
        <w:t xml:space="preserve"> </w:t>
      </w:r>
    </w:p>
    <w:p w14:paraId="77A0A281"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E479E6">
        <w:rPr>
          <w:rFonts w:ascii="Times New Roman" w:eastAsia="Times New Roman" w:hAnsi="Times New Roman" w:cs="Times New Roman"/>
          <w:sz w:val="24"/>
          <w:szCs w:val="24"/>
          <w:u w:val="single"/>
        </w:rPr>
        <w:t>Образовательные:</w:t>
      </w:r>
    </w:p>
    <w:p w14:paraId="68871763" w14:textId="77777777" w:rsidR="00D63A54" w:rsidRPr="00E479E6" w:rsidRDefault="00D63A54" w:rsidP="00D63A54">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формировать мотив для углубленного изучения детьми окружающего мира, а также для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14:paraId="219919CB" w14:textId="77777777" w:rsidR="00D63A54" w:rsidRPr="00E479E6" w:rsidRDefault="00D63A54" w:rsidP="00D63A54">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формирование представлений об общих принципах и законах окружающего мира;</w:t>
      </w:r>
    </w:p>
    <w:p w14:paraId="097F38A5" w14:textId="77777777" w:rsidR="00D63A54" w:rsidRPr="00E479E6" w:rsidRDefault="00D63A54" w:rsidP="00D63A54">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lastRenderedPageBreak/>
        <w:t>дать детям знания об окружающей его природе, познакомить с разнообразием животного и растительного мира родного края, показать неповторимость и красоту родной природы;</w:t>
      </w:r>
    </w:p>
    <w:p w14:paraId="70ACD8BF"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u w:val="single"/>
        </w:rPr>
      </w:pPr>
      <w:r w:rsidRPr="00E479E6">
        <w:rPr>
          <w:rFonts w:ascii="Times New Roman" w:eastAsia="Times New Roman" w:hAnsi="Times New Roman" w:cs="Times New Roman"/>
          <w:sz w:val="24"/>
          <w:szCs w:val="24"/>
          <w:u w:val="single"/>
        </w:rPr>
        <w:t>Развивающие:</w:t>
      </w:r>
    </w:p>
    <w:p w14:paraId="32040A2E" w14:textId="77777777" w:rsidR="00D63A54" w:rsidRPr="00E479E6" w:rsidRDefault="00D63A54" w:rsidP="00D63A54">
      <w:pPr>
        <w:numPr>
          <w:ilvl w:val="0"/>
          <w:numId w:val="3"/>
        </w:num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развитие системы интеллектуальных и практических умений по </w:t>
      </w:r>
      <w:proofErr w:type="gramStart"/>
      <w:r w:rsidRPr="00E479E6">
        <w:rPr>
          <w:rFonts w:ascii="Times New Roman" w:eastAsia="Times New Roman" w:hAnsi="Times New Roman" w:cs="Times New Roman"/>
          <w:sz w:val="24"/>
          <w:szCs w:val="24"/>
        </w:rPr>
        <w:t>изучению,  оценке</w:t>
      </w:r>
      <w:proofErr w:type="gramEnd"/>
      <w:r w:rsidRPr="00E479E6">
        <w:rPr>
          <w:rFonts w:ascii="Times New Roman" w:eastAsia="Times New Roman" w:hAnsi="Times New Roman" w:cs="Times New Roman"/>
          <w:sz w:val="24"/>
          <w:szCs w:val="24"/>
        </w:rPr>
        <w:t xml:space="preserve"> состояния и улучшению окружающей среды своей местности;</w:t>
      </w:r>
    </w:p>
    <w:p w14:paraId="600744AD" w14:textId="77777777" w:rsidR="00D63A54" w:rsidRPr="00E479E6" w:rsidRDefault="00D63A54" w:rsidP="00D63A54">
      <w:pPr>
        <w:numPr>
          <w:ilvl w:val="0"/>
          <w:numId w:val="3"/>
        </w:num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развитие стремления к активной деятельности по охране окружающей среды;</w:t>
      </w:r>
    </w:p>
    <w:p w14:paraId="11E28302" w14:textId="77777777" w:rsidR="00D63A54" w:rsidRPr="00E479E6" w:rsidRDefault="00D63A54" w:rsidP="00D63A54">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rPr>
        <w:t>формирование  мотивов</w:t>
      </w:r>
      <w:proofErr w:type="gramEnd"/>
      <w:r w:rsidRPr="00E479E6">
        <w:rPr>
          <w:rFonts w:ascii="Times New Roman" w:eastAsia="Times New Roman" w:hAnsi="Times New Roman" w:cs="Times New Roman"/>
          <w:sz w:val="24"/>
          <w:szCs w:val="24"/>
        </w:rPr>
        <w:t xml:space="preserve">,  потребностей  и привычек экологически целесообразного поведения  и деятельности,  здорового образа </w:t>
      </w:r>
      <w:proofErr w:type="spellStart"/>
      <w:r w:rsidRPr="00E479E6">
        <w:rPr>
          <w:rFonts w:ascii="Times New Roman" w:eastAsia="Times New Roman" w:hAnsi="Times New Roman" w:cs="Times New Roman"/>
          <w:sz w:val="24"/>
          <w:szCs w:val="24"/>
        </w:rPr>
        <w:t>жизни.воспитание</w:t>
      </w:r>
      <w:proofErr w:type="spellEnd"/>
      <w:r w:rsidRPr="00E479E6">
        <w:rPr>
          <w:rFonts w:ascii="Times New Roman" w:eastAsia="Times New Roman" w:hAnsi="Times New Roman" w:cs="Times New Roman"/>
          <w:sz w:val="24"/>
          <w:szCs w:val="24"/>
        </w:rPr>
        <w:t xml:space="preserve"> ответственного отношения к здоровью, природе, жизни;</w:t>
      </w:r>
    </w:p>
    <w:p w14:paraId="39C89541"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u w:val="single"/>
        </w:rPr>
      </w:pPr>
      <w:r w:rsidRPr="00E479E6">
        <w:rPr>
          <w:rFonts w:ascii="Times New Roman" w:eastAsia="Times New Roman" w:hAnsi="Times New Roman" w:cs="Times New Roman"/>
          <w:sz w:val="24"/>
          <w:szCs w:val="24"/>
          <w:u w:val="single"/>
        </w:rPr>
        <w:t xml:space="preserve"> Воспитательные:</w:t>
      </w:r>
    </w:p>
    <w:p w14:paraId="5F12BAEC" w14:textId="77777777" w:rsidR="00D63A54" w:rsidRPr="00E479E6" w:rsidRDefault="00D63A54" w:rsidP="00D63A54">
      <w:pPr>
        <w:numPr>
          <w:ilvl w:val="0"/>
          <w:numId w:val="3"/>
        </w:numPr>
        <w:shd w:val="clear" w:color="auto" w:fill="FFFFFF"/>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воспитание ответственного отношения к здоровью, природе, жизни;</w:t>
      </w:r>
    </w:p>
    <w:p w14:paraId="6C99E78B" w14:textId="77777777" w:rsidR="00D63A54" w:rsidRPr="00E479E6" w:rsidRDefault="00D63A54" w:rsidP="00D63A54">
      <w:pPr>
        <w:numPr>
          <w:ilvl w:val="0"/>
          <w:numId w:val="3"/>
        </w:numPr>
        <w:shd w:val="clear" w:color="auto" w:fill="FFFFFF"/>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формирование мотивов, привычек и потребностей в экологическом поведении;</w:t>
      </w:r>
    </w:p>
    <w:p w14:paraId="6754AA57" w14:textId="77777777" w:rsidR="00D63A54" w:rsidRPr="00E479E6" w:rsidRDefault="00D63A54" w:rsidP="00D63A54">
      <w:pPr>
        <w:numPr>
          <w:ilvl w:val="0"/>
          <w:numId w:val="3"/>
        </w:numPr>
        <w:shd w:val="clear" w:color="auto" w:fill="FFFFFF"/>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формирование ЗОЖ на протяжении всей жизнедеятельности, негативное отношение к вредным привычкам;</w:t>
      </w:r>
    </w:p>
    <w:p w14:paraId="3617CCB5" w14:textId="77777777" w:rsidR="00D63A54" w:rsidRPr="00E479E6" w:rsidRDefault="00D63A54" w:rsidP="00D63A54">
      <w:pPr>
        <w:numPr>
          <w:ilvl w:val="0"/>
          <w:numId w:val="3"/>
        </w:numPr>
        <w:shd w:val="clear" w:color="auto" w:fill="FFFFFF"/>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развитие потребности в ЗОЖ и соблюдении экологических правил поведения.</w:t>
      </w:r>
    </w:p>
    <w:p w14:paraId="4A151452"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5B95C17" w14:textId="77777777" w:rsidR="00D63A54" w:rsidRPr="00E479E6" w:rsidRDefault="00D63A54" w:rsidP="00D63A54">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Ожидаемые результаты:</w:t>
      </w:r>
    </w:p>
    <w:p w14:paraId="530EB113" w14:textId="77777777" w:rsidR="00D63A54" w:rsidRPr="00E479E6" w:rsidRDefault="00D63A54" w:rsidP="00D63A54">
      <w:pPr>
        <w:widowControl w:val="0"/>
        <w:spacing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Воспитанники должны знать:</w:t>
      </w:r>
    </w:p>
    <w:p w14:paraId="75AC141E"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наиболее типичных представителей животного мира;</w:t>
      </w:r>
    </w:p>
    <w:p w14:paraId="658CCA84"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какую пользу приносят представители животного мира; некоторые пословицы, поговорки, загадки о животных; планета Земля - наш большой дом;</w:t>
      </w:r>
    </w:p>
    <w:p w14:paraId="65422176"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Солнце - источник жизни на Земле; неживое и живое в природе;</w:t>
      </w:r>
    </w:p>
    <w:p w14:paraId="350AA135"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основные группы растительных и животных организмов и их приспособленность к условиям существования (примеры);</w:t>
      </w:r>
    </w:p>
    <w:p w14:paraId="73D732F6"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влияние деятельности человека на условия жизни живых организмов (примеры); самоценность любого организма;</w:t>
      </w:r>
    </w:p>
    <w:p w14:paraId="21CAF6DD"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значение тепла, света, воздуха, почвы для живых существ, связи между ними (примеры);</w:t>
      </w:r>
    </w:p>
    <w:p w14:paraId="026D3A8E"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различия съедобных и несъедобных грибов;</w:t>
      </w:r>
    </w:p>
    <w:p w14:paraId="336C0AE4"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позитивное и негативное влияние деятельности человека в природе; способы сохранения окружающей природы;</w:t>
      </w:r>
    </w:p>
    <w:p w14:paraId="52EA943C"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что такое наблюдение и опыт;</w:t>
      </w:r>
    </w:p>
    <w:p w14:paraId="0C45B69D"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экология - наука об общем доме.</w:t>
      </w:r>
    </w:p>
    <w:p w14:paraId="697B5F54" w14:textId="77777777" w:rsidR="00D63A54" w:rsidRPr="00E479E6" w:rsidRDefault="00D63A54" w:rsidP="00D63A54">
      <w:pPr>
        <w:widowControl w:val="0"/>
        <w:spacing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Воспитанники должны уметь:</w:t>
      </w:r>
    </w:p>
    <w:p w14:paraId="3D04FF7E"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узнавать животных и птиц в природе, на картинках, по описанию;</w:t>
      </w:r>
    </w:p>
    <w:p w14:paraId="03CA66C9"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ухаживать за домашними животными и птицами;</w:t>
      </w:r>
    </w:p>
    <w:p w14:paraId="06D5D09D"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14:paraId="53B0D53A"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ухаживать за культурными растениями и домашними животными (посильное участие); </w:t>
      </w:r>
    </w:p>
    <w:p w14:paraId="41F0E2C5"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заботиться о здоровом образе жизни;</w:t>
      </w:r>
    </w:p>
    <w:p w14:paraId="51386B18"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улучшать состояние окружающей среды (жилище, двор, улицу, ближайшее природное окружение);</w:t>
      </w:r>
    </w:p>
    <w:p w14:paraId="7C715527" w14:textId="77777777" w:rsidR="00D63A54" w:rsidRPr="00E479E6" w:rsidRDefault="00D63A54" w:rsidP="00D63A54">
      <w:pPr>
        <w:widowControl w:val="0"/>
        <w:numPr>
          <w:ilvl w:val="0"/>
          <w:numId w:val="2"/>
        </w:num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оформлять результаты наблюдений в виде простейших схем, знаков, рисунков, </w:t>
      </w:r>
      <w:r w:rsidRPr="00E479E6">
        <w:rPr>
          <w:rFonts w:ascii="Times New Roman" w:eastAsia="Times New Roman" w:hAnsi="Times New Roman" w:cs="Times New Roman"/>
          <w:sz w:val="24"/>
          <w:szCs w:val="24"/>
        </w:rPr>
        <w:lastRenderedPageBreak/>
        <w:t>описаний, выводов; ставить простейшие опыты с объектами живой и неживой природы.</w:t>
      </w:r>
    </w:p>
    <w:p w14:paraId="22DCA66A"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p>
    <w:p w14:paraId="05E9040F"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sz w:val="24"/>
          <w:szCs w:val="24"/>
        </w:rPr>
        <w:t>1</w:t>
      </w:r>
      <w:r w:rsidRPr="00E479E6">
        <w:rPr>
          <w:rFonts w:ascii="Times New Roman" w:eastAsia="Times New Roman" w:hAnsi="Times New Roman" w:cs="Times New Roman"/>
          <w:color w:val="000000"/>
          <w:sz w:val="24"/>
          <w:szCs w:val="24"/>
        </w:rPr>
        <w:t>.3. Содержание программы</w:t>
      </w:r>
    </w:p>
    <w:p w14:paraId="574D54DE"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color w:val="000000"/>
          <w:sz w:val="24"/>
          <w:szCs w:val="24"/>
        </w:rPr>
        <w:t>«</w:t>
      </w:r>
      <w:proofErr w:type="spellStart"/>
      <w:r w:rsidRPr="00E479E6">
        <w:rPr>
          <w:rFonts w:ascii="Times New Roman" w:eastAsia="Times New Roman" w:hAnsi="Times New Roman" w:cs="Times New Roman"/>
          <w:b/>
          <w:sz w:val="24"/>
          <w:szCs w:val="24"/>
        </w:rPr>
        <w:t>Эколята</w:t>
      </w:r>
      <w:proofErr w:type="spellEnd"/>
      <w:r w:rsidRPr="00E479E6">
        <w:rPr>
          <w:rFonts w:ascii="Times New Roman" w:eastAsia="Times New Roman" w:hAnsi="Times New Roman" w:cs="Times New Roman"/>
          <w:b/>
          <w:sz w:val="24"/>
          <w:szCs w:val="24"/>
        </w:rPr>
        <w:t xml:space="preserve"> – юные защитники природы»</w:t>
      </w:r>
    </w:p>
    <w:p w14:paraId="4CBDA2F0"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Стартовый уровень (1 год обучения)</w:t>
      </w:r>
    </w:p>
    <w:p w14:paraId="2220A64F"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Учебный план</w:t>
      </w:r>
    </w:p>
    <w:p w14:paraId="5998E55C" w14:textId="77777777" w:rsidR="00D63A54" w:rsidRPr="00E479E6" w:rsidRDefault="00D63A54" w:rsidP="00D63A54">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Таблица 1.3.1</w:t>
      </w:r>
    </w:p>
    <w:p w14:paraId="59A3F142" w14:textId="77777777" w:rsidR="00D63A54" w:rsidRPr="00E479E6" w:rsidRDefault="00D63A54" w:rsidP="00D63A54">
      <w:pPr>
        <w:pStyle w:val="2"/>
        <w:spacing w:before="200" w:after="0"/>
        <w:ind w:left="0" w:hanging="2"/>
        <w:rPr>
          <w:sz w:val="24"/>
          <w:szCs w:val="24"/>
        </w:rPr>
      </w:pPr>
      <w:bookmarkStart w:id="0" w:name="_heading=h.2et92p0" w:colFirst="0" w:colLast="0"/>
      <w:bookmarkEnd w:id="0"/>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345"/>
        <w:gridCol w:w="1065"/>
        <w:gridCol w:w="1305"/>
        <w:gridCol w:w="1185"/>
        <w:gridCol w:w="2040"/>
      </w:tblGrid>
      <w:tr w:rsidR="00D63A54" w:rsidRPr="00E479E6" w14:paraId="5255C43B" w14:textId="77777777" w:rsidTr="00DA063E">
        <w:trPr>
          <w:trHeight w:val="345"/>
        </w:trPr>
        <w:tc>
          <w:tcPr>
            <w:tcW w:w="660" w:type="dxa"/>
            <w:vMerge w:val="restart"/>
            <w:tcBorders>
              <w:top w:val="single" w:sz="4" w:space="0" w:color="000000"/>
              <w:left w:val="single" w:sz="4" w:space="0" w:color="000000"/>
              <w:bottom w:val="single" w:sz="4" w:space="0" w:color="000000"/>
              <w:right w:val="single" w:sz="4" w:space="0" w:color="000000"/>
            </w:tcBorders>
          </w:tcPr>
          <w:p w14:paraId="016B4DF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п/п</w:t>
            </w:r>
          </w:p>
        </w:tc>
        <w:tc>
          <w:tcPr>
            <w:tcW w:w="3345" w:type="dxa"/>
            <w:vMerge w:val="restart"/>
            <w:tcBorders>
              <w:top w:val="single" w:sz="4" w:space="0" w:color="000000"/>
              <w:left w:val="single" w:sz="4" w:space="0" w:color="000000"/>
              <w:bottom w:val="single" w:sz="4" w:space="0" w:color="000000"/>
              <w:right w:val="single" w:sz="4" w:space="0" w:color="000000"/>
            </w:tcBorders>
          </w:tcPr>
          <w:p w14:paraId="0C9AC02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Наименование разделов, тем</w:t>
            </w:r>
          </w:p>
        </w:tc>
        <w:tc>
          <w:tcPr>
            <w:tcW w:w="1065" w:type="dxa"/>
            <w:tcBorders>
              <w:top w:val="single" w:sz="4" w:space="0" w:color="000000"/>
              <w:left w:val="single" w:sz="4" w:space="0" w:color="000000"/>
              <w:bottom w:val="single" w:sz="4" w:space="0" w:color="000000"/>
              <w:right w:val="nil"/>
            </w:tcBorders>
          </w:tcPr>
          <w:p w14:paraId="27CAF762"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p>
        </w:tc>
        <w:tc>
          <w:tcPr>
            <w:tcW w:w="1305" w:type="dxa"/>
            <w:tcBorders>
              <w:top w:val="single" w:sz="4" w:space="0" w:color="000000"/>
              <w:left w:val="nil"/>
              <w:bottom w:val="single" w:sz="4" w:space="0" w:color="000000"/>
              <w:right w:val="nil"/>
            </w:tcBorders>
          </w:tcPr>
          <w:p w14:paraId="30812DB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Количество часов</w:t>
            </w:r>
          </w:p>
        </w:tc>
        <w:tc>
          <w:tcPr>
            <w:tcW w:w="1185" w:type="dxa"/>
            <w:tcBorders>
              <w:top w:val="single" w:sz="4" w:space="0" w:color="000000"/>
              <w:left w:val="nil"/>
              <w:bottom w:val="single" w:sz="4" w:space="0" w:color="000000"/>
              <w:right w:val="single" w:sz="4" w:space="0" w:color="000000"/>
            </w:tcBorders>
          </w:tcPr>
          <w:p w14:paraId="66C30BF9"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tcPr>
          <w:p w14:paraId="63AF2CC7"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p>
        </w:tc>
      </w:tr>
      <w:tr w:rsidR="00D63A54" w:rsidRPr="00E479E6" w14:paraId="00CFC45D" w14:textId="77777777" w:rsidTr="00DA063E">
        <w:trPr>
          <w:trHeight w:val="300"/>
        </w:trPr>
        <w:tc>
          <w:tcPr>
            <w:tcW w:w="660" w:type="dxa"/>
            <w:vMerge/>
            <w:tcBorders>
              <w:top w:val="single" w:sz="4" w:space="0" w:color="000000"/>
              <w:left w:val="single" w:sz="4" w:space="0" w:color="000000"/>
              <w:bottom w:val="single" w:sz="4" w:space="0" w:color="000000"/>
              <w:right w:val="single" w:sz="4" w:space="0" w:color="000000"/>
            </w:tcBorders>
          </w:tcPr>
          <w:p w14:paraId="3F55E187" w14:textId="77777777" w:rsidR="00D63A54" w:rsidRPr="00E479E6" w:rsidRDefault="00D63A54" w:rsidP="00DA063E">
            <w:pPr>
              <w:widowControl w:val="0"/>
              <w:pBdr>
                <w:top w:val="nil"/>
                <w:left w:val="nil"/>
                <w:bottom w:val="nil"/>
                <w:right w:val="nil"/>
                <w:between w:val="nil"/>
              </w:pBdr>
              <w:spacing w:after="0" w:line="276" w:lineRule="auto"/>
              <w:ind w:left="0" w:hanging="2"/>
              <w:rPr>
                <w:rFonts w:ascii="Times New Roman" w:eastAsia="Times New Roman" w:hAnsi="Times New Roman" w:cs="Times New Roman"/>
                <w:sz w:val="24"/>
                <w:szCs w:val="24"/>
              </w:rPr>
            </w:pPr>
          </w:p>
        </w:tc>
        <w:tc>
          <w:tcPr>
            <w:tcW w:w="3345" w:type="dxa"/>
            <w:vMerge/>
            <w:tcBorders>
              <w:top w:val="single" w:sz="4" w:space="0" w:color="000000"/>
              <w:left w:val="single" w:sz="4" w:space="0" w:color="000000"/>
              <w:bottom w:val="single" w:sz="4" w:space="0" w:color="000000"/>
              <w:right w:val="single" w:sz="4" w:space="0" w:color="000000"/>
            </w:tcBorders>
          </w:tcPr>
          <w:p w14:paraId="5CB9C691" w14:textId="77777777" w:rsidR="00D63A54" w:rsidRPr="00E479E6" w:rsidRDefault="00D63A54" w:rsidP="00DA063E">
            <w:pPr>
              <w:widowControl w:val="0"/>
              <w:pBdr>
                <w:top w:val="nil"/>
                <w:left w:val="nil"/>
                <w:bottom w:val="nil"/>
                <w:right w:val="nil"/>
                <w:between w:val="nil"/>
              </w:pBdr>
              <w:spacing w:after="0" w:line="276" w:lineRule="auto"/>
              <w:ind w:left="0" w:hanging="2"/>
              <w:rPr>
                <w:rFonts w:ascii="Times New Roman" w:eastAsia="Times New Roman" w:hAnsi="Times New Roman" w:cs="Times New Roman"/>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E03904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Всего</w:t>
            </w:r>
          </w:p>
        </w:tc>
        <w:tc>
          <w:tcPr>
            <w:tcW w:w="1305" w:type="dxa"/>
            <w:tcBorders>
              <w:top w:val="single" w:sz="4" w:space="0" w:color="000000"/>
              <w:left w:val="single" w:sz="4" w:space="0" w:color="000000"/>
              <w:bottom w:val="single" w:sz="4" w:space="0" w:color="000000"/>
              <w:right w:val="single" w:sz="4" w:space="0" w:color="000000"/>
            </w:tcBorders>
          </w:tcPr>
          <w:p w14:paraId="49C3BBD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Теория</w:t>
            </w:r>
          </w:p>
        </w:tc>
        <w:tc>
          <w:tcPr>
            <w:tcW w:w="1185" w:type="dxa"/>
            <w:tcBorders>
              <w:top w:val="single" w:sz="4" w:space="0" w:color="000000"/>
              <w:left w:val="single" w:sz="4" w:space="0" w:color="000000"/>
              <w:bottom w:val="single" w:sz="4" w:space="0" w:color="000000"/>
              <w:right w:val="single" w:sz="4" w:space="0" w:color="000000"/>
            </w:tcBorders>
          </w:tcPr>
          <w:p w14:paraId="7509966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Практика</w:t>
            </w:r>
          </w:p>
        </w:tc>
        <w:tc>
          <w:tcPr>
            <w:tcW w:w="2040" w:type="dxa"/>
            <w:vMerge/>
            <w:tcBorders>
              <w:top w:val="single" w:sz="4" w:space="0" w:color="000000"/>
              <w:left w:val="single" w:sz="4" w:space="0" w:color="000000"/>
              <w:bottom w:val="single" w:sz="4" w:space="0" w:color="000000"/>
              <w:right w:val="single" w:sz="4" w:space="0" w:color="000000"/>
            </w:tcBorders>
          </w:tcPr>
          <w:p w14:paraId="0BDB8D7E" w14:textId="77777777" w:rsidR="00D63A54" w:rsidRPr="00E479E6" w:rsidRDefault="00D63A54" w:rsidP="00DA063E">
            <w:pPr>
              <w:widowControl w:val="0"/>
              <w:pBdr>
                <w:top w:val="nil"/>
                <w:left w:val="nil"/>
                <w:bottom w:val="nil"/>
                <w:right w:val="nil"/>
                <w:between w:val="nil"/>
              </w:pBdr>
              <w:spacing w:after="0" w:line="276" w:lineRule="auto"/>
              <w:ind w:left="0" w:hanging="2"/>
              <w:rPr>
                <w:rFonts w:ascii="Times New Roman" w:eastAsia="Times New Roman" w:hAnsi="Times New Roman" w:cs="Times New Roman"/>
                <w:sz w:val="24"/>
                <w:szCs w:val="24"/>
              </w:rPr>
            </w:pPr>
          </w:p>
        </w:tc>
      </w:tr>
      <w:tr w:rsidR="00D63A54" w:rsidRPr="00E479E6" w14:paraId="29B4238F"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3DACCFFE" w14:textId="77777777" w:rsidR="00D63A54" w:rsidRPr="00E479E6" w:rsidRDefault="00D63A54" w:rsidP="00DA063E">
            <w:pPr>
              <w:spacing w:line="240" w:lineRule="auto"/>
              <w:ind w:left="0" w:hanging="2"/>
              <w:jc w:val="center"/>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 xml:space="preserve">Раздел 1. Введение </w:t>
            </w:r>
            <w:r w:rsidRPr="00E479E6">
              <w:rPr>
                <w:rFonts w:ascii="Times New Roman" w:eastAsia="Times New Roman" w:hAnsi="Times New Roman" w:cs="Times New Roman"/>
                <w:b/>
                <w:color w:val="000000"/>
                <w:sz w:val="24"/>
                <w:szCs w:val="24"/>
              </w:rPr>
              <w:t>(</w:t>
            </w:r>
            <w:r w:rsidRPr="00E479E6">
              <w:rPr>
                <w:rFonts w:ascii="Times New Roman" w:eastAsia="Times New Roman" w:hAnsi="Times New Roman" w:cs="Times New Roman"/>
                <w:b/>
                <w:sz w:val="24"/>
                <w:szCs w:val="24"/>
              </w:rPr>
              <w:t>6</w:t>
            </w:r>
            <w:r w:rsidRPr="00E479E6">
              <w:rPr>
                <w:rFonts w:ascii="Times New Roman" w:eastAsia="Times New Roman" w:hAnsi="Times New Roman" w:cs="Times New Roman"/>
                <w:b/>
                <w:color w:val="000000"/>
                <w:sz w:val="24"/>
                <w:szCs w:val="24"/>
              </w:rPr>
              <w:t xml:space="preserve"> часов)</w:t>
            </w:r>
          </w:p>
        </w:tc>
      </w:tr>
      <w:tr w:rsidR="00D63A54" w:rsidRPr="00E479E6" w14:paraId="54DD72CD" w14:textId="77777777" w:rsidTr="00DA063E">
        <w:tc>
          <w:tcPr>
            <w:tcW w:w="660" w:type="dxa"/>
            <w:tcBorders>
              <w:top w:val="single" w:sz="4" w:space="0" w:color="000000"/>
              <w:left w:val="single" w:sz="4" w:space="0" w:color="000000"/>
              <w:bottom w:val="single" w:sz="4" w:space="0" w:color="000000"/>
              <w:right w:val="single" w:sz="4" w:space="0" w:color="000000"/>
            </w:tcBorders>
          </w:tcPr>
          <w:p w14:paraId="7EC4F38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1.1</w:t>
            </w:r>
          </w:p>
        </w:tc>
        <w:tc>
          <w:tcPr>
            <w:tcW w:w="3345" w:type="dxa"/>
            <w:tcBorders>
              <w:top w:val="single" w:sz="4" w:space="0" w:color="000000"/>
              <w:left w:val="single" w:sz="4" w:space="0" w:color="000000"/>
              <w:bottom w:val="single" w:sz="4" w:space="0" w:color="000000"/>
              <w:right w:val="single" w:sz="4" w:space="0" w:color="000000"/>
            </w:tcBorders>
          </w:tcPr>
          <w:p w14:paraId="64C03074"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Вводное занятие: </w:t>
            </w:r>
            <w:r w:rsidRPr="00E479E6">
              <w:rPr>
                <w:rFonts w:ascii="Times New Roman" w:eastAsia="Times New Roman" w:hAnsi="Times New Roman" w:cs="Times New Roman"/>
                <w:sz w:val="24"/>
                <w:szCs w:val="24"/>
                <w:highlight w:val="white"/>
              </w:rPr>
              <w:t>Особенности природы родного края.</w:t>
            </w:r>
          </w:p>
        </w:tc>
        <w:tc>
          <w:tcPr>
            <w:tcW w:w="1065" w:type="dxa"/>
            <w:tcBorders>
              <w:top w:val="single" w:sz="4" w:space="0" w:color="000000"/>
              <w:left w:val="single" w:sz="4" w:space="0" w:color="000000"/>
              <w:bottom w:val="single" w:sz="4" w:space="0" w:color="000000"/>
              <w:right w:val="single" w:sz="4" w:space="0" w:color="000000"/>
            </w:tcBorders>
          </w:tcPr>
          <w:p w14:paraId="3C0FAFE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40DB072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185" w:type="dxa"/>
            <w:tcBorders>
              <w:top w:val="single" w:sz="4" w:space="0" w:color="000000"/>
              <w:left w:val="single" w:sz="4" w:space="0" w:color="000000"/>
              <w:bottom w:val="single" w:sz="4" w:space="0" w:color="000000"/>
              <w:right w:val="single" w:sz="4" w:space="0" w:color="000000"/>
            </w:tcBorders>
          </w:tcPr>
          <w:p w14:paraId="2DAD664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7038FA0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B5EE448"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E8A179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1.2</w:t>
            </w:r>
          </w:p>
        </w:tc>
        <w:tc>
          <w:tcPr>
            <w:tcW w:w="3345" w:type="dxa"/>
            <w:tcBorders>
              <w:top w:val="single" w:sz="4" w:space="0" w:color="000000"/>
              <w:left w:val="single" w:sz="4" w:space="0" w:color="000000"/>
              <w:bottom w:val="single" w:sz="4" w:space="0" w:color="000000"/>
              <w:right w:val="single" w:sz="4" w:space="0" w:color="000000"/>
            </w:tcBorders>
          </w:tcPr>
          <w:p w14:paraId="22B7ABA9"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Как изучают природу.</w:t>
            </w:r>
          </w:p>
        </w:tc>
        <w:tc>
          <w:tcPr>
            <w:tcW w:w="1065" w:type="dxa"/>
            <w:tcBorders>
              <w:top w:val="single" w:sz="4" w:space="0" w:color="000000"/>
              <w:left w:val="single" w:sz="4" w:space="0" w:color="000000"/>
              <w:bottom w:val="single" w:sz="4" w:space="0" w:color="000000"/>
              <w:right w:val="single" w:sz="4" w:space="0" w:color="000000"/>
            </w:tcBorders>
          </w:tcPr>
          <w:p w14:paraId="7B4147E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126FB2F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231B65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282C6D0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3549F9E" w14:textId="77777777" w:rsidTr="00DA063E">
        <w:tc>
          <w:tcPr>
            <w:tcW w:w="660" w:type="dxa"/>
            <w:tcBorders>
              <w:top w:val="single" w:sz="4" w:space="0" w:color="000000"/>
              <w:left w:val="single" w:sz="4" w:space="0" w:color="000000"/>
              <w:bottom w:val="single" w:sz="4" w:space="0" w:color="000000"/>
              <w:right w:val="single" w:sz="4" w:space="0" w:color="000000"/>
            </w:tcBorders>
          </w:tcPr>
          <w:p w14:paraId="12686FF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1.3</w:t>
            </w:r>
          </w:p>
        </w:tc>
        <w:tc>
          <w:tcPr>
            <w:tcW w:w="3345" w:type="dxa"/>
            <w:tcBorders>
              <w:top w:val="single" w:sz="4" w:space="0" w:color="000000"/>
              <w:left w:val="single" w:sz="4" w:space="0" w:color="000000"/>
              <w:bottom w:val="single" w:sz="4" w:space="0" w:color="000000"/>
              <w:right w:val="single" w:sz="4" w:space="0" w:color="000000"/>
            </w:tcBorders>
          </w:tcPr>
          <w:p w14:paraId="4B9CB125"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Посвящение в «</w:t>
            </w:r>
            <w:proofErr w:type="spellStart"/>
            <w:r w:rsidRPr="00E479E6">
              <w:rPr>
                <w:rFonts w:ascii="Times New Roman" w:eastAsia="Times New Roman" w:hAnsi="Times New Roman" w:cs="Times New Roman"/>
                <w:sz w:val="24"/>
                <w:szCs w:val="24"/>
              </w:rPr>
              <w:t>Эколята</w:t>
            </w:r>
            <w:proofErr w:type="spellEnd"/>
            <w:r w:rsidRPr="00E479E6">
              <w:rPr>
                <w:rFonts w:ascii="Times New Roman" w:eastAsia="Times New Roman" w:hAnsi="Times New Roman" w:cs="Times New Roman"/>
                <w:sz w:val="24"/>
                <w:szCs w:val="24"/>
              </w:rPr>
              <w:t>».</w:t>
            </w:r>
          </w:p>
        </w:tc>
        <w:tc>
          <w:tcPr>
            <w:tcW w:w="1065" w:type="dxa"/>
            <w:tcBorders>
              <w:top w:val="single" w:sz="4" w:space="0" w:color="000000"/>
              <w:left w:val="single" w:sz="4" w:space="0" w:color="000000"/>
              <w:bottom w:val="single" w:sz="4" w:space="0" w:color="000000"/>
              <w:right w:val="single" w:sz="4" w:space="0" w:color="000000"/>
            </w:tcBorders>
          </w:tcPr>
          <w:p w14:paraId="5544C4C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4A3E45E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14:paraId="520BDA6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2BC6591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10D05781"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107C6F8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2.</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b/>
                <w:color w:val="000000"/>
                <w:sz w:val="24"/>
                <w:szCs w:val="24"/>
              </w:rPr>
              <w:t>Цветок и солнце (12 часов)</w:t>
            </w:r>
          </w:p>
        </w:tc>
      </w:tr>
      <w:tr w:rsidR="00D63A54" w:rsidRPr="00E479E6" w14:paraId="0CD4A108"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3B9BD3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2.1</w:t>
            </w:r>
          </w:p>
        </w:tc>
        <w:tc>
          <w:tcPr>
            <w:tcW w:w="3345" w:type="dxa"/>
            <w:tcBorders>
              <w:top w:val="single" w:sz="4" w:space="0" w:color="000000"/>
              <w:left w:val="single" w:sz="4" w:space="0" w:color="000000"/>
              <w:bottom w:val="single" w:sz="4" w:space="0" w:color="000000"/>
              <w:right w:val="single" w:sz="4" w:space="0" w:color="000000"/>
            </w:tcBorders>
          </w:tcPr>
          <w:p w14:paraId="279BC5A9"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Многообразие растений, их значение в природе и жизни человека</w:t>
            </w:r>
          </w:p>
        </w:tc>
        <w:tc>
          <w:tcPr>
            <w:tcW w:w="1065" w:type="dxa"/>
            <w:tcBorders>
              <w:top w:val="single" w:sz="4" w:space="0" w:color="000000"/>
              <w:left w:val="single" w:sz="4" w:space="0" w:color="000000"/>
              <w:bottom w:val="single" w:sz="4" w:space="0" w:color="000000"/>
              <w:right w:val="single" w:sz="4" w:space="0" w:color="000000"/>
            </w:tcBorders>
          </w:tcPr>
          <w:p w14:paraId="1DFABB7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36F67A4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185" w:type="dxa"/>
            <w:tcBorders>
              <w:top w:val="single" w:sz="4" w:space="0" w:color="000000"/>
              <w:left w:val="single" w:sz="4" w:space="0" w:color="000000"/>
              <w:bottom w:val="single" w:sz="4" w:space="0" w:color="000000"/>
              <w:right w:val="single" w:sz="4" w:space="0" w:color="000000"/>
            </w:tcBorders>
          </w:tcPr>
          <w:p w14:paraId="28BCE80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2040" w:type="dxa"/>
            <w:tcBorders>
              <w:top w:val="single" w:sz="4" w:space="0" w:color="000000"/>
              <w:left w:val="single" w:sz="4" w:space="0" w:color="000000"/>
              <w:bottom w:val="single" w:sz="4" w:space="0" w:color="000000"/>
              <w:right w:val="single" w:sz="4" w:space="0" w:color="000000"/>
            </w:tcBorders>
          </w:tcPr>
          <w:p w14:paraId="721E3B4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CCE8597"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432772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2.2</w:t>
            </w:r>
          </w:p>
        </w:tc>
        <w:tc>
          <w:tcPr>
            <w:tcW w:w="3345" w:type="dxa"/>
            <w:tcBorders>
              <w:top w:val="single" w:sz="4" w:space="0" w:color="000000"/>
              <w:left w:val="single" w:sz="4" w:space="0" w:color="000000"/>
              <w:bottom w:val="single" w:sz="4" w:space="0" w:color="000000"/>
              <w:right w:val="single" w:sz="4" w:space="0" w:color="000000"/>
            </w:tcBorders>
          </w:tcPr>
          <w:p w14:paraId="2F125622"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Деревья, кустарники, травы, грибы родного края.</w:t>
            </w:r>
          </w:p>
        </w:tc>
        <w:tc>
          <w:tcPr>
            <w:tcW w:w="1065" w:type="dxa"/>
            <w:tcBorders>
              <w:top w:val="single" w:sz="4" w:space="0" w:color="000000"/>
              <w:left w:val="single" w:sz="4" w:space="0" w:color="000000"/>
              <w:bottom w:val="single" w:sz="4" w:space="0" w:color="000000"/>
              <w:right w:val="single" w:sz="4" w:space="0" w:color="000000"/>
            </w:tcBorders>
          </w:tcPr>
          <w:p w14:paraId="6D7F21F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4146720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691F91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690EEE0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2A6238E" w14:textId="77777777" w:rsidTr="00DA063E">
        <w:tc>
          <w:tcPr>
            <w:tcW w:w="660" w:type="dxa"/>
            <w:tcBorders>
              <w:top w:val="single" w:sz="4" w:space="0" w:color="000000"/>
              <w:left w:val="single" w:sz="4" w:space="0" w:color="000000"/>
              <w:bottom w:val="single" w:sz="4" w:space="0" w:color="000000"/>
              <w:right w:val="single" w:sz="4" w:space="0" w:color="000000"/>
            </w:tcBorders>
          </w:tcPr>
          <w:p w14:paraId="19E7E62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2.3</w:t>
            </w:r>
          </w:p>
        </w:tc>
        <w:tc>
          <w:tcPr>
            <w:tcW w:w="3345" w:type="dxa"/>
            <w:tcBorders>
              <w:top w:val="single" w:sz="4" w:space="0" w:color="000000"/>
              <w:left w:val="single" w:sz="4" w:space="0" w:color="000000"/>
              <w:bottom w:val="single" w:sz="4" w:space="0" w:color="000000"/>
              <w:right w:val="single" w:sz="4" w:space="0" w:color="000000"/>
            </w:tcBorders>
          </w:tcPr>
          <w:p w14:paraId="7074EFAE"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u w:val="single"/>
              </w:rPr>
              <w:t>Экскурсия</w:t>
            </w:r>
            <w:r w:rsidRPr="00E479E6">
              <w:rPr>
                <w:rFonts w:ascii="Times New Roman" w:eastAsia="Times New Roman" w:hAnsi="Times New Roman" w:cs="Times New Roman"/>
                <w:color w:val="000000"/>
                <w:sz w:val="24"/>
                <w:szCs w:val="24"/>
              </w:rPr>
              <w:t>. Растения-лекари</w:t>
            </w:r>
            <w:r w:rsidRPr="00E479E6">
              <w:rPr>
                <w:rFonts w:ascii="Times New Roman" w:eastAsia="Times New Roman" w:hAnsi="Times New Roman" w:cs="Times New Roman"/>
                <w:sz w:val="24"/>
                <w:szCs w:val="24"/>
                <w:highlight w:val="white"/>
              </w:rPr>
              <w:t>.</w:t>
            </w:r>
          </w:p>
        </w:tc>
        <w:tc>
          <w:tcPr>
            <w:tcW w:w="1065" w:type="dxa"/>
            <w:tcBorders>
              <w:top w:val="single" w:sz="4" w:space="0" w:color="000000"/>
              <w:left w:val="single" w:sz="4" w:space="0" w:color="000000"/>
              <w:bottom w:val="single" w:sz="4" w:space="0" w:color="000000"/>
              <w:right w:val="single" w:sz="4" w:space="0" w:color="000000"/>
            </w:tcBorders>
          </w:tcPr>
          <w:p w14:paraId="511BE90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36C7DDC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2C94F20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6915568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70231B2"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AAEF19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2.4</w:t>
            </w:r>
          </w:p>
        </w:tc>
        <w:tc>
          <w:tcPr>
            <w:tcW w:w="3345" w:type="dxa"/>
            <w:tcBorders>
              <w:top w:val="single" w:sz="4" w:space="0" w:color="000000"/>
              <w:left w:val="single" w:sz="4" w:space="0" w:color="000000"/>
              <w:bottom w:val="single" w:sz="4" w:space="0" w:color="000000"/>
              <w:right w:val="single" w:sz="4" w:space="0" w:color="000000"/>
            </w:tcBorders>
          </w:tcPr>
          <w:p w14:paraId="547773E4"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Грибы съедобные и ядовитые. Грибная игротека</w:t>
            </w:r>
            <w:r w:rsidRPr="00E479E6">
              <w:rPr>
                <w:rFonts w:ascii="Times New Roman" w:eastAsia="Times New Roman" w:hAnsi="Times New Roman" w:cs="Times New Roman"/>
                <w:sz w:val="24"/>
                <w:szCs w:val="24"/>
                <w:highlight w:val="white"/>
              </w:rPr>
              <w:t>.</w:t>
            </w:r>
          </w:p>
        </w:tc>
        <w:tc>
          <w:tcPr>
            <w:tcW w:w="1065" w:type="dxa"/>
            <w:tcBorders>
              <w:top w:val="single" w:sz="4" w:space="0" w:color="000000"/>
              <w:left w:val="single" w:sz="4" w:space="0" w:color="000000"/>
              <w:bottom w:val="single" w:sz="4" w:space="0" w:color="000000"/>
              <w:right w:val="single" w:sz="4" w:space="0" w:color="000000"/>
            </w:tcBorders>
          </w:tcPr>
          <w:p w14:paraId="05A5CE9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44F34BC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14:paraId="44ADD6D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5C1905D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67B6771" w14:textId="77777777" w:rsidTr="00DA063E">
        <w:tc>
          <w:tcPr>
            <w:tcW w:w="660" w:type="dxa"/>
            <w:tcBorders>
              <w:top w:val="single" w:sz="4" w:space="0" w:color="000000"/>
              <w:left w:val="single" w:sz="4" w:space="0" w:color="000000"/>
              <w:bottom w:val="single" w:sz="4" w:space="0" w:color="000000"/>
              <w:right w:val="single" w:sz="4" w:space="0" w:color="000000"/>
            </w:tcBorders>
          </w:tcPr>
          <w:p w14:paraId="3A3947A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2.5</w:t>
            </w:r>
          </w:p>
        </w:tc>
        <w:tc>
          <w:tcPr>
            <w:tcW w:w="3345" w:type="dxa"/>
            <w:tcBorders>
              <w:top w:val="single" w:sz="4" w:space="0" w:color="000000"/>
              <w:left w:val="single" w:sz="4" w:space="0" w:color="000000"/>
              <w:bottom w:val="single" w:sz="4" w:space="0" w:color="000000"/>
              <w:right w:val="single" w:sz="4" w:space="0" w:color="000000"/>
            </w:tcBorders>
          </w:tcPr>
          <w:p w14:paraId="427F21F8"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Красная книга родного края-растения.</w:t>
            </w:r>
          </w:p>
        </w:tc>
        <w:tc>
          <w:tcPr>
            <w:tcW w:w="1065" w:type="dxa"/>
            <w:tcBorders>
              <w:top w:val="single" w:sz="4" w:space="0" w:color="000000"/>
              <w:left w:val="single" w:sz="4" w:space="0" w:color="000000"/>
              <w:bottom w:val="single" w:sz="4" w:space="0" w:color="000000"/>
              <w:right w:val="single" w:sz="4" w:space="0" w:color="000000"/>
            </w:tcBorders>
          </w:tcPr>
          <w:p w14:paraId="2246FF7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18C2251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B1575B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3151B43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08104C80"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673C1C23" w14:textId="77777777" w:rsidR="00D63A54" w:rsidRPr="00E479E6" w:rsidRDefault="00D63A54" w:rsidP="00DA063E">
            <w:pPr>
              <w:spacing w:line="240" w:lineRule="auto"/>
              <w:ind w:left="0" w:hanging="2"/>
              <w:jc w:val="center"/>
              <w:rPr>
                <w:rFonts w:ascii="Times New Roman" w:eastAsia="Times New Roman" w:hAnsi="Times New Roman" w:cs="Times New Roman"/>
                <w:b/>
                <w:sz w:val="24"/>
                <w:szCs w:val="24"/>
                <w:highlight w:val="white"/>
              </w:rPr>
            </w:pPr>
            <w:r w:rsidRPr="00E479E6">
              <w:rPr>
                <w:rFonts w:ascii="Times New Roman" w:eastAsia="Times New Roman" w:hAnsi="Times New Roman" w:cs="Times New Roman"/>
                <w:b/>
                <w:sz w:val="24"/>
                <w:szCs w:val="24"/>
                <w:highlight w:val="white"/>
              </w:rPr>
              <w:t xml:space="preserve">Раздел 3. </w:t>
            </w:r>
            <w:r w:rsidRPr="00E479E6">
              <w:rPr>
                <w:rFonts w:ascii="Times New Roman" w:eastAsia="Times New Roman" w:hAnsi="Times New Roman" w:cs="Times New Roman"/>
                <w:b/>
                <w:color w:val="000000"/>
                <w:sz w:val="24"/>
                <w:szCs w:val="24"/>
              </w:rPr>
              <w:t>Соседи по планете (10 часов)</w:t>
            </w:r>
          </w:p>
        </w:tc>
      </w:tr>
      <w:tr w:rsidR="00D63A54" w:rsidRPr="00E479E6" w14:paraId="288C1046" w14:textId="77777777" w:rsidTr="00DA063E">
        <w:tc>
          <w:tcPr>
            <w:tcW w:w="660" w:type="dxa"/>
            <w:tcBorders>
              <w:top w:val="single" w:sz="4" w:space="0" w:color="000000"/>
              <w:left w:val="single" w:sz="4" w:space="0" w:color="000000"/>
              <w:bottom w:val="single" w:sz="4" w:space="0" w:color="000000"/>
              <w:right w:val="single" w:sz="4" w:space="0" w:color="000000"/>
            </w:tcBorders>
          </w:tcPr>
          <w:p w14:paraId="74537F8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3.1</w:t>
            </w:r>
          </w:p>
        </w:tc>
        <w:tc>
          <w:tcPr>
            <w:tcW w:w="3345" w:type="dxa"/>
            <w:tcBorders>
              <w:top w:val="single" w:sz="4" w:space="0" w:color="000000"/>
              <w:left w:val="single" w:sz="4" w:space="0" w:color="000000"/>
              <w:bottom w:val="single" w:sz="4" w:space="0" w:color="000000"/>
              <w:right w:val="single" w:sz="4" w:space="0" w:color="000000"/>
            </w:tcBorders>
          </w:tcPr>
          <w:p w14:paraId="42510EC7"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Сказка исследование «Как девочка Катя порядок на лугу наводила»</w:t>
            </w:r>
          </w:p>
        </w:tc>
        <w:tc>
          <w:tcPr>
            <w:tcW w:w="1065" w:type="dxa"/>
            <w:tcBorders>
              <w:top w:val="single" w:sz="4" w:space="0" w:color="000000"/>
              <w:left w:val="single" w:sz="4" w:space="0" w:color="000000"/>
              <w:bottom w:val="single" w:sz="4" w:space="0" w:color="000000"/>
              <w:right w:val="single" w:sz="4" w:space="0" w:color="000000"/>
            </w:tcBorders>
          </w:tcPr>
          <w:p w14:paraId="3AB0B7F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288D759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55E5D27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6CC6FAB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A50D545"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0591B4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3.2</w:t>
            </w:r>
          </w:p>
        </w:tc>
        <w:tc>
          <w:tcPr>
            <w:tcW w:w="3345" w:type="dxa"/>
            <w:tcBorders>
              <w:top w:val="single" w:sz="4" w:space="0" w:color="000000"/>
              <w:left w:val="single" w:sz="4" w:space="0" w:color="000000"/>
              <w:bottom w:val="single" w:sz="4" w:space="0" w:color="000000"/>
              <w:right w:val="single" w:sz="4" w:space="0" w:color="000000"/>
            </w:tcBorders>
          </w:tcPr>
          <w:p w14:paraId="1578686F"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Занимательные факты из жизни животных.</w:t>
            </w:r>
          </w:p>
        </w:tc>
        <w:tc>
          <w:tcPr>
            <w:tcW w:w="1065" w:type="dxa"/>
            <w:tcBorders>
              <w:top w:val="single" w:sz="4" w:space="0" w:color="000000"/>
              <w:left w:val="single" w:sz="4" w:space="0" w:color="000000"/>
              <w:bottom w:val="single" w:sz="4" w:space="0" w:color="000000"/>
              <w:right w:val="single" w:sz="4" w:space="0" w:color="000000"/>
            </w:tcBorders>
          </w:tcPr>
          <w:p w14:paraId="474B248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28C5C78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68385F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3EB82AD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D4686C7"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A129D5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3.3</w:t>
            </w:r>
          </w:p>
        </w:tc>
        <w:tc>
          <w:tcPr>
            <w:tcW w:w="3345" w:type="dxa"/>
            <w:tcBorders>
              <w:top w:val="single" w:sz="4" w:space="0" w:color="000000"/>
              <w:left w:val="single" w:sz="4" w:space="0" w:color="000000"/>
              <w:bottom w:val="single" w:sz="4" w:space="0" w:color="000000"/>
              <w:right w:val="single" w:sz="4" w:space="0" w:color="000000"/>
            </w:tcBorders>
          </w:tcPr>
          <w:p w14:paraId="472C0F2B"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Млекопитающие: от землероек до лося. Красная книга родного края-животные.</w:t>
            </w:r>
          </w:p>
        </w:tc>
        <w:tc>
          <w:tcPr>
            <w:tcW w:w="1065" w:type="dxa"/>
            <w:tcBorders>
              <w:top w:val="single" w:sz="4" w:space="0" w:color="000000"/>
              <w:left w:val="single" w:sz="4" w:space="0" w:color="000000"/>
              <w:bottom w:val="single" w:sz="4" w:space="0" w:color="000000"/>
              <w:right w:val="single" w:sz="4" w:space="0" w:color="000000"/>
            </w:tcBorders>
          </w:tcPr>
          <w:p w14:paraId="004EAD4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655B442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79527C8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6C8173D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660DD54A"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5AD61A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3.4</w:t>
            </w:r>
          </w:p>
        </w:tc>
        <w:tc>
          <w:tcPr>
            <w:tcW w:w="3345" w:type="dxa"/>
            <w:tcBorders>
              <w:top w:val="single" w:sz="4" w:space="0" w:color="000000"/>
              <w:left w:val="single" w:sz="4" w:space="0" w:color="000000"/>
              <w:bottom w:val="single" w:sz="4" w:space="0" w:color="000000"/>
              <w:right w:val="single" w:sz="4" w:space="0" w:color="000000"/>
            </w:tcBorders>
          </w:tcPr>
          <w:p w14:paraId="77870F16" w14:textId="77777777" w:rsidR="00D63A54" w:rsidRPr="00E479E6" w:rsidRDefault="00D63A54" w:rsidP="00DA063E">
            <w:pPr>
              <w:spacing w:after="20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Птицы-путешественники.</w:t>
            </w:r>
          </w:p>
        </w:tc>
        <w:tc>
          <w:tcPr>
            <w:tcW w:w="1065" w:type="dxa"/>
            <w:tcBorders>
              <w:top w:val="single" w:sz="4" w:space="0" w:color="000000"/>
              <w:left w:val="single" w:sz="4" w:space="0" w:color="000000"/>
              <w:bottom w:val="single" w:sz="4" w:space="0" w:color="000000"/>
              <w:right w:val="single" w:sz="4" w:space="0" w:color="000000"/>
            </w:tcBorders>
          </w:tcPr>
          <w:p w14:paraId="135AC8A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1CCFE29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E35933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185DEB0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E310CD6" w14:textId="77777777" w:rsidTr="00DA063E">
        <w:tc>
          <w:tcPr>
            <w:tcW w:w="660" w:type="dxa"/>
            <w:tcBorders>
              <w:top w:val="single" w:sz="4" w:space="0" w:color="000000"/>
              <w:left w:val="single" w:sz="4" w:space="0" w:color="000000"/>
              <w:bottom w:val="single" w:sz="4" w:space="0" w:color="000000"/>
              <w:right w:val="single" w:sz="4" w:space="0" w:color="000000"/>
            </w:tcBorders>
          </w:tcPr>
          <w:p w14:paraId="3BBC53B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3.5</w:t>
            </w:r>
          </w:p>
        </w:tc>
        <w:tc>
          <w:tcPr>
            <w:tcW w:w="3345" w:type="dxa"/>
            <w:tcBorders>
              <w:top w:val="single" w:sz="4" w:space="0" w:color="000000"/>
              <w:left w:val="single" w:sz="4" w:space="0" w:color="000000"/>
              <w:bottom w:val="single" w:sz="4" w:space="0" w:color="000000"/>
              <w:right w:val="single" w:sz="4" w:space="0" w:color="000000"/>
            </w:tcBorders>
          </w:tcPr>
          <w:p w14:paraId="42E59463" w14:textId="77777777" w:rsidR="00D63A54" w:rsidRPr="00E479E6" w:rsidRDefault="00D63A54" w:rsidP="00DA063E">
            <w:pPr>
              <w:spacing w:after="20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Как помочь животным. Пр. р. «Подкормка зимующих птиц».</w:t>
            </w:r>
          </w:p>
        </w:tc>
        <w:tc>
          <w:tcPr>
            <w:tcW w:w="1065" w:type="dxa"/>
            <w:tcBorders>
              <w:top w:val="single" w:sz="4" w:space="0" w:color="000000"/>
              <w:left w:val="single" w:sz="4" w:space="0" w:color="000000"/>
              <w:bottom w:val="single" w:sz="4" w:space="0" w:color="000000"/>
              <w:right w:val="single" w:sz="4" w:space="0" w:color="000000"/>
            </w:tcBorders>
          </w:tcPr>
          <w:p w14:paraId="7C7A772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013AD1B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88B2CC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1E41679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5419EF4"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4AC651E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highlight w:val="white"/>
              </w:rPr>
              <w:lastRenderedPageBreak/>
              <w:t xml:space="preserve">Раздел 4. </w:t>
            </w:r>
            <w:r w:rsidRPr="00E479E6">
              <w:rPr>
                <w:rFonts w:ascii="Times New Roman" w:eastAsia="Times New Roman" w:hAnsi="Times New Roman" w:cs="Times New Roman"/>
                <w:b/>
                <w:color w:val="000000"/>
                <w:sz w:val="24"/>
                <w:szCs w:val="24"/>
              </w:rPr>
              <w:t>«Дружат пчелка и цветок, дружат лист и мотылек» (</w:t>
            </w:r>
            <w:r w:rsidRPr="00E479E6">
              <w:rPr>
                <w:rFonts w:ascii="Times New Roman" w:eastAsia="Times New Roman" w:hAnsi="Times New Roman" w:cs="Times New Roman"/>
                <w:b/>
                <w:sz w:val="24"/>
                <w:szCs w:val="24"/>
              </w:rPr>
              <w:t>11</w:t>
            </w:r>
            <w:r w:rsidRPr="00E479E6">
              <w:rPr>
                <w:rFonts w:ascii="Times New Roman" w:eastAsia="Times New Roman" w:hAnsi="Times New Roman" w:cs="Times New Roman"/>
                <w:b/>
                <w:color w:val="000000"/>
                <w:sz w:val="24"/>
                <w:szCs w:val="24"/>
              </w:rPr>
              <w:t xml:space="preserve"> часов)</w:t>
            </w:r>
          </w:p>
        </w:tc>
      </w:tr>
      <w:tr w:rsidR="00D63A54" w:rsidRPr="00E479E6" w14:paraId="5450B16F" w14:textId="77777777" w:rsidTr="00DA063E">
        <w:trPr>
          <w:trHeight w:val="505"/>
        </w:trPr>
        <w:tc>
          <w:tcPr>
            <w:tcW w:w="660" w:type="dxa"/>
            <w:tcBorders>
              <w:top w:val="single" w:sz="4" w:space="0" w:color="000000"/>
              <w:left w:val="single" w:sz="4" w:space="0" w:color="000000"/>
              <w:bottom w:val="single" w:sz="4" w:space="0" w:color="000000"/>
              <w:right w:val="single" w:sz="4" w:space="0" w:color="000000"/>
            </w:tcBorders>
          </w:tcPr>
          <w:p w14:paraId="317BD6C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4.1</w:t>
            </w:r>
          </w:p>
        </w:tc>
        <w:tc>
          <w:tcPr>
            <w:tcW w:w="3345" w:type="dxa"/>
            <w:tcBorders>
              <w:top w:val="single" w:sz="4" w:space="0" w:color="000000"/>
              <w:left w:val="single" w:sz="4" w:space="0" w:color="000000"/>
              <w:bottom w:val="single" w:sz="4" w:space="0" w:color="000000"/>
              <w:right w:val="single" w:sz="4" w:space="0" w:color="000000"/>
            </w:tcBorders>
          </w:tcPr>
          <w:p w14:paraId="76EB457D"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Взаимосвязи в природе.</w:t>
            </w:r>
          </w:p>
        </w:tc>
        <w:tc>
          <w:tcPr>
            <w:tcW w:w="1065" w:type="dxa"/>
            <w:tcBorders>
              <w:top w:val="single" w:sz="4" w:space="0" w:color="000000"/>
              <w:left w:val="single" w:sz="4" w:space="0" w:color="000000"/>
              <w:bottom w:val="single" w:sz="4" w:space="0" w:color="000000"/>
              <w:right w:val="single" w:sz="4" w:space="0" w:color="000000"/>
            </w:tcBorders>
          </w:tcPr>
          <w:p w14:paraId="3AD5CB4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36E3B71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58F48AF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3884A8E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4905E56" w14:textId="77777777" w:rsidTr="00DA063E">
        <w:tc>
          <w:tcPr>
            <w:tcW w:w="660" w:type="dxa"/>
            <w:tcBorders>
              <w:top w:val="single" w:sz="4" w:space="0" w:color="000000"/>
              <w:left w:val="single" w:sz="4" w:space="0" w:color="000000"/>
              <w:bottom w:val="single" w:sz="4" w:space="0" w:color="000000"/>
              <w:right w:val="single" w:sz="4" w:space="0" w:color="000000"/>
            </w:tcBorders>
          </w:tcPr>
          <w:p w14:paraId="36B3D16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4.2</w:t>
            </w:r>
          </w:p>
        </w:tc>
        <w:tc>
          <w:tcPr>
            <w:tcW w:w="3345" w:type="dxa"/>
            <w:tcBorders>
              <w:top w:val="single" w:sz="4" w:space="0" w:color="000000"/>
              <w:left w:val="single" w:sz="4" w:space="0" w:color="000000"/>
              <w:bottom w:val="single" w:sz="4" w:space="0" w:color="000000"/>
              <w:right w:val="single" w:sz="4" w:space="0" w:color="000000"/>
            </w:tcBorders>
          </w:tcPr>
          <w:p w14:paraId="2B7553B5"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Экскурсия «Учимся наблюдать взаимосвязи в природе».</w:t>
            </w:r>
          </w:p>
        </w:tc>
        <w:tc>
          <w:tcPr>
            <w:tcW w:w="1065" w:type="dxa"/>
            <w:tcBorders>
              <w:top w:val="single" w:sz="4" w:space="0" w:color="000000"/>
              <w:left w:val="single" w:sz="4" w:space="0" w:color="000000"/>
              <w:bottom w:val="single" w:sz="4" w:space="0" w:color="000000"/>
              <w:right w:val="single" w:sz="4" w:space="0" w:color="000000"/>
            </w:tcBorders>
          </w:tcPr>
          <w:p w14:paraId="4F1900D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14:paraId="0D416FB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2267FA9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2040" w:type="dxa"/>
            <w:tcBorders>
              <w:top w:val="single" w:sz="4" w:space="0" w:color="000000"/>
              <w:left w:val="single" w:sz="4" w:space="0" w:color="000000"/>
              <w:bottom w:val="single" w:sz="4" w:space="0" w:color="000000"/>
              <w:right w:val="single" w:sz="4" w:space="0" w:color="000000"/>
            </w:tcBorders>
          </w:tcPr>
          <w:p w14:paraId="0A04C89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502289D" w14:textId="77777777" w:rsidTr="00DA063E">
        <w:trPr>
          <w:trHeight w:val="425"/>
        </w:trPr>
        <w:tc>
          <w:tcPr>
            <w:tcW w:w="660" w:type="dxa"/>
            <w:tcBorders>
              <w:top w:val="single" w:sz="4" w:space="0" w:color="000000"/>
              <w:left w:val="single" w:sz="4" w:space="0" w:color="000000"/>
              <w:bottom w:val="single" w:sz="4" w:space="0" w:color="000000"/>
              <w:right w:val="single" w:sz="4" w:space="0" w:color="000000"/>
            </w:tcBorders>
          </w:tcPr>
          <w:p w14:paraId="617FF16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4.3</w:t>
            </w:r>
          </w:p>
        </w:tc>
        <w:tc>
          <w:tcPr>
            <w:tcW w:w="3345" w:type="dxa"/>
            <w:tcBorders>
              <w:top w:val="single" w:sz="4" w:space="0" w:color="000000"/>
              <w:left w:val="single" w:sz="4" w:space="0" w:color="000000"/>
              <w:bottom w:val="single" w:sz="4" w:space="0" w:color="000000"/>
              <w:right w:val="single" w:sz="4" w:space="0" w:color="000000"/>
            </w:tcBorders>
          </w:tcPr>
          <w:p w14:paraId="045C75C1"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Кто что ест на обед. Игра «Птичья столовая».</w:t>
            </w:r>
          </w:p>
        </w:tc>
        <w:tc>
          <w:tcPr>
            <w:tcW w:w="1065" w:type="dxa"/>
            <w:tcBorders>
              <w:top w:val="single" w:sz="4" w:space="0" w:color="000000"/>
              <w:left w:val="single" w:sz="4" w:space="0" w:color="000000"/>
              <w:bottom w:val="single" w:sz="4" w:space="0" w:color="000000"/>
              <w:right w:val="single" w:sz="4" w:space="0" w:color="000000"/>
            </w:tcBorders>
          </w:tcPr>
          <w:p w14:paraId="6A1E1A3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1FE0BD8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0BD375B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2040" w:type="dxa"/>
            <w:tcBorders>
              <w:top w:val="single" w:sz="4" w:space="0" w:color="000000"/>
              <w:left w:val="single" w:sz="4" w:space="0" w:color="000000"/>
              <w:bottom w:val="single" w:sz="4" w:space="0" w:color="000000"/>
              <w:right w:val="single" w:sz="4" w:space="0" w:color="000000"/>
            </w:tcBorders>
          </w:tcPr>
          <w:p w14:paraId="4A58355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DA40E35"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EDCCDC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4.4</w:t>
            </w:r>
          </w:p>
        </w:tc>
        <w:tc>
          <w:tcPr>
            <w:tcW w:w="3345" w:type="dxa"/>
            <w:tcBorders>
              <w:top w:val="single" w:sz="4" w:space="0" w:color="000000"/>
              <w:left w:val="single" w:sz="4" w:space="0" w:color="000000"/>
              <w:bottom w:val="single" w:sz="4" w:space="0" w:color="000000"/>
              <w:right w:val="single" w:sz="4" w:space="0" w:color="000000"/>
            </w:tcBorders>
          </w:tcPr>
          <w:p w14:paraId="67CE19DC"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Исследование «</w:t>
            </w:r>
            <w:proofErr w:type="gramStart"/>
            <w:r w:rsidRPr="00E479E6">
              <w:rPr>
                <w:rFonts w:ascii="Times New Roman" w:eastAsia="Times New Roman" w:hAnsi="Times New Roman" w:cs="Times New Roman"/>
                <w:color w:val="000000"/>
                <w:sz w:val="24"/>
                <w:szCs w:val="24"/>
              </w:rPr>
              <w:t>Ель  ее</w:t>
            </w:r>
            <w:proofErr w:type="gramEnd"/>
            <w:r w:rsidRPr="00E479E6">
              <w:rPr>
                <w:rFonts w:ascii="Times New Roman" w:eastAsia="Times New Roman" w:hAnsi="Times New Roman" w:cs="Times New Roman"/>
                <w:color w:val="000000"/>
                <w:sz w:val="24"/>
                <w:szCs w:val="24"/>
              </w:rPr>
              <w:t xml:space="preserve"> друзья и враги».</w:t>
            </w:r>
          </w:p>
        </w:tc>
        <w:tc>
          <w:tcPr>
            <w:tcW w:w="1065" w:type="dxa"/>
            <w:tcBorders>
              <w:top w:val="single" w:sz="4" w:space="0" w:color="000000"/>
              <w:left w:val="single" w:sz="4" w:space="0" w:color="000000"/>
              <w:bottom w:val="single" w:sz="4" w:space="0" w:color="000000"/>
              <w:right w:val="single" w:sz="4" w:space="0" w:color="000000"/>
            </w:tcBorders>
          </w:tcPr>
          <w:p w14:paraId="68C3085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1D235E9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70F001F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2040" w:type="dxa"/>
            <w:tcBorders>
              <w:top w:val="single" w:sz="4" w:space="0" w:color="000000"/>
              <w:left w:val="single" w:sz="4" w:space="0" w:color="000000"/>
              <w:bottom w:val="single" w:sz="4" w:space="0" w:color="000000"/>
              <w:right w:val="single" w:sz="4" w:space="0" w:color="000000"/>
            </w:tcBorders>
          </w:tcPr>
          <w:p w14:paraId="4289704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15AEC4AC" w14:textId="77777777" w:rsidTr="00DA063E">
        <w:tc>
          <w:tcPr>
            <w:tcW w:w="660" w:type="dxa"/>
            <w:tcBorders>
              <w:top w:val="single" w:sz="4" w:space="0" w:color="000000"/>
              <w:left w:val="single" w:sz="4" w:space="0" w:color="000000"/>
              <w:bottom w:val="single" w:sz="4" w:space="0" w:color="000000"/>
              <w:right w:val="single" w:sz="4" w:space="0" w:color="000000"/>
            </w:tcBorders>
          </w:tcPr>
          <w:p w14:paraId="09C1E19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4.5</w:t>
            </w:r>
          </w:p>
        </w:tc>
        <w:tc>
          <w:tcPr>
            <w:tcW w:w="3345" w:type="dxa"/>
            <w:tcBorders>
              <w:top w:val="single" w:sz="4" w:space="0" w:color="000000"/>
              <w:left w:val="single" w:sz="4" w:space="0" w:color="000000"/>
              <w:bottom w:val="single" w:sz="4" w:space="0" w:color="000000"/>
              <w:right w:val="single" w:sz="4" w:space="0" w:color="000000"/>
            </w:tcBorders>
          </w:tcPr>
          <w:p w14:paraId="6DF9467C"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highlight w:val="white"/>
              </w:rPr>
            </w:pPr>
            <w:r w:rsidRPr="00E479E6">
              <w:rPr>
                <w:rFonts w:ascii="Times New Roman" w:eastAsia="Times New Roman" w:hAnsi="Times New Roman" w:cs="Times New Roman"/>
                <w:color w:val="000000"/>
                <w:sz w:val="24"/>
                <w:szCs w:val="24"/>
              </w:rPr>
              <w:t>Викторина. Обитатели вод.</w:t>
            </w:r>
          </w:p>
        </w:tc>
        <w:tc>
          <w:tcPr>
            <w:tcW w:w="1065" w:type="dxa"/>
            <w:tcBorders>
              <w:top w:val="single" w:sz="4" w:space="0" w:color="000000"/>
              <w:left w:val="single" w:sz="4" w:space="0" w:color="000000"/>
              <w:bottom w:val="single" w:sz="4" w:space="0" w:color="000000"/>
              <w:right w:val="single" w:sz="4" w:space="0" w:color="000000"/>
            </w:tcBorders>
          </w:tcPr>
          <w:p w14:paraId="0F11E5F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3CAF927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36939EE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2040" w:type="dxa"/>
            <w:tcBorders>
              <w:top w:val="single" w:sz="4" w:space="0" w:color="000000"/>
              <w:left w:val="single" w:sz="4" w:space="0" w:color="000000"/>
              <w:bottom w:val="single" w:sz="4" w:space="0" w:color="000000"/>
              <w:right w:val="single" w:sz="4" w:space="0" w:color="000000"/>
            </w:tcBorders>
          </w:tcPr>
          <w:p w14:paraId="5842CC9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AC7DD19"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6CBBC6D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highlight w:val="white"/>
              </w:rPr>
              <w:t xml:space="preserve">Раздел 5. </w:t>
            </w:r>
            <w:r w:rsidRPr="00E479E6">
              <w:rPr>
                <w:rFonts w:ascii="Times New Roman" w:eastAsia="Times New Roman" w:hAnsi="Times New Roman" w:cs="Times New Roman"/>
                <w:b/>
                <w:color w:val="000000"/>
                <w:sz w:val="24"/>
                <w:szCs w:val="24"/>
              </w:rPr>
              <w:t>Лес и его обитатели (</w:t>
            </w:r>
            <w:r w:rsidRPr="00E479E6">
              <w:rPr>
                <w:rFonts w:ascii="Times New Roman" w:eastAsia="Times New Roman" w:hAnsi="Times New Roman" w:cs="Times New Roman"/>
                <w:b/>
                <w:sz w:val="24"/>
                <w:szCs w:val="24"/>
              </w:rPr>
              <w:t>13</w:t>
            </w:r>
            <w:r w:rsidRPr="00E479E6">
              <w:rPr>
                <w:rFonts w:ascii="Times New Roman" w:eastAsia="Times New Roman" w:hAnsi="Times New Roman" w:cs="Times New Roman"/>
                <w:b/>
                <w:color w:val="000000"/>
                <w:sz w:val="24"/>
                <w:szCs w:val="24"/>
              </w:rPr>
              <w:t xml:space="preserve"> часов)</w:t>
            </w:r>
          </w:p>
        </w:tc>
      </w:tr>
      <w:tr w:rsidR="00D63A54" w:rsidRPr="00E479E6" w14:paraId="466A843B"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07A14D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5.1</w:t>
            </w:r>
          </w:p>
        </w:tc>
        <w:tc>
          <w:tcPr>
            <w:tcW w:w="3345" w:type="dxa"/>
            <w:tcBorders>
              <w:top w:val="single" w:sz="4" w:space="0" w:color="000000"/>
              <w:left w:val="single" w:sz="4" w:space="0" w:color="000000"/>
              <w:bottom w:val="single" w:sz="4" w:space="0" w:color="000000"/>
              <w:right w:val="single" w:sz="4" w:space="0" w:color="000000"/>
            </w:tcBorders>
          </w:tcPr>
          <w:p w14:paraId="467F948A"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Искусные строители-птицы. Игра «Совы и вороны».</w:t>
            </w:r>
          </w:p>
        </w:tc>
        <w:tc>
          <w:tcPr>
            <w:tcW w:w="1065" w:type="dxa"/>
            <w:tcBorders>
              <w:top w:val="single" w:sz="4" w:space="0" w:color="000000"/>
              <w:left w:val="single" w:sz="4" w:space="0" w:color="000000"/>
              <w:bottom w:val="single" w:sz="4" w:space="0" w:color="000000"/>
              <w:right w:val="single" w:sz="4" w:space="0" w:color="000000"/>
            </w:tcBorders>
          </w:tcPr>
          <w:p w14:paraId="277250B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678E78F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5FC4177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00C5FC3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94B5062" w14:textId="77777777" w:rsidTr="00DA063E">
        <w:tc>
          <w:tcPr>
            <w:tcW w:w="660" w:type="dxa"/>
            <w:tcBorders>
              <w:top w:val="single" w:sz="4" w:space="0" w:color="000000"/>
              <w:left w:val="single" w:sz="4" w:space="0" w:color="000000"/>
              <w:bottom w:val="single" w:sz="4" w:space="0" w:color="000000"/>
              <w:right w:val="single" w:sz="4" w:space="0" w:color="000000"/>
            </w:tcBorders>
          </w:tcPr>
          <w:p w14:paraId="7F5F9DA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5.2</w:t>
            </w:r>
          </w:p>
        </w:tc>
        <w:tc>
          <w:tcPr>
            <w:tcW w:w="3345" w:type="dxa"/>
            <w:tcBorders>
              <w:top w:val="single" w:sz="4" w:space="0" w:color="000000"/>
              <w:left w:val="single" w:sz="4" w:space="0" w:color="000000"/>
              <w:bottom w:val="single" w:sz="4" w:space="0" w:color="000000"/>
              <w:right w:val="single" w:sz="4" w:space="0" w:color="000000"/>
            </w:tcBorders>
          </w:tcPr>
          <w:p w14:paraId="122F18C3"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Земноводные и пресмыкающиеся-посредственные строители</w:t>
            </w:r>
          </w:p>
        </w:tc>
        <w:tc>
          <w:tcPr>
            <w:tcW w:w="1065" w:type="dxa"/>
            <w:tcBorders>
              <w:top w:val="single" w:sz="4" w:space="0" w:color="000000"/>
              <w:left w:val="single" w:sz="4" w:space="0" w:color="000000"/>
              <w:bottom w:val="single" w:sz="4" w:space="0" w:color="000000"/>
              <w:right w:val="single" w:sz="4" w:space="0" w:color="000000"/>
            </w:tcBorders>
          </w:tcPr>
          <w:p w14:paraId="33D59A4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248C5A6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3775F02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4289BE0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68A0758B" w14:textId="77777777" w:rsidTr="00DA063E">
        <w:tc>
          <w:tcPr>
            <w:tcW w:w="660" w:type="dxa"/>
            <w:tcBorders>
              <w:top w:val="single" w:sz="4" w:space="0" w:color="000000"/>
              <w:left w:val="single" w:sz="4" w:space="0" w:color="000000"/>
              <w:bottom w:val="single" w:sz="4" w:space="0" w:color="000000"/>
              <w:right w:val="single" w:sz="4" w:space="0" w:color="000000"/>
            </w:tcBorders>
          </w:tcPr>
          <w:p w14:paraId="19578A8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5.3</w:t>
            </w:r>
          </w:p>
        </w:tc>
        <w:tc>
          <w:tcPr>
            <w:tcW w:w="3345" w:type="dxa"/>
            <w:tcBorders>
              <w:top w:val="single" w:sz="4" w:space="0" w:color="000000"/>
              <w:left w:val="single" w:sz="4" w:space="0" w:color="000000"/>
              <w:bottom w:val="single" w:sz="4" w:space="0" w:color="000000"/>
              <w:right w:val="single" w:sz="4" w:space="0" w:color="000000"/>
            </w:tcBorders>
          </w:tcPr>
          <w:p w14:paraId="4E6A4F75"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Жилища общественных насекомых</w:t>
            </w:r>
          </w:p>
        </w:tc>
        <w:tc>
          <w:tcPr>
            <w:tcW w:w="1065" w:type="dxa"/>
            <w:tcBorders>
              <w:top w:val="single" w:sz="4" w:space="0" w:color="000000"/>
              <w:left w:val="single" w:sz="4" w:space="0" w:color="000000"/>
              <w:bottom w:val="single" w:sz="4" w:space="0" w:color="000000"/>
              <w:right w:val="single" w:sz="4" w:space="0" w:color="000000"/>
            </w:tcBorders>
          </w:tcPr>
          <w:p w14:paraId="5F77235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78942A7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72DA08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5C73FC3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6DFA1765"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ECA36F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5.4</w:t>
            </w:r>
          </w:p>
        </w:tc>
        <w:tc>
          <w:tcPr>
            <w:tcW w:w="3345" w:type="dxa"/>
            <w:tcBorders>
              <w:top w:val="single" w:sz="4" w:space="0" w:color="000000"/>
              <w:left w:val="single" w:sz="4" w:space="0" w:color="000000"/>
              <w:bottom w:val="single" w:sz="4" w:space="0" w:color="000000"/>
              <w:right w:val="single" w:sz="4" w:space="0" w:color="000000"/>
            </w:tcBorders>
          </w:tcPr>
          <w:p w14:paraId="5EABFAB9"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Условия жизни в горах, в лесу, в городе. Как сделать воздух в городе чище.</w:t>
            </w:r>
          </w:p>
        </w:tc>
        <w:tc>
          <w:tcPr>
            <w:tcW w:w="1065" w:type="dxa"/>
            <w:tcBorders>
              <w:top w:val="single" w:sz="4" w:space="0" w:color="000000"/>
              <w:left w:val="single" w:sz="4" w:space="0" w:color="000000"/>
              <w:bottom w:val="single" w:sz="4" w:space="0" w:color="000000"/>
              <w:right w:val="single" w:sz="4" w:space="0" w:color="000000"/>
            </w:tcBorders>
          </w:tcPr>
          <w:p w14:paraId="06BE664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51654CF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36465D8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447F981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1D2C2CFA"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E607F9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5.5</w:t>
            </w:r>
          </w:p>
        </w:tc>
        <w:tc>
          <w:tcPr>
            <w:tcW w:w="3345" w:type="dxa"/>
            <w:tcBorders>
              <w:top w:val="single" w:sz="4" w:space="0" w:color="000000"/>
              <w:left w:val="single" w:sz="4" w:space="0" w:color="000000"/>
              <w:bottom w:val="single" w:sz="4" w:space="0" w:color="000000"/>
              <w:right w:val="single" w:sz="4" w:space="0" w:color="000000"/>
            </w:tcBorders>
          </w:tcPr>
          <w:p w14:paraId="470CA90A"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Как мы можем помочь лесу. Охрана лесов.</w:t>
            </w:r>
          </w:p>
        </w:tc>
        <w:tc>
          <w:tcPr>
            <w:tcW w:w="1065" w:type="dxa"/>
            <w:tcBorders>
              <w:top w:val="single" w:sz="4" w:space="0" w:color="000000"/>
              <w:left w:val="single" w:sz="4" w:space="0" w:color="000000"/>
              <w:bottom w:val="single" w:sz="4" w:space="0" w:color="000000"/>
              <w:right w:val="single" w:sz="4" w:space="0" w:color="000000"/>
            </w:tcBorders>
          </w:tcPr>
          <w:p w14:paraId="4BBDB9E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4891A18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15EE338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6E3C5F9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6A2A5CC"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2C635E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5.6</w:t>
            </w:r>
          </w:p>
        </w:tc>
        <w:tc>
          <w:tcPr>
            <w:tcW w:w="3345" w:type="dxa"/>
            <w:tcBorders>
              <w:top w:val="single" w:sz="4" w:space="0" w:color="000000"/>
              <w:left w:val="single" w:sz="4" w:space="0" w:color="000000"/>
              <w:bottom w:val="single" w:sz="4" w:space="0" w:color="000000"/>
              <w:right w:val="single" w:sz="4" w:space="0" w:color="000000"/>
            </w:tcBorders>
          </w:tcPr>
          <w:p w14:paraId="490DE862"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highlight w:val="white"/>
              </w:rPr>
            </w:pPr>
            <w:r w:rsidRPr="00E479E6">
              <w:rPr>
                <w:rFonts w:ascii="Times New Roman" w:eastAsia="Times New Roman" w:hAnsi="Times New Roman" w:cs="Times New Roman"/>
                <w:sz w:val="24"/>
                <w:szCs w:val="24"/>
                <w:highlight w:val="white"/>
              </w:rPr>
              <w:t xml:space="preserve">Вода </w:t>
            </w:r>
            <w:proofErr w:type="gramStart"/>
            <w:r w:rsidRPr="00E479E6">
              <w:rPr>
                <w:rFonts w:ascii="Times New Roman" w:eastAsia="Times New Roman" w:hAnsi="Times New Roman" w:cs="Times New Roman"/>
                <w:sz w:val="24"/>
                <w:szCs w:val="24"/>
                <w:highlight w:val="white"/>
              </w:rPr>
              <w:t>- это</w:t>
            </w:r>
            <w:proofErr w:type="gramEnd"/>
            <w:r w:rsidRPr="00E479E6">
              <w:rPr>
                <w:rFonts w:ascii="Times New Roman" w:eastAsia="Times New Roman" w:hAnsi="Times New Roman" w:cs="Times New Roman"/>
                <w:sz w:val="24"/>
                <w:szCs w:val="24"/>
                <w:highlight w:val="white"/>
              </w:rPr>
              <w:t xml:space="preserve"> жизнь. Вода горной реки. Природные родники и их охрана.</w:t>
            </w:r>
          </w:p>
        </w:tc>
        <w:tc>
          <w:tcPr>
            <w:tcW w:w="1065" w:type="dxa"/>
            <w:tcBorders>
              <w:top w:val="single" w:sz="4" w:space="0" w:color="000000"/>
              <w:left w:val="single" w:sz="4" w:space="0" w:color="000000"/>
              <w:bottom w:val="single" w:sz="4" w:space="0" w:color="000000"/>
              <w:right w:val="single" w:sz="4" w:space="0" w:color="000000"/>
            </w:tcBorders>
          </w:tcPr>
          <w:p w14:paraId="3598C3CE"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409C854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FB1237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59AB95E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6CDFB02B" w14:textId="77777777" w:rsidTr="00DA063E">
        <w:trPr>
          <w:trHeight w:val="284"/>
        </w:trPr>
        <w:tc>
          <w:tcPr>
            <w:tcW w:w="9600" w:type="dxa"/>
            <w:gridSpan w:val="6"/>
            <w:tcBorders>
              <w:top w:val="single" w:sz="4" w:space="0" w:color="000000"/>
              <w:left w:val="single" w:sz="4" w:space="0" w:color="000000"/>
              <w:bottom w:val="single" w:sz="4" w:space="0" w:color="000000"/>
              <w:right w:val="single" w:sz="4" w:space="0" w:color="000000"/>
            </w:tcBorders>
          </w:tcPr>
          <w:p w14:paraId="48BF45A5" w14:textId="77777777" w:rsidR="00D63A54" w:rsidRPr="00E479E6" w:rsidRDefault="00D63A54" w:rsidP="00DA063E">
            <w:pPr>
              <w:spacing w:line="240" w:lineRule="auto"/>
              <w:ind w:left="0" w:hanging="2"/>
              <w:jc w:val="center"/>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highlight w:val="white"/>
              </w:rPr>
              <w:t xml:space="preserve">Раздел 6. </w:t>
            </w:r>
            <w:r w:rsidRPr="00E479E6">
              <w:rPr>
                <w:rFonts w:ascii="Times New Roman" w:eastAsia="Times New Roman" w:hAnsi="Times New Roman" w:cs="Times New Roman"/>
                <w:b/>
                <w:color w:val="000000"/>
                <w:sz w:val="24"/>
                <w:szCs w:val="24"/>
              </w:rPr>
              <w:t>В гостях у Царевны-лягушки (14 часов)</w:t>
            </w:r>
          </w:p>
        </w:tc>
      </w:tr>
      <w:tr w:rsidR="00D63A54" w:rsidRPr="00E479E6" w14:paraId="5A3D9BEF"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C764AA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6.1</w:t>
            </w:r>
          </w:p>
        </w:tc>
        <w:tc>
          <w:tcPr>
            <w:tcW w:w="3345" w:type="dxa"/>
            <w:tcBorders>
              <w:top w:val="single" w:sz="4" w:space="0" w:color="000000"/>
              <w:left w:val="single" w:sz="4" w:space="0" w:color="000000"/>
              <w:bottom w:val="single" w:sz="4" w:space="0" w:color="000000"/>
              <w:right w:val="single" w:sz="4" w:space="0" w:color="000000"/>
            </w:tcBorders>
          </w:tcPr>
          <w:p w14:paraId="411B7570"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В гостях у Царевны-лягушки. Река и пруд-природное сообщество. Экскурсия (возможно-виртуальная).</w:t>
            </w:r>
          </w:p>
        </w:tc>
        <w:tc>
          <w:tcPr>
            <w:tcW w:w="1065" w:type="dxa"/>
            <w:tcBorders>
              <w:top w:val="single" w:sz="4" w:space="0" w:color="000000"/>
              <w:left w:val="single" w:sz="4" w:space="0" w:color="000000"/>
              <w:bottom w:val="single" w:sz="4" w:space="0" w:color="000000"/>
              <w:right w:val="single" w:sz="4" w:space="0" w:color="000000"/>
            </w:tcBorders>
          </w:tcPr>
          <w:p w14:paraId="5575121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074301D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30AABC5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210865F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10847F1" w14:textId="77777777" w:rsidTr="00DA063E">
        <w:tc>
          <w:tcPr>
            <w:tcW w:w="660" w:type="dxa"/>
            <w:tcBorders>
              <w:top w:val="single" w:sz="4" w:space="0" w:color="000000"/>
              <w:left w:val="single" w:sz="4" w:space="0" w:color="000000"/>
              <w:bottom w:val="single" w:sz="4" w:space="0" w:color="000000"/>
              <w:right w:val="single" w:sz="4" w:space="0" w:color="000000"/>
            </w:tcBorders>
          </w:tcPr>
          <w:p w14:paraId="089417C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6.2</w:t>
            </w:r>
          </w:p>
        </w:tc>
        <w:tc>
          <w:tcPr>
            <w:tcW w:w="3345" w:type="dxa"/>
            <w:tcBorders>
              <w:top w:val="single" w:sz="4" w:space="0" w:color="000000"/>
              <w:left w:val="single" w:sz="4" w:space="0" w:color="000000"/>
              <w:bottom w:val="single" w:sz="4" w:space="0" w:color="000000"/>
              <w:right w:val="single" w:sz="4" w:space="0" w:color="000000"/>
            </w:tcBorders>
          </w:tcPr>
          <w:p w14:paraId="34614C71"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Водные растения</w:t>
            </w:r>
          </w:p>
        </w:tc>
        <w:tc>
          <w:tcPr>
            <w:tcW w:w="1065" w:type="dxa"/>
            <w:tcBorders>
              <w:top w:val="single" w:sz="4" w:space="0" w:color="000000"/>
              <w:left w:val="single" w:sz="4" w:space="0" w:color="000000"/>
              <w:bottom w:val="single" w:sz="4" w:space="0" w:color="000000"/>
              <w:right w:val="single" w:sz="4" w:space="0" w:color="000000"/>
            </w:tcBorders>
          </w:tcPr>
          <w:p w14:paraId="13BE5D6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14:paraId="0911DD7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185" w:type="dxa"/>
            <w:tcBorders>
              <w:top w:val="single" w:sz="4" w:space="0" w:color="000000"/>
              <w:left w:val="single" w:sz="4" w:space="0" w:color="000000"/>
              <w:bottom w:val="single" w:sz="4" w:space="0" w:color="000000"/>
              <w:right w:val="single" w:sz="4" w:space="0" w:color="000000"/>
            </w:tcBorders>
          </w:tcPr>
          <w:p w14:paraId="0D68BAD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05D3FFC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D295094" w14:textId="77777777" w:rsidTr="00DA063E">
        <w:trPr>
          <w:trHeight w:val="839"/>
        </w:trPr>
        <w:tc>
          <w:tcPr>
            <w:tcW w:w="660" w:type="dxa"/>
            <w:tcBorders>
              <w:top w:val="single" w:sz="4" w:space="0" w:color="000000"/>
              <w:left w:val="single" w:sz="4" w:space="0" w:color="000000"/>
              <w:bottom w:val="single" w:sz="4" w:space="0" w:color="000000"/>
              <w:right w:val="single" w:sz="4" w:space="0" w:color="000000"/>
            </w:tcBorders>
          </w:tcPr>
          <w:p w14:paraId="25BCA97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6.3</w:t>
            </w:r>
          </w:p>
        </w:tc>
        <w:tc>
          <w:tcPr>
            <w:tcW w:w="3345" w:type="dxa"/>
            <w:tcBorders>
              <w:top w:val="single" w:sz="4" w:space="0" w:color="000000"/>
              <w:left w:val="single" w:sz="4" w:space="0" w:color="000000"/>
              <w:bottom w:val="single" w:sz="4" w:space="0" w:color="000000"/>
              <w:right w:val="single" w:sz="4" w:space="0" w:color="000000"/>
            </w:tcBorders>
          </w:tcPr>
          <w:p w14:paraId="51BD1311" w14:textId="77777777" w:rsidR="00D63A54" w:rsidRPr="00E479E6" w:rsidRDefault="00D63A54" w:rsidP="00DA063E">
            <w:pPr>
              <w:spacing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Околоводные насекомые и обитатели толщи воды.</w:t>
            </w:r>
          </w:p>
        </w:tc>
        <w:tc>
          <w:tcPr>
            <w:tcW w:w="1065" w:type="dxa"/>
            <w:tcBorders>
              <w:top w:val="single" w:sz="4" w:space="0" w:color="000000"/>
              <w:left w:val="single" w:sz="4" w:space="0" w:color="000000"/>
              <w:bottom w:val="single" w:sz="4" w:space="0" w:color="000000"/>
              <w:right w:val="single" w:sz="4" w:space="0" w:color="000000"/>
            </w:tcBorders>
          </w:tcPr>
          <w:p w14:paraId="5D9143C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14:paraId="28E2D40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185" w:type="dxa"/>
            <w:tcBorders>
              <w:top w:val="single" w:sz="4" w:space="0" w:color="000000"/>
              <w:left w:val="single" w:sz="4" w:space="0" w:color="000000"/>
              <w:bottom w:val="single" w:sz="4" w:space="0" w:color="000000"/>
              <w:right w:val="single" w:sz="4" w:space="0" w:color="000000"/>
            </w:tcBorders>
          </w:tcPr>
          <w:p w14:paraId="20ED187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42D053BD"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14AC8DF"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5050C3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6.4</w:t>
            </w:r>
          </w:p>
        </w:tc>
        <w:tc>
          <w:tcPr>
            <w:tcW w:w="3345" w:type="dxa"/>
            <w:tcBorders>
              <w:top w:val="single" w:sz="4" w:space="0" w:color="000000"/>
              <w:left w:val="single" w:sz="4" w:space="0" w:color="000000"/>
              <w:bottom w:val="single" w:sz="4" w:space="0" w:color="000000"/>
              <w:right w:val="single" w:sz="4" w:space="0" w:color="000000"/>
            </w:tcBorders>
          </w:tcPr>
          <w:p w14:paraId="6DB27AA3" w14:textId="77777777" w:rsidR="00D63A54" w:rsidRPr="00E479E6" w:rsidRDefault="00D63A54" w:rsidP="00DA063E">
            <w:pPr>
              <w:spacing w:after="20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color w:val="000000"/>
                <w:sz w:val="24"/>
                <w:szCs w:val="24"/>
              </w:rPr>
              <w:t>Мы-исследователи родной природы</w:t>
            </w:r>
          </w:p>
        </w:tc>
        <w:tc>
          <w:tcPr>
            <w:tcW w:w="1065" w:type="dxa"/>
            <w:tcBorders>
              <w:top w:val="single" w:sz="4" w:space="0" w:color="000000"/>
              <w:left w:val="single" w:sz="4" w:space="0" w:color="000000"/>
              <w:bottom w:val="single" w:sz="4" w:space="0" w:color="000000"/>
              <w:right w:val="single" w:sz="4" w:space="0" w:color="000000"/>
            </w:tcBorders>
          </w:tcPr>
          <w:p w14:paraId="7317A53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14:paraId="6D292AE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5F5EF11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2040" w:type="dxa"/>
            <w:tcBorders>
              <w:top w:val="single" w:sz="4" w:space="0" w:color="000000"/>
              <w:left w:val="single" w:sz="4" w:space="0" w:color="000000"/>
              <w:bottom w:val="single" w:sz="4" w:space="0" w:color="000000"/>
              <w:right w:val="single" w:sz="4" w:space="0" w:color="000000"/>
            </w:tcBorders>
          </w:tcPr>
          <w:p w14:paraId="5854338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7375E1C" w14:textId="77777777" w:rsidTr="00DA063E">
        <w:tc>
          <w:tcPr>
            <w:tcW w:w="9600" w:type="dxa"/>
            <w:gridSpan w:val="6"/>
            <w:tcBorders>
              <w:top w:val="single" w:sz="4" w:space="0" w:color="000000"/>
              <w:left w:val="single" w:sz="4" w:space="0" w:color="000000"/>
              <w:bottom w:val="single" w:sz="4" w:space="0" w:color="000000"/>
              <w:right w:val="single" w:sz="4" w:space="0" w:color="000000"/>
            </w:tcBorders>
          </w:tcPr>
          <w:p w14:paraId="1D08D74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color w:val="000000"/>
                <w:sz w:val="24"/>
                <w:szCs w:val="24"/>
              </w:rPr>
              <w:t>Раздел 7. Путешествуем по родному краю (</w:t>
            </w:r>
            <w:r w:rsidRPr="00E479E6">
              <w:rPr>
                <w:rFonts w:ascii="Times New Roman" w:eastAsia="Times New Roman" w:hAnsi="Times New Roman" w:cs="Times New Roman"/>
                <w:b/>
                <w:sz w:val="24"/>
                <w:szCs w:val="24"/>
              </w:rPr>
              <w:t>24</w:t>
            </w:r>
            <w:r w:rsidRPr="00E479E6">
              <w:rPr>
                <w:rFonts w:ascii="Times New Roman" w:eastAsia="Times New Roman" w:hAnsi="Times New Roman" w:cs="Times New Roman"/>
                <w:b/>
                <w:color w:val="000000"/>
                <w:sz w:val="24"/>
                <w:szCs w:val="24"/>
              </w:rPr>
              <w:t xml:space="preserve"> час</w:t>
            </w:r>
            <w:r w:rsidRPr="00E479E6">
              <w:rPr>
                <w:rFonts w:ascii="Times New Roman" w:eastAsia="Times New Roman" w:hAnsi="Times New Roman" w:cs="Times New Roman"/>
                <w:b/>
                <w:sz w:val="24"/>
                <w:szCs w:val="24"/>
              </w:rPr>
              <w:t>а</w:t>
            </w:r>
            <w:r w:rsidRPr="00E479E6">
              <w:rPr>
                <w:rFonts w:ascii="Times New Roman" w:eastAsia="Times New Roman" w:hAnsi="Times New Roman" w:cs="Times New Roman"/>
                <w:b/>
                <w:color w:val="000000"/>
                <w:sz w:val="24"/>
                <w:szCs w:val="24"/>
              </w:rPr>
              <w:t>)</w:t>
            </w:r>
          </w:p>
        </w:tc>
      </w:tr>
      <w:tr w:rsidR="00D63A54" w:rsidRPr="00E479E6" w14:paraId="4473D08C"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222558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A37F18A"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highlight w:val="white"/>
              </w:rPr>
              <w:t xml:space="preserve">Мир растений и человек. </w:t>
            </w:r>
            <w:r w:rsidRPr="00E479E6">
              <w:rPr>
                <w:rFonts w:ascii="Times New Roman" w:eastAsia="Times New Roman" w:hAnsi="Times New Roman" w:cs="Times New Roman"/>
                <w:sz w:val="24"/>
                <w:szCs w:val="24"/>
                <w:highlight w:val="white"/>
              </w:rPr>
              <w:t>Многообразие цветущих и не цветущих растений Республики Бурятия. Свет, тепло, влага в жизни растений.</w:t>
            </w:r>
          </w:p>
        </w:tc>
        <w:tc>
          <w:tcPr>
            <w:tcW w:w="1065" w:type="dxa"/>
            <w:tcBorders>
              <w:top w:val="single" w:sz="4" w:space="0" w:color="000000"/>
              <w:left w:val="single" w:sz="4" w:space="0" w:color="000000"/>
              <w:bottom w:val="single" w:sz="4" w:space="0" w:color="000000"/>
              <w:right w:val="single" w:sz="4" w:space="0" w:color="000000"/>
            </w:tcBorders>
          </w:tcPr>
          <w:p w14:paraId="6F39F846"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1DF677AA"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13596D55"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68C40EA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738CAB5"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A14729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6D7BC0C5"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Почему надо беречь и охранять растения. Растения Красной книги Республики Бурятия.</w:t>
            </w:r>
          </w:p>
        </w:tc>
        <w:tc>
          <w:tcPr>
            <w:tcW w:w="1065" w:type="dxa"/>
            <w:tcBorders>
              <w:top w:val="single" w:sz="4" w:space="0" w:color="000000"/>
              <w:left w:val="single" w:sz="4" w:space="0" w:color="000000"/>
              <w:bottom w:val="single" w:sz="4" w:space="0" w:color="000000"/>
              <w:right w:val="single" w:sz="4" w:space="0" w:color="000000"/>
            </w:tcBorders>
          </w:tcPr>
          <w:p w14:paraId="3F9F4A31"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5CEE00C2"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319FECD7"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5F4DD03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75521A6"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8C5529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74FEB768"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Грибы - удивительное царство. Где и какие грибы встречаются в Республике Бурятия.</w:t>
            </w:r>
          </w:p>
        </w:tc>
        <w:tc>
          <w:tcPr>
            <w:tcW w:w="1065" w:type="dxa"/>
            <w:tcBorders>
              <w:top w:val="single" w:sz="4" w:space="0" w:color="000000"/>
              <w:left w:val="single" w:sz="4" w:space="0" w:color="000000"/>
              <w:bottom w:val="single" w:sz="4" w:space="0" w:color="000000"/>
              <w:right w:val="single" w:sz="4" w:space="0" w:color="000000"/>
            </w:tcBorders>
          </w:tcPr>
          <w:p w14:paraId="6ACF0C56"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24192D50"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74EC2974"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22FF4DB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F7F9979"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7F8B1A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7AC5018D"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Грибы ядовитые и съедобные. Грибы - плесени. Где растут лишайники, о чем они могут рассказать.</w:t>
            </w:r>
          </w:p>
        </w:tc>
        <w:tc>
          <w:tcPr>
            <w:tcW w:w="1065" w:type="dxa"/>
            <w:tcBorders>
              <w:top w:val="single" w:sz="4" w:space="0" w:color="000000"/>
              <w:left w:val="single" w:sz="4" w:space="0" w:color="000000"/>
              <w:bottom w:val="single" w:sz="4" w:space="0" w:color="000000"/>
              <w:right w:val="single" w:sz="4" w:space="0" w:color="000000"/>
            </w:tcBorders>
          </w:tcPr>
          <w:p w14:paraId="72D977E7"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1BD9D886"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1185" w:type="dxa"/>
            <w:tcBorders>
              <w:top w:val="single" w:sz="4" w:space="0" w:color="000000"/>
              <w:left w:val="single" w:sz="4" w:space="0" w:color="000000"/>
              <w:bottom w:val="single" w:sz="4" w:space="0" w:color="000000"/>
              <w:right w:val="single" w:sz="4" w:space="0" w:color="000000"/>
            </w:tcBorders>
          </w:tcPr>
          <w:p w14:paraId="0F544D0C"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2040" w:type="dxa"/>
            <w:tcBorders>
              <w:top w:val="single" w:sz="4" w:space="0" w:color="000000"/>
              <w:left w:val="single" w:sz="4" w:space="0" w:color="000000"/>
              <w:bottom w:val="single" w:sz="4" w:space="0" w:color="000000"/>
              <w:right w:val="single" w:sz="4" w:space="0" w:color="000000"/>
            </w:tcBorders>
          </w:tcPr>
          <w:p w14:paraId="301C79F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165FA159"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D2F9F4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6FD7AD2"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highlight w:val="white"/>
              </w:rPr>
              <w:t xml:space="preserve">Мир животных и человек. </w:t>
            </w:r>
            <w:r w:rsidRPr="00E479E6">
              <w:rPr>
                <w:rFonts w:ascii="Times New Roman" w:eastAsia="Times New Roman" w:hAnsi="Times New Roman" w:cs="Times New Roman"/>
                <w:sz w:val="24"/>
                <w:szCs w:val="24"/>
                <w:highlight w:val="white"/>
              </w:rPr>
              <w:t>Многообразие животных родного края</w:t>
            </w:r>
          </w:p>
        </w:tc>
        <w:tc>
          <w:tcPr>
            <w:tcW w:w="1065" w:type="dxa"/>
            <w:tcBorders>
              <w:top w:val="single" w:sz="4" w:space="0" w:color="000000"/>
              <w:left w:val="single" w:sz="4" w:space="0" w:color="000000"/>
              <w:bottom w:val="single" w:sz="4" w:space="0" w:color="000000"/>
              <w:right w:val="single" w:sz="4" w:space="0" w:color="000000"/>
            </w:tcBorders>
          </w:tcPr>
          <w:p w14:paraId="555DAE05"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05E9C698"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74746159"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2FC7930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1CC1B45F"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DBDA33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F2AF3DC"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Какие рыбы встречаются в водоемах края. Аквариумные рыбы - что мы знаем о них.</w:t>
            </w:r>
          </w:p>
        </w:tc>
        <w:tc>
          <w:tcPr>
            <w:tcW w:w="1065" w:type="dxa"/>
            <w:tcBorders>
              <w:top w:val="single" w:sz="4" w:space="0" w:color="000000"/>
              <w:left w:val="single" w:sz="4" w:space="0" w:color="000000"/>
              <w:bottom w:val="single" w:sz="4" w:space="0" w:color="000000"/>
              <w:right w:val="single" w:sz="4" w:space="0" w:color="000000"/>
            </w:tcBorders>
          </w:tcPr>
          <w:p w14:paraId="4DD9FD09"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3ECD325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111E96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0735246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FA4A924"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E31622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78F2A23"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Грибы ядовитые и съедобные. Грибы - плесени. Где растут лишайники, о чем они могут рассказать.</w:t>
            </w:r>
          </w:p>
        </w:tc>
        <w:tc>
          <w:tcPr>
            <w:tcW w:w="1065" w:type="dxa"/>
            <w:tcBorders>
              <w:top w:val="single" w:sz="4" w:space="0" w:color="000000"/>
              <w:left w:val="single" w:sz="4" w:space="0" w:color="000000"/>
              <w:bottom w:val="single" w:sz="4" w:space="0" w:color="000000"/>
              <w:right w:val="single" w:sz="4" w:space="0" w:color="000000"/>
            </w:tcBorders>
          </w:tcPr>
          <w:p w14:paraId="2A5074DB"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6B9FBDDD"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1185" w:type="dxa"/>
            <w:tcBorders>
              <w:top w:val="single" w:sz="4" w:space="0" w:color="000000"/>
              <w:left w:val="single" w:sz="4" w:space="0" w:color="000000"/>
              <w:bottom w:val="single" w:sz="4" w:space="0" w:color="000000"/>
              <w:right w:val="single" w:sz="4" w:space="0" w:color="000000"/>
            </w:tcBorders>
          </w:tcPr>
          <w:p w14:paraId="6A43ABFD"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2040" w:type="dxa"/>
            <w:tcBorders>
              <w:top w:val="single" w:sz="4" w:space="0" w:color="000000"/>
              <w:left w:val="single" w:sz="4" w:space="0" w:color="000000"/>
              <w:bottom w:val="single" w:sz="4" w:space="0" w:color="000000"/>
              <w:right w:val="single" w:sz="4" w:space="0" w:color="000000"/>
            </w:tcBorders>
          </w:tcPr>
          <w:p w14:paraId="4129E78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BB4EC83"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AF9CEA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0C78B668"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Почему птицы - пернатые. Перелетные, зимующие и кочующие птицы края.</w:t>
            </w:r>
          </w:p>
        </w:tc>
        <w:tc>
          <w:tcPr>
            <w:tcW w:w="1065" w:type="dxa"/>
            <w:tcBorders>
              <w:top w:val="single" w:sz="4" w:space="0" w:color="000000"/>
              <w:left w:val="single" w:sz="4" w:space="0" w:color="000000"/>
              <w:bottom w:val="single" w:sz="4" w:space="0" w:color="000000"/>
              <w:right w:val="single" w:sz="4" w:space="0" w:color="000000"/>
            </w:tcBorders>
          </w:tcPr>
          <w:p w14:paraId="0DFA6503"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5A01E487"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15A8F0FA"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0D3169C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9CE7E60"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6E22DEA"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E08390E"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Как помочь птицам зимой. Какие птицы прилетают к кормушке. Охрана и привлечение птиц</w:t>
            </w:r>
          </w:p>
        </w:tc>
        <w:tc>
          <w:tcPr>
            <w:tcW w:w="1065" w:type="dxa"/>
            <w:tcBorders>
              <w:top w:val="single" w:sz="4" w:space="0" w:color="000000"/>
              <w:left w:val="single" w:sz="4" w:space="0" w:color="000000"/>
              <w:bottom w:val="single" w:sz="4" w:space="0" w:color="000000"/>
              <w:right w:val="single" w:sz="4" w:space="0" w:color="000000"/>
            </w:tcBorders>
          </w:tcPr>
          <w:p w14:paraId="2C81C021"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08B47700"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0E45F9A5"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2D86DCB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F883915" w14:textId="77777777" w:rsidTr="00DA063E">
        <w:tc>
          <w:tcPr>
            <w:tcW w:w="660" w:type="dxa"/>
            <w:tcBorders>
              <w:top w:val="single" w:sz="4" w:space="0" w:color="000000"/>
              <w:left w:val="single" w:sz="4" w:space="0" w:color="000000"/>
              <w:bottom w:val="single" w:sz="4" w:space="0" w:color="000000"/>
              <w:right w:val="single" w:sz="4" w:space="0" w:color="000000"/>
            </w:tcBorders>
          </w:tcPr>
          <w:p w14:paraId="71D2E23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23C7048"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Домашние птицы. Кормление и уход за ними.</w:t>
            </w:r>
          </w:p>
        </w:tc>
        <w:tc>
          <w:tcPr>
            <w:tcW w:w="1065" w:type="dxa"/>
            <w:tcBorders>
              <w:top w:val="single" w:sz="4" w:space="0" w:color="000000"/>
              <w:left w:val="single" w:sz="4" w:space="0" w:color="000000"/>
              <w:bottom w:val="single" w:sz="4" w:space="0" w:color="000000"/>
              <w:right w:val="single" w:sz="4" w:space="0" w:color="000000"/>
            </w:tcBorders>
          </w:tcPr>
          <w:p w14:paraId="23AC4503"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22E0492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116408F6"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45B86F07"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0936CC1" w14:textId="77777777" w:rsidTr="00DA063E">
        <w:tc>
          <w:tcPr>
            <w:tcW w:w="660" w:type="dxa"/>
            <w:tcBorders>
              <w:top w:val="single" w:sz="4" w:space="0" w:color="000000"/>
              <w:left w:val="single" w:sz="4" w:space="0" w:color="000000"/>
              <w:bottom w:val="single" w:sz="4" w:space="0" w:color="000000"/>
              <w:right w:val="single" w:sz="4" w:space="0" w:color="000000"/>
            </w:tcBorders>
          </w:tcPr>
          <w:p w14:paraId="3802B6C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B2B4D41"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Млекопитающие родного края. Редкие животные Республики Бурятия.</w:t>
            </w:r>
          </w:p>
        </w:tc>
        <w:tc>
          <w:tcPr>
            <w:tcW w:w="1065" w:type="dxa"/>
            <w:tcBorders>
              <w:top w:val="single" w:sz="4" w:space="0" w:color="000000"/>
              <w:left w:val="single" w:sz="4" w:space="0" w:color="000000"/>
              <w:bottom w:val="single" w:sz="4" w:space="0" w:color="000000"/>
              <w:right w:val="single" w:sz="4" w:space="0" w:color="000000"/>
            </w:tcBorders>
          </w:tcPr>
          <w:p w14:paraId="273FA9B4"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505E383B"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1185" w:type="dxa"/>
            <w:tcBorders>
              <w:top w:val="single" w:sz="4" w:space="0" w:color="000000"/>
              <w:left w:val="single" w:sz="4" w:space="0" w:color="000000"/>
              <w:bottom w:val="single" w:sz="4" w:space="0" w:color="000000"/>
              <w:right w:val="single" w:sz="4" w:space="0" w:color="000000"/>
            </w:tcBorders>
          </w:tcPr>
          <w:p w14:paraId="49A0011B"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2040" w:type="dxa"/>
            <w:tcBorders>
              <w:top w:val="single" w:sz="4" w:space="0" w:color="000000"/>
              <w:left w:val="single" w:sz="4" w:space="0" w:color="000000"/>
              <w:bottom w:val="single" w:sz="4" w:space="0" w:color="000000"/>
              <w:right w:val="single" w:sz="4" w:space="0" w:color="000000"/>
            </w:tcBorders>
          </w:tcPr>
          <w:p w14:paraId="1A57423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8FB57A1" w14:textId="77777777" w:rsidTr="00DA063E">
        <w:trPr>
          <w:trHeight w:val="310"/>
        </w:trPr>
        <w:tc>
          <w:tcPr>
            <w:tcW w:w="9600" w:type="dxa"/>
            <w:gridSpan w:val="6"/>
            <w:tcBorders>
              <w:top w:val="single" w:sz="4" w:space="0" w:color="000000"/>
              <w:left w:val="single" w:sz="4" w:space="0" w:color="000000"/>
              <w:bottom w:val="single" w:sz="4" w:space="0" w:color="000000"/>
              <w:right w:val="single" w:sz="4" w:space="0" w:color="000000"/>
            </w:tcBorders>
          </w:tcPr>
          <w:p w14:paraId="52BFF3D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8. Изучение природы (9 часов)</w:t>
            </w:r>
          </w:p>
        </w:tc>
      </w:tr>
      <w:tr w:rsidR="00D63A54" w:rsidRPr="00E479E6" w14:paraId="500D1CE3" w14:textId="77777777" w:rsidTr="00DA063E">
        <w:tc>
          <w:tcPr>
            <w:tcW w:w="660" w:type="dxa"/>
            <w:tcBorders>
              <w:top w:val="single" w:sz="4" w:space="0" w:color="000000"/>
              <w:left w:val="single" w:sz="4" w:space="0" w:color="000000"/>
              <w:bottom w:val="single" w:sz="4" w:space="0" w:color="000000"/>
              <w:right w:val="single" w:sz="4" w:space="0" w:color="000000"/>
            </w:tcBorders>
          </w:tcPr>
          <w:p w14:paraId="4D5D760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584FF40"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Беседа о лете. Изучать природу – значит любить и охранять её.</w:t>
            </w:r>
          </w:p>
        </w:tc>
        <w:tc>
          <w:tcPr>
            <w:tcW w:w="1065" w:type="dxa"/>
            <w:tcBorders>
              <w:top w:val="single" w:sz="4" w:space="0" w:color="000000"/>
              <w:left w:val="single" w:sz="4" w:space="0" w:color="000000"/>
              <w:bottom w:val="single" w:sz="4" w:space="0" w:color="000000"/>
              <w:right w:val="single" w:sz="4" w:space="0" w:color="000000"/>
            </w:tcBorders>
          </w:tcPr>
          <w:p w14:paraId="2A40E988"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174BD17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52B05C09"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52C7A4E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7482938A"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219FF7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A6956C2"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Науки о природе. Экология - наука о доме. Как изучают природу</w:t>
            </w:r>
          </w:p>
        </w:tc>
        <w:tc>
          <w:tcPr>
            <w:tcW w:w="1065" w:type="dxa"/>
            <w:tcBorders>
              <w:top w:val="single" w:sz="4" w:space="0" w:color="000000"/>
              <w:left w:val="single" w:sz="4" w:space="0" w:color="000000"/>
              <w:bottom w:val="single" w:sz="4" w:space="0" w:color="000000"/>
              <w:right w:val="single" w:sz="4" w:space="0" w:color="000000"/>
            </w:tcBorders>
          </w:tcPr>
          <w:p w14:paraId="16323FF9"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14:paraId="20CCF1BA"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185" w:type="dxa"/>
            <w:tcBorders>
              <w:top w:val="single" w:sz="4" w:space="0" w:color="000000"/>
              <w:left w:val="single" w:sz="4" w:space="0" w:color="000000"/>
              <w:bottom w:val="single" w:sz="4" w:space="0" w:color="000000"/>
              <w:right w:val="single" w:sz="4" w:space="0" w:color="000000"/>
            </w:tcBorders>
          </w:tcPr>
          <w:p w14:paraId="71621DD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5C20E1C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F63B8EB"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06305D3"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01E350B0"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Наблюдения в природе, описание живых объектов.</w:t>
            </w:r>
          </w:p>
        </w:tc>
        <w:tc>
          <w:tcPr>
            <w:tcW w:w="1065" w:type="dxa"/>
            <w:tcBorders>
              <w:top w:val="single" w:sz="4" w:space="0" w:color="000000"/>
              <w:left w:val="single" w:sz="4" w:space="0" w:color="000000"/>
              <w:bottom w:val="single" w:sz="4" w:space="0" w:color="000000"/>
              <w:right w:val="single" w:sz="4" w:space="0" w:color="000000"/>
            </w:tcBorders>
          </w:tcPr>
          <w:p w14:paraId="089B2C09"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43F4FC4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14:paraId="28804586"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2040" w:type="dxa"/>
            <w:tcBorders>
              <w:top w:val="single" w:sz="4" w:space="0" w:color="000000"/>
              <w:left w:val="single" w:sz="4" w:space="0" w:color="000000"/>
              <w:bottom w:val="single" w:sz="4" w:space="0" w:color="000000"/>
              <w:right w:val="single" w:sz="4" w:space="0" w:color="000000"/>
            </w:tcBorders>
          </w:tcPr>
          <w:p w14:paraId="5BF7E04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58F57CA5" w14:textId="77777777" w:rsidTr="00DA063E">
        <w:trPr>
          <w:trHeight w:val="310"/>
        </w:trPr>
        <w:tc>
          <w:tcPr>
            <w:tcW w:w="9600" w:type="dxa"/>
            <w:gridSpan w:val="6"/>
            <w:tcBorders>
              <w:top w:val="single" w:sz="4" w:space="0" w:color="000000"/>
              <w:left w:val="single" w:sz="4" w:space="0" w:color="000000"/>
              <w:bottom w:val="single" w:sz="4" w:space="0" w:color="000000"/>
              <w:right w:val="single" w:sz="4" w:space="0" w:color="000000"/>
            </w:tcBorders>
          </w:tcPr>
          <w:p w14:paraId="3FB9E0E5"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9. Человек и природа (12 часов)</w:t>
            </w:r>
          </w:p>
        </w:tc>
      </w:tr>
      <w:tr w:rsidR="00D63A54" w:rsidRPr="00E479E6" w14:paraId="6C3A5BD3" w14:textId="77777777" w:rsidTr="00DA063E">
        <w:tc>
          <w:tcPr>
            <w:tcW w:w="660" w:type="dxa"/>
            <w:tcBorders>
              <w:top w:val="single" w:sz="4" w:space="0" w:color="000000"/>
              <w:left w:val="single" w:sz="4" w:space="0" w:color="000000"/>
              <w:bottom w:val="single" w:sz="4" w:space="0" w:color="000000"/>
              <w:right w:val="single" w:sz="4" w:space="0" w:color="000000"/>
            </w:tcBorders>
          </w:tcPr>
          <w:p w14:paraId="5CBB9C6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246C3326"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Зависимость человека от природы.</w:t>
            </w:r>
          </w:p>
        </w:tc>
        <w:tc>
          <w:tcPr>
            <w:tcW w:w="1065" w:type="dxa"/>
            <w:tcBorders>
              <w:top w:val="single" w:sz="4" w:space="0" w:color="000000"/>
              <w:left w:val="single" w:sz="4" w:space="0" w:color="000000"/>
              <w:bottom w:val="single" w:sz="4" w:space="0" w:color="000000"/>
              <w:right w:val="single" w:sz="4" w:space="0" w:color="000000"/>
            </w:tcBorders>
          </w:tcPr>
          <w:p w14:paraId="65F30BD3"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38198162"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5855D60"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2040" w:type="dxa"/>
            <w:tcBorders>
              <w:top w:val="single" w:sz="4" w:space="0" w:color="000000"/>
              <w:left w:val="single" w:sz="4" w:space="0" w:color="000000"/>
              <w:bottom w:val="single" w:sz="4" w:space="0" w:color="000000"/>
              <w:right w:val="single" w:sz="4" w:space="0" w:color="000000"/>
            </w:tcBorders>
          </w:tcPr>
          <w:p w14:paraId="285BFE5F"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0F320F3D" w14:textId="77777777" w:rsidTr="00DA063E">
        <w:tc>
          <w:tcPr>
            <w:tcW w:w="660" w:type="dxa"/>
            <w:tcBorders>
              <w:top w:val="single" w:sz="4" w:space="0" w:color="000000"/>
              <w:left w:val="single" w:sz="4" w:space="0" w:color="000000"/>
              <w:bottom w:val="single" w:sz="4" w:space="0" w:color="000000"/>
              <w:right w:val="single" w:sz="4" w:space="0" w:color="000000"/>
            </w:tcBorders>
          </w:tcPr>
          <w:p w14:paraId="15E19B4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0B0E9C62"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Пищевые, лекарственные, ядовитые растения. Культурные растения.</w:t>
            </w:r>
          </w:p>
        </w:tc>
        <w:tc>
          <w:tcPr>
            <w:tcW w:w="1065" w:type="dxa"/>
            <w:tcBorders>
              <w:top w:val="single" w:sz="4" w:space="0" w:color="000000"/>
              <w:left w:val="single" w:sz="4" w:space="0" w:color="000000"/>
              <w:bottom w:val="single" w:sz="4" w:space="0" w:color="000000"/>
              <w:right w:val="single" w:sz="4" w:space="0" w:color="000000"/>
            </w:tcBorders>
          </w:tcPr>
          <w:p w14:paraId="4A9207C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5F42707B"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1185" w:type="dxa"/>
            <w:tcBorders>
              <w:top w:val="single" w:sz="4" w:space="0" w:color="000000"/>
              <w:left w:val="single" w:sz="4" w:space="0" w:color="000000"/>
              <w:bottom w:val="single" w:sz="4" w:space="0" w:color="000000"/>
              <w:right w:val="single" w:sz="4" w:space="0" w:color="000000"/>
            </w:tcBorders>
          </w:tcPr>
          <w:p w14:paraId="12E20830"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2040" w:type="dxa"/>
            <w:tcBorders>
              <w:top w:val="single" w:sz="4" w:space="0" w:color="000000"/>
              <w:left w:val="single" w:sz="4" w:space="0" w:color="000000"/>
              <w:bottom w:val="single" w:sz="4" w:space="0" w:color="000000"/>
              <w:right w:val="single" w:sz="4" w:space="0" w:color="000000"/>
            </w:tcBorders>
          </w:tcPr>
          <w:p w14:paraId="0460C35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0BB0D56" w14:textId="77777777" w:rsidTr="00DA063E">
        <w:tc>
          <w:tcPr>
            <w:tcW w:w="660" w:type="dxa"/>
            <w:tcBorders>
              <w:top w:val="single" w:sz="4" w:space="0" w:color="000000"/>
              <w:left w:val="single" w:sz="4" w:space="0" w:color="000000"/>
              <w:bottom w:val="single" w:sz="4" w:space="0" w:color="000000"/>
              <w:right w:val="single" w:sz="4" w:space="0" w:color="000000"/>
            </w:tcBorders>
          </w:tcPr>
          <w:p w14:paraId="0E7F409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2DDF237"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Природа - источник сил, вдохновения и оздоровления.</w:t>
            </w:r>
          </w:p>
        </w:tc>
        <w:tc>
          <w:tcPr>
            <w:tcW w:w="1065" w:type="dxa"/>
            <w:tcBorders>
              <w:top w:val="single" w:sz="4" w:space="0" w:color="000000"/>
              <w:left w:val="single" w:sz="4" w:space="0" w:color="000000"/>
              <w:bottom w:val="single" w:sz="4" w:space="0" w:color="000000"/>
              <w:right w:val="single" w:sz="4" w:space="0" w:color="000000"/>
            </w:tcBorders>
          </w:tcPr>
          <w:p w14:paraId="57A21081"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7F600D9C"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14:paraId="22F71754"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7C46BC84"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31EEB4B0"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2FB7FF8"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6569443A"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Отрицательное воздействие человека на природу.</w:t>
            </w:r>
          </w:p>
        </w:tc>
        <w:tc>
          <w:tcPr>
            <w:tcW w:w="1065" w:type="dxa"/>
            <w:tcBorders>
              <w:top w:val="single" w:sz="4" w:space="0" w:color="000000"/>
              <w:left w:val="single" w:sz="4" w:space="0" w:color="000000"/>
              <w:bottom w:val="single" w:sz="4" w:space="0" w:color="000000"/>
              <w:right w:val="single" w:sz="4" w:space="0" w:color="000000"/>
            </w:tcBorders>
          </w:tcPr>
          <w:p w14:paraId="126B5DE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3BFF4CC7"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4C31358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16E0321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6B7E83AD"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D9681FB"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02053CF3"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Человек - звено в цепи взаимосвязей в природе.</w:t>
            </w:r>
          </w:p>
        </w:tc>
        <w:tc>
          <w:tcPr>
            <w:tcW w:w="1065" w:type="dxa"/>
            <w:tcBorders>
              <w:top w:val="single" w:sz="4" w:space="0" w:color="000000"/>
              <w:left w:val="single" w:sz="4" w:space="0" w:color="000000"/>
              <w:bottom w:val="single" w:sz="4" w:space="0" w:color="000000"/>
              <w:right w:val="single" w:sz="4" w:space="0" w:color="000000"/>
            </w:tcBorders>
          </w:tcPr>
          <w:p w14:paraId="1DFFE3B0"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7CCE8D42"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1B0E2845"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092BAC52"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4948FA71" w14:textId="77777777" w:rsidTr="00DA063E">
        <w:tc>
          <w:tcPr>
            <w:tcW w:w="660" w:type="dxa"/>
            <w:tcBorders>
              <w:top w:val="single" w:sz="4" w:space="0" w:color="000000"/>
              <w:left w:val="single" w:sz="4" w:space="0" w:color="000000"/>
              <w:bottom w:val="single" w:sz="4" w:space="0" w:color="000000"/>
              <w:right w:val="single" w:sz="4" w:space="0" w:color="000000"/>
            </w:tcBorders>
          </w:tcPr>
          <w:p w14:paraId="6F8E8565"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9A07624" w14:textId="77777777" w:rsidR="00D63A54" w:rsidRPr="00E479E6" w:rsidRDefault="00D63A54" w:rsidP="00DA063E">
            <w:pPr>
              <w:spacing w:after="20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Почему надо соблюдать правила поведения в природе.</w:t>
            </w:r>
          </w:p>
        </w:tc>
        <w:tc>
          <w:tcPr>
            <w:tcW w:w="1065" w:type="dxa"/>
            <w:tcBorders>
              <w:top w:val="single" w:sz="4" w:space="0" w:color="000000"/>
              <w:left w:val="single" w:sz="4" w:space="0" w:color="000000"/>
              <w:bottom w:val="single" w:sz="4" w:space="0" w:color="000000"/>
              <w:right w:val="single" w:sz="4" w:space="0" w:color="000000"/>
            </w:tcBorders>
          </w:tcPr>
          <w:p w14:paraId="2BE1260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777DE543"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33D1370C"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7C399D0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07DE6922" w14:textId="77777777" w:rsidTr="00DA063E">
        <w:tc>
          <w:tcPr>
            <w:tcW w:w="660" w:type="dxa"/>
            <w:tcBorders>
              <w:top w:val="single" w:sz="4" w:space="0" w:color="000000"/>
              <w:left w:val="single" w:sz="4" w:space="0" w:color="000000"/>
              <w:bottom w:val="single" w:sz="4" w:space="0" w:color="000000"/>
              <w:right w:val="single" w:sz="4" w:space="0" w:color="000000"/>
            </w:tcBorders>
          </w:tcPr>
          <w:p w14:paraId="0FBC9B31"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19A6DFB"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 xml:space="preserve">Что охраняют в заповедниках и заказниках Республики Бурятия. </w:t>
            </w:r>
          </w:p>
        </w:tc>
        <w:tc>
          <w:tcPr>
            <w:tcW w:w="1065" w:type="dxa"/>
            <w:tcBorders>
              <w:top w:val="single" w:sz="4" w:space="0" w:color="000000"/>
              <w:left w:val="single" w:sz="4" w:space="0" w:color="000000"/>
              <w:bottom w:val="single" w:sz="4" w:space="0" w:color="000000"/>
              <w:right w:val="single" w:sz="4" w:space="0" w:color="000000"/>
            </w:tcBorders>
          </w:tcPr>
          <w:p w14:paraId="2C7A2574"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64FBA2DD"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1185" w:type="dxa"/>
            <w:tcBorders>
              <w:top w:val="single" w:sz="4" w:space="0" w:color="000000"/>
              <w:left w:val="single" w:sz="4" w:space="0" w:color="000000"/>
              <w:bottom w:val="single" w:sz="4" w:space="0" w:color="000000"/>
              <w:right w:val="single" w:sz="4" w:space="0" w:color="000000"/>
            </w:tcBorders>
          </w:tcPr>
          <w:p w14:paraId="24A3DC51" w14:textId="77777777" w:rsidR="00D63A54" w:rsidRPr="00E479E6" w:rsidRDefault="00D63A54" w:rsidP="00DA063E">
            <w:pPr>
              <w:spacing w:after="0" w:line="24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0,5</w:t>
            </w:r>
          </w:p>
        </w:tc>
        <w:tc>
          <w:tcPr>
            <w:tcW w:w="2040" w:type="dxa"/>
            <w:tcBorders>
              <w:top w:val="single" w:sz="4" w:space="0" w:color="000000"/>
              <w:left w:val="single" w:sz="4" w:space="0" w:color="000000"/>
              <w:bottom w:val="single" w:sz="4" w:space="0" w:color="000000"/>
              <w:right w:val="single" w:sz="4" w:space="0" w:color="000000"/>
            </w:tcBorders>
          </w:tcPr>
          <w:p w14:paraId="3D47D5B6"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06313A1C" w14:textId="77777777" w:rsidTr="00DA063E">
        <w:tc>
          <w:tcPr>
            <w:tcW w:w="660" w:type="dxa"/>
            <w:tcBorders>
              <w:top w:val="single" w:sz="4" w:space="0" w:color="000000"/>
              <w:left w:val="single" w:sz="4" w:space="0" w:color="000000"/>
              <w:bottom w:val="single" w:sz="4" w:space="0" w:color="000000"/>
              <w:right w:val="single" w:sz="4" w:space="0" w:color="000000"/>
            </w:tcBorders>
          </w:tcPr>
          <w:p w14:paraId="7A73F1C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D102501"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highlight w:val="white"/>
              </w:rPr>
              <w:t xml:space="preserve">Охранять природу </w:t>
            </w:r>
            <w:proofErr w:type="gramStart"/>
            <w:r w:rsidRPr="00E479E6">
              <w:rPr>
                <w:rFonts w:ascii="Times New Roman" w:eastAsia="Times New Roman" w:hAnsi="Times New Roman" w:cs="Times New Roman"/>
                <w:sz w:val="24"/>
                <w:szCs w:val="24"/>
                <w:highlight w:val="white"/>
              </w:rPr>
              <w:t>- значит</w:t>
            </w:r>
            <w:proofErr w:type="gramEnd"/>
            <w:r w:rsidRPr="00E479E6">
              <w:rPr>
                <w:rFonts w:ascii="Times New Roman" w:eastAsia="Times New Roman" w:hAnsi="Times New Roman" w:cs="Times New Roman"/>
                <w:sz w:val="24"/>
                <w:szCs w:val="24"/>
                <w:highlight w:val="white"/>
              </w:rPr>
              <w:t xml:space="preserve"> охранять здоровье.</w:t>
            </w:r>
          </w:p>
        </w:tc>
        <w:tc>
          <w:tcPr>
            <w:tcW w:w="1065" w:type="dxa"/>
            <w:tcBorders>
              <w:top w:val="single" w:sz="4" w:space="0" w:color="000000"/>
              <w:left w:val="single" w:sz="4" w:space="0" w:color="000000"/>
              <w:bottom w:val="single" w:sz="4" w:space="0" w:color="000000"/>
              <w:right w:val="single" w:sz="4" w:space="0" w:color="000000"/>
            </w:tcBorders>
          </w:tcPr>
          <w:p w14:paraId="7F6887FA"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14:paraId="6835823F"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1185" w:type="dxa"/>
            <w:tcBorders>
              <w:top w:val="single" w:sz="4" w:space="0" w:color="000000"/>
              <w:left w:val="single" w:sz="4" w:space="0" w:color="000000"/>
              <w:bottom w:val="single" w:sz="4" w:space="0" w:color="000000"/>
              <w:right w:val="single" w:sz="4" w:space="0" w:color="000000"/>
            </w:tcBorders>
          </w:tcPr>
          <w:p w14:paraId="67D2919C"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w:t>
            </w:r>
          </w:p>
        </w:tc>
        <w:tc>
          <w:tcPr>
            <w:tcW w:w="2040" w:type="dxa"/>
            <w:tcBorders>
              <w:top w:val="single" w:sz="4" w:space="0" w:color="000000"/>
              <w:left w:val="single" w:sz="4" w:space="0" w:color="000000"/>
              <w:bottom w:val="single" w:sz="4" w:space="0" w:color="000000"/>
              <w:right w:val="single" w:sz="4" w:space="0" w:color="000000"/>
            </w:tcBorders>
          </w:tcPr>
          <w:p w14:paraId="14290F00"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r w:rsidR="00D63A54" w:rsidRPr="00E479E6" w14:paraId="267B95AD" w14:textId="77777777" w:rsidTr="00DA063E">
        <w:tc>
          <w:tcPr>
            <w:tcW w:w="660" w:type="dxa"/>
            <w:tcBorders>
              <w:top w:val="single" w:sz="4" w:space="0" w:color="000000"/>
              <w:left w:val="single" w:sz="4" w:space="0" w:color="000000"/>
              <w:bottom w:val="single" w:sz="4" w:space="0" w:color="000000"/>
              <w:right w:val="single" w:sz="4" w:space="0" w:color="000000"/>
            </w:tcBorders>
          </w:tcPr>
          <w:p w14:paraId="298F061C"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6EEA3404" w14:textId="77777777" w:rsidR="00D63A54" w:rsidRPr="00E479E6" w:rsidRDefault="00D63A54" w:rsidP="00DA063E">
            <w:pPr>
              <w:spacing w:after="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Итого:</w:t>
            </w:r>
          </w:p>
        </w:tc>
        <w:tc>
          <w:tcPr>
            <w:tcW w:w="1065" w:type="dxa"/>
            <w:tcBorders>
              <w:top w:val="single" w:sz="4" w:space="0" w:color="000000"/>
              <w:left w:val="single" w:sz="4" w:space="0" w:color="000000"/>
              <w:bottom w:val="single" w:sz="4" w:space="0" w:color="000000"/>
              <w:right w:val="single" w:sz="4" w:space="0" w:color="000000"/>
            </w:tcBorders>
          </w:tcPr>
          <w:p w14:paraId="29DA611C"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144</w:t>
            </w:r>
          </w:p>
        </w:tc>
        <w:tc>
          <w:tcPr>
            <w:tcW w:w="1305" w:type="dxa"/>
            <w:tcBorders>
              <w:top w:val="single" w:sz="4" w:space="0" w:color="000000"/>
              <w:left w:val="single" w:sz="4" w:space="0" w:color="000000"/>
              <w:bottom w:val="single" w:sz="4" w:space="0" w:color="000000"/>
              <w:right w:val="single" w:sz="4" w:space="0" w:color="000000"/>
            </w:tcBorders>
          </w:tcPr>
          <w:p w14:paraId="39CC3920"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tcPr>
          <w:p w14:paraId="6AB8652D" w14:textId="77777777" w:rsidR="00D63A54" w:rsidRPr="00E479E6" w:rsidRDefault="00D63A54" w:rsidP="00DA063E">
            <w:pPr>
              <w:spacing w:after="0" w:line="360" w:lineRule="auto"/>
              <w:ind w:left="0" w:hanging="2"/>
              <w:jc w:val="center"/>
              <w:rPr>
                <w:rFonts w:ascii="Times New Roman" w:eastAsia="Times New Roman" w:hAnsi="Times New Roman" w:cs="Times New Roman"/>
                <w:sz w:val="24"/>
                <w:szCs w:val="24"/>
              </w:rPr>
            </w:pPr>
          </w:p>
        </w:tc>
        <w:tc>
          <w:tcPr>
            <w:tcW w:w="2040" w:type="dxa"/>
            <w:tcBorders>
              <w:top w:val="single" w:sz="4" w:space="0" w:color="000000"/>
              <w:left w:val="single" w:sz="4" w:space="0" w:color="000000"/>
              <w:bottom w:val="single" w:sz="4" w:space="0" w:color="000000"/>
              <w:right w:val="single" w:sz="4" w:space="0" w:color="000000"/>
            </w:tcBorders>
          </w:tcPr>
          <w:p w14:paraId="3F0E6669" w14:textId="77777777" w:rsidR="00D63A54" w:rsidRPr="00E479E6" w:rsidRDefault="00D63A54" w:rsidP="00DA063E">
            <w:pPr>
              <w:spacing w:line="240" w:lineRule="auto"/>
              <w:ind w:left="0" w:hanging="2"/>
              <w:jc w:val="center"/>
              <w:rPr>
                <w:rFonts w:ascii="Times New Roman" w:eastAsia="Times New Roman" w:hAnsi="Times New Roman" w:cs="Times New Roman"/>
                <w:sz w:val="24"/>
                <w:szCs w:val="24"/>
              </w:rPr>
            </w:pPr>
          </w:p>
        </w:tc>
      </w:tr>
    </w:tbl>
    <w:p w14:paraId="6E29C4EB" w14:textId="77777777" w:rsidR="00D63A54" w:rsidRPr="00E479E6" w:rsidRDefault="00D63A54" w:rsidP="00D63A54">
      <w:pPr>
        <w:tabs>
          <w:tab w:val="left" w:pos="1752"/>
        </w:tabs>
        <w:spacing w:line="240" w:lineRule="auto"/>
        <w:ind w:left="0" w:hanging="2"/>
        <w:jc w:val="both"/>
        <w:rPr>
          <w:rFonts w:ascii="Times New Roman" w:eastAsia="Times New Roman" w:hAnsi="Times New Roman" w:cs="Times New Roman"/>
          <w:b/>
          <w:sz w:val="24"/>
          <w:szCs w:val="24"/>
        </w:rPr>
      </w:pPr>
    </w:p>
    <w:p w14:paraId="5374589E" w14:textId="77777777" w:rsidR="00D63A54" w:rsidRPr="00E479E6" w:rsidRDefault="00D63A54" w:rsidP="00D63A54">
      <w:pPr>
        <w:tabs>
          <w:tab w:val="left" w:pos="1752"/>
        </w:tabs>
        <w:spacing w:line="240" w:lineRule="auto"/>
        <w:ind w:left="0" w:hanging="2"/>
        <w:jc w:val="both"/>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Общее кол-во часов 144</w:t>
      </w:r>
    </w:p>
    <w:p w14:paraId="317878F2" w14:textId="77777777" w:rsidR="00D63A54" w:rsidRPr="00E479E6" w:rsidRDefault="00D63A54" w:rsidP="00D63A54">
      <w:pPr>
        <w:pStyle w:val="2"/>
        <w:keepNext/>
        <w:keepLines/>
        <w:spacing w:before="200" w:after="0" w:line="276" w:lineRule="auto"/>
        <w:ind w:left="0" w:hanging="2"/>
        <w:rPr>
          <w:rFonts w:cs="Times New Roman"/>
          <w:sz w:val="24"/>
          <w:szCs w:val="24"/>
        </w:rPr>
      </w:pPr>
      <w:bookmarkStart w:id="1" w:name="_heading=h.16ecv0w2akc1" w:colFirst="0" w:colLast="0"/>
      <w:bookmarkEnd w:id="1"/>
      <w:r w:rsidRPr="00E479E6">
        <w:rPr>
          <w:sz w:val="24"/>
          <w:szCs w:val="24"/>
        </w:rPr>
        <w:t>Содержание учебно-тематического плана</w:t>
      </w:r>
    </w:p>
    <w:p w14:paraId="75C4A3B1"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Раздел 1. Введение 5 ч.</w:t>
      </w:r>
    </w:p>
    <w:p w14:paraId="13C8BDF5"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b/>
          <w:sz w:val="24"/>
          <w:szCs w:val="24"/>
        </w:rPr>
        <w:t xml:space="preserve"> </w:t>
      </w:r>
      <w:r w:rsidRPr="00E479E6">
        <w:rPr>
          <w:rFonts w:ascii="Times New Roman" w:eastAsia="Times New Roman" w:hAnsi="Times New Roman" w:cs="Times New Roman"/>
          <w:sz w:val="24"/>
          <w:szCs w:val="24"/>
        </w:rPr>
        <w:t xml:space="preserve">Введение. Особенности природы родного края. Как изучают природу.       </w:t>
      </w:r>
      <w:r w:rsidRPr="00E479E6">
        <w:rPr>
          <w:rFonts w:ascii="Times New Roman" w:eastAsia="Times New Roman" w:hAnsi="Times New Roman" w:cs="Times New Roman"/>
          <w:sz w:val="24"/>
          <w:szCs w:val="24"/>
          <w:u w:val="single"/>
        </w:rPr>
        <w:t xml:space="preserve">практика: </w:t>
      </w:r>
      <w:r w:rsidRPr="00E479E6">
        <w:rPr>
          <w:rFonts w:ascii="Times New Roman" w:eastAsia="Times New Roman" w:hAnsi="Times New Roman" w:cs="Times New Roman"/>
          <w:sz w:val="24"/>
          <w:szCs w:val="24"/>
        </w:rPr>
        <w:t xml:space="preserve">Экскурсия «Осень в жизни растений и животных». </w:t>
      </w:r>
      <w:r w:rsidRPr="00E479E6">
        <w:rPr>
          <w:rFonts w:ascii="Times New Roman" w:eastAsia="Times New Roman" w:hAnsi="Times New Roman" w:cs="Times New Roman"/>
          <w:color w:val="0D0D0D"/>
          <w:sz w:val="24"/>
          <w:szCs w:val="24"/>
        </w:rPr>
        <w:t>Праздник «</w:t>
      </w:r>
      <w:proofErr w:type="spellStart"/>
      <w:r w:rsidRPr="00E479E6">
        <w:rPr>
          <w:rFonts w:ascii="Times New Roman" w:eastAsia="Times New Roman" w:hAnsi="Times New Roman" w:cs="Times New Roman"/>
          <w:color w:val="0D0D0D"/>
          <w:sz w:val="24"/>
          <w:szCs w:val="24"/>
        </w:rPr>
        <w:t>Эколята</w:t>
      </w:r>
      <w:proofErr w:type="spellEnd"/>
      <w:r w:rsidRPr="00E479E6">
        <w:rPr>
          <w:rFonts w:ascii="Times New Roman" w:eastAsia="Times New Roman" w:hAnsi="Times New Roman" w:cs="Times New Roman"/>
          <w:color w:val="0D0D0D"/>
          <w:sz w:val="24"/>
          <w:szCs w:val="24"/>
        </w:rPr>
        <w:t xml:space="preserve"> – друзья и защитники природы!»</w:t>
      </w:r>
    </w:p>
    <w:p w14:paraId="172C0ED6"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2. Цветок и солнце, 12 ч.</w:t>
      </w:r>
    </w:p>
    <w:p w14:paraId="1041EF60"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b/>
          <w:sz w:val="24"/>
          <w:szCs w:val="24"/>
        </w:rPr>
        <w:t xml:space="preserve"> </w:t>
      </w:r>
      <w:r w:rsidRPr="00E479E6">
        <w:rPr>
          <w:rFonts w:ascii="Times New Roman" w:eastAsia="Times New Roman" w:hAnsi="Times New Roman" w:cs="Times New Roman"/>
          <w:sz w:val="24"/>
          <w:szCs w:val="24"/>
        </w:rPr>
        <w:t xml:space="preserve">Многообразие растений, их значение в природе и жизни человека. Деревья, кустарники, травы, грибы родного края. Растения-лекари, 2ч. Грибы съедобные и ядовитые. Красная книга родного края-растения. </w:t>
      </w:r>
    </w:p>
    <w:p w14:paraId="4C89023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u w:val="single"/>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Экскурсия “Растения-лекари”. Оформление экологических стендов «Мир природы». Оформление альбома «Лекарственные растения наших лесов»</w:t>
      </w:r>
    </w:p>
    <w:p w14:paraId="3F27486E" w14:textId="77777777" w:rsidR="00D63A54" w:rsidRPr="00E479E6" w:rsidRDefault="00D63A54" w:rsidP="00D63A54">
      <w:pPr>
        <w:widowControl w:val="0"/>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highlight w:val="white"/>
        </w:rPr>
        <w:t xml:space="preserve">Раздел 3. </w:t>
      </w:r>
      <w:r w:rsidRPr="00E479E6">
        <w:rPr>
          <w:rFonts w:ascii="Times New Roman" w:eastAsia="Times New Roman" w:hAnsi="Times New Roman" w:cs="Times New Roman"/>
          <w:b/>
          <w:sz w:val="24"/>
          <w:szCs w:val="24"/>
        </w:rPr>
        <w:t>Соседи по планете (10 часов)</w:t>
      </w:r>
    </w:p>
    <w:p w14:paraId="61128A3D" w14:textId="77777777" w:rsidR="00D63A54" w:rsidRPr="00E479E6" w:rsidRDefault="00D63A54" w:rsidP="00D63A54">
      <w:pPr>
        <w:widowControl w:val="0"/>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highlight w:val="white"/>
        </w:rPr>
        <w:t xml:space="preserve"> </w:t>
      </w:r>
      <w:r w:rsidRPr="00E479E6">
        <w:rPr>
          <w:rFonts w:ascii="Times New Roman" w:eastAsia="Times New Roman" w:hAnsi="Times New Roman" w:cs="Times New Roman"/>
          <w:sz w:val="24"/>
          <w:szCs w:val="24"/>
        </w:rPr>
        <w:t xml:space="preserve">Сказка исследование «Как девочка Катя порядок на лугу наводила». Занимательные факты из жизни животных. Млекопитающие: от землероек до лося. Красная книга родного края-животные. Птицы-путешественники. Как помочь животным. </w:t>
      </w:r>
    </w:p>
    <w:p w14:paraId="1F4E1DA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 xml:space="preserve">практика </w:t>
      </w:r>
      <w:r w:rsidRPr="00E479E6">
        <w:rPr>
          <w:rFonts w:ascii="Times New Roman" w:eastAsia="Times New Roman" w:hAnsi="Times New Roman" w:cs="Times New Roman"/>
          <w:sz w:val="24"/>
          <w:szCs w:val="24"/>
        </w:rPr>
        <w:t xml:space="preserve">Пр. р. «Подкормка зимующих птиц». Проект «Животные». </w:t>
      </w:r>
      <w:r w:rsidRPr="00E479E6">
        <w:rPr>
          <w:rFonts w:ascii="Times New Roman" w:eastAsia="Times New Roman" w:hAnsi="Times New Roman" w:cs="Times New Roman"/>
          <w:sz w:val="24"/>
          <w:szCs w:val="24"/>
          <w:highlight w:val="white"/>
        </w:rPr>
        <w:t>Оформление альбома «Эти интересные животные».</w:t>
      </w:r>
    </w:p>
    <w:p w14:paraId="12D555AF" w14:textId="77777777" w:rsidR="00D63A54" w:rsidRPr="00E479E6" w:rsidRDefault="00D63A54" w:rsidP="00D63A54">
      <w:pPr>
        <w:widowControl w:val="0"/>
        <w:spacing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highlight w:val="white"/>
        </w:rPr>
        <w:t xml:space="preserve">Раздел 4. </w:t>
      </w:r>
      <w:r w:rsidRPr="00E479E6">
        <w:rPr>
          <w:rFonts w:ascii="Times New Roman" w:eastAsia="Times New Roman" w:hAnsi="Times New Roman" w:cs="Times New Roman"/>
          <w:b/>
          <w:sz w:val="24"/>
          <w:szCs w:val="24"/>
        </w:rPr>
        <w:t>«Дружат пчелка и цветок, дружат лист и мотылек» (11 часов)</w:t>
      </w:r>
    </w:p>
    <w:p w14:paraId="1D44DA44" w14:textId="77777777" w:rsidR="00D63A54" w:rsidRPr="00E479E6" w:rsidRDefault="00D63A54" w:rsidP="00D63A54">
      <w:pPr>
        <w:widowControl w:val="0"/>
        <w:spacing w:after="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Взаимосвязи в </w:t>
      </w:r>
      <w:proofErr w:type="spellStart"/>
      <w:proofErr w:type="gramStart"/>
      <w:r w:rsidRPr="00E479E6">
        <w:rPr>
          <w:rFonts w:ascii="Times New Roman" w:eastAsia="Times New Roman" w:hAnsi="Times New Roman" w:cs="Times New Roman"/>
          <w:sz w:val="24"/>
          <w:szCs w:val="24"/>
        </w:rPr>
        <w:t>природе.</w:t>
      </w:r>
      <w:r w:rsidRPr="00E479E6">
        <w:rPr>
          <w:rFonts w:ascii="Times New Roman" w:eastAsia="Times New Roman" w:hAnsi="Times New Roman" w:cs="Times New Roman"/>
          <w:sz w:val="24"/>
          <w:szCs w:val="24"/>
          <w:highlight w:val="white"/>
        </w:rPr>
        <w:t>Изучение</w:t>
      </w:r>
      <w:proofErr w:type="spellEnd"/>
      <w:proofErr w:type="gramEnd"/>
      <w:r w:rsidRPr="00E479E6">
        <w:rPr>
          <w:rFonts w:ascii="Times New Roman" w:eastAsia="Times New Roman" w:hAnsi="Times New Roman" w:cs="Times New Roman"/>
          <w:sz w:val="24"/>
          <w:szCs w:val="24"/>
          <w:highlight w:val="white"/>
        </w:rPr>
        <w:t xml:space="preserve"> детьми понятия «цепи питания». Беседа. Презентация. </w:t>
      </w:r>
      <w:r w:rsidRPr="00E479E6">
        <w:rPr>
          <w:rFonts w:ascii="Times New Roman" w:eastAsia="Times New Roman" w:hAnsi="Times New Roman" w:cs="Times New Roman"/>
          <w:i/>
          <w:sz w:val="24"/>
          <w:szCs w:val="24"/>
        </w:rPr>
        <w:t>Игра «Кто кого ест» (пищевая цепь).</w:t>
      </w:r>
    </w:p>
    <w:p w14:paraId="75762550" w14:textId="77777777" w:rsidR="00D63A54" w:rsidRPr="00E479E6" w:rsidRDefault="00D63A54" w:rsidP="00D63A54">
      <w:pPr>
        <w:widowControl w:val="0"/>
        <w:spacing w:after="0" w:line="240" w:lineRule="auto"/>
        <w:ind w:left="0" w:hanging="2"/>
        <w:rPr>
          <w:rFonts w:ascii="Times New Roman" w:eastAsia="Times New Roman" w:hAnsi="Times New Roman" w:cs="Times New Roman"/>
          <w:i/>
          <w:sz w:val="24"/>
          <w:szCs w:val="24"/>
        </w:rPr>
      </w:pPr>
    </w:p>
    <w:p w14:paraId="50825A42"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 xml:space="preserve">практика: </w:t>
      </w:r>
      <w:r w:rsidRPr="00E479E6">
        <w:rPr>
          <w:rFonts w:ascii="Times New Roman" w:eastAsia="Times New Roman" w:hAnsi="Times New Roman" w:cs="Times New Roman"/>
          <w:sz w:val="24"/>
          <w:szCs w:val="24"/>
        </w:rPr>
        <w:t>Экскурсия «Учимся наблюдать взаимосвязи в природе». Кто что ест на обед. Игра «Птичья столовая». Исследование «</w:t>
      </w:r>
      <w:proofErr w:type="gramStart"/>
      <w:r w:rsidRPr="00E479E6">
        <w:rPr>
          <w:rFonts w:ascii="Times New Roman" w:eastAsia="Times New Roman" w:hAnsi="Times New Roman" w:cs="Times New Roman"/>
          <w:sz w:val="24"/>
          <w:szCs w:val="24"/>
        </w:rPr>
        <w:t>Ель  ее</w:t>
      </w:r>
      <w:proofErr w:type="gramEnd"/>
      <w:r w:rsidRPr="00E479E6">
        <w:rPr>
          <w:rFonts w:ascii="Times New Roman" w:eastAsia="Times New Roman" w:hAnsi="Times New Roman" w:cs="Times New Roman"/>
          <w:sz w:val="24"/>
          <w:szCs w:val="24"/>
        </w:rPr>
        <w:t xml:space="preserve"> друзья и враги». Викторина. Обитатели </w:t>
      </w:r>
      <w:proofErr w:type="gramStart"/>
      <w:r w:rsidRPr="00E479E6">
        <w:rPr>
          <w:rFonts w:ascii="Times New Roman" w:eastAsia="Times New Roman" w:hAnsi="Times New Roman" w:cs="Times New Roman"/>
          <w:sz w:val="24"/>
          <w:szCs w:val="24"/>
        </w:rPr>
        <w:t>вод.</w:t>
      </w:r>
      <w:r w:rsidRPr="00E479E6">
        <w:rPr>
          <w:rFonts w:ascii="Times New Roman" w:eastAsia="Times New Roman" w:hAnsi="Times New Roman" w:cs="Times New Roman"/>
          <w:i/>
          <w:sz w:val="24"/>
          <w:szCs w:val="24"/>
        </w:rPr>
        <w:t>.</w:t>
      </w:r>
      <w:proofErr w:type="gramEnd"/>
    </w:p>
    <w:p w14:paraId="33CD7AE8" w14:textId="77777777" w:rsidR="00D63A54" w:rsidRPr="00E479E6" w:rsidRDefault="00D63A54" w:rsidP="00D63A54">
      <w:pPr>
        <w:widowControl w:val="0"/>
        <w:spacing w:line="240" w:lineRule="auto"/>
        <w:ind w:left="0" w:hanging="2"/>
        <w:rPr>
          <w:rFonts w:ascii="Times New Roman" w:eastAsia="Times New Roman" w:hAnsi="Times New Roman" w:cs="Times New Roman"/>
          <w:b/>
          <w:sz w:val="24"/>
          <w:szCs w:val="24"/>
          <w:highlight w:val="white"/>
        </w:rPr>
      </w:pPr>
    </w:p>
    <w:p w14:paraId="6CF0E374" w14:textId="77777777" w:rsidR="00D63A54" w:rsidRPr="00E479E6" w:rsidRDefault="00D63A54" w:rsidP="00D63A54">
      <w:pPr>
        <w:widowControl w:val="0"/>
        <w:spacing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highlight w:val="white"/>
        </w:rPr>
        <w:t xml:space="preserve">Раздел 5. </w:t>
      </w:r>
      <w:r w:rsidRPr="00E479E6">
        <w:rPr>
          <w:rFonts w:ascii="Times New Roman" w:eastAsia="Times New Roman" w:hAnsi="Times New Roman" w:cs="Times New Roman"/>
          <w:b/>
          <w:sz w:val="24"/>
          <w:szCs w:val="24"/>
        </w:rPr>
        <w:t>Лес и его обитатели (13 часов)</w:t>
      </w:r>
    </w:p>
    <w:p w14:paraId="7052DCC9"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Искусные строители-птицы. Игра «Совы и вороны». Земноводные и пресмыкающиеся-посредственные строители. Жилища общественных насекомых.</w:t>
      </w:r>
    </w:p>
    <w:p w14:paraId="35ED10C4"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Как мы можем помочь лесу. Охрана лесов.</w:t>
      </w:r>
    </w:p>
    <w:p w14:paraId="62A911E2" w14:textId="77777777" w:rsidR="00D63A54" w:rsidRPr="00E479E6" w:rsidRDefault="00D63A54" w:rsidP="00D63A54">
      <w:pPr>
        <w:widowControl w:val="0"/>
        <w:spacing w:after="0" w:line="240" w:lineRule="auto"/>
        <w:ind w:left="0" w:hanging="2"/>
        <w:rPr>
          <w:rFonts w:ascii="Times New Roman" w:eastAsia="Times New Roman" w:hAnsi="Times New Roman" w:cs="Times New Roman"/>
          <w:i/>
          <w:sz w:val="24"/>
          <w:szCs w:val="24"/>
        </w:rPr>
      </w:pPr>
      <w:r w:rsidRPr="00E479E6">
        <w:rPr>
          <w:rFonts w:ascii="Times New Roman" w:eastAsia="Times New Roman" w:hAnsi="Times New Roman" w:cs="Times New Roman"/>
          <w:i/>
          <w:sz w:val="24"/>
          <w:szCs w:val="24"/>
        </w:rPr>
        <w:t>Лес - сообщество разных организмов. Этажи леса. Охрана лесов. Постройки птиц вызывают восхищение. Жилища общественных насекомых-муравьев и термитов.</w:t>
      </w:r>
    </w:p>
    <w:p w14:paraId="0B1FED69"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u w:val="single"/>
        </w:rPr>
      </w:pPr>
    </w:p>
    <w:p w14:paraId="62E3949B" w14:textId="77777777" w:rsidR="00D63A54" w:rsidRPr="00E479E6" w:rsidRDefault="00D63A54" w:rsidP="00D63A54">
      <w:pPr>
        <w:widowControl w:val="0"/>
        <w:spacing w:after="0" w:line="240" w:lineRule="auto"/>
        <w:ind w:left="0" w:hanging="2"/>
        <w:rPr>
          <w:rFonts w:ascii="Times New Roman" w:eastAsia="Times New Roman" w:hAnsi="Times New Roman" w:cs="Times New Roman"/>
          <w:i/>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i/>
          <w:sz w:val="24"/>
          <w:szCs w:val="24"/>
          <w:u w:val="single"/>
        </w:rPr>
        <w:t>Экскурсия</w:t>
      </w:r>
      <w:r w:rsidRPr="00E479E6">
        <w:rPr>
          <w:rFonts w:ascii="Times New Roman" w:eastAsia="Times New Roman" w:hAnsi="Times New Roman" w:cs="Times New Roman"/>
          <w:i/>
          <w:sz w:val="24"/>
          <w:szCs w:val="24"/>
        </w:rPr>
        <w:t>. «Лес и его обитатели» (возможно-виртуальная).</w:t>
      </w:r>
    </w:p>
    <w:p w14:paraId="4FC8F8BE"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i/>
          <w:sz w:val="24"/>
          <w:szCs w:val="24"/>
        </w:rPr>
        <w:t xml:space="preserve">Игры «Пантера», «Совы и вороны». </w:t>
      </w:r>
      <w:r w:rsidRPr="00E479E6">
        <w:rPr>
          <w:rFonts w:ascii="Times New Roman" w:eastAsia="Times New Roman" w:hAnsi="Times New Roman" w:cs="Times New Roman"/>
          <w:sz w:val="24"/>
          <w:szCs w:val="24"/>
        </w:rPr>
        <w:t xml:space="preserve">«Уроки </w:t>
      </w:r>
      <w:proofErr w:type="spellStart"/>
      <w:r w:rsidRPr="00E479E6">
        <w:rPr>
          <w:rFonts w:ascii="Times New Roman" w:eastAsia="Times New Roman" w:hAnsi="Times New Roman" w:cs="Times New Roman"/>
          <w:sz w:val="24"/>
          <w:szCs w:val="24"/>
        </w:rPr>
        <w:t>Эколят</w:t>
      </w:r>
      <w:proofErr w:type="spellEnd"/>
      <w:r w:rsidRPr="00E479E6">
        <w:rPr>
          <w:rFonts w:ascii="Times New Roman" w:eastAsia="Times New Roman" w:hAnsi="Times New Roman" w:cs="Times New Roman"/>
          <w:sz w:val="24"/>
          <w:szCs w:val="24"/>
        </w:rPr>
        <w:t>»: Эксперименты с водой.</w:t>
      </w:r>
    </w:p>
    <w:p w14:paraId="6BFB6338" w14:textId="77777777" w:rsidR="00D63A54" w:rsidRPr="00E479E6" w:rsidRDefault="00D63A54" w:rsidP="00D63A54">
      <w:pPr>
        <w:widowControl w:val="0"/>
        <w:spacing w:after="0" w:line="240" w:lineRule="auto"/>
        <w:ind w:left="0" w:hanging="2"/>
        <w:rPr>
          <w:rFonts w:ascii="Times New Roman" w:eastAsia="Times New Roman" w:hAnsi="Times New Roman" w:cs="Times New Roman"/>
          <w:i/>
          <w:sz w:val="24"/>
          <w:szCs w:val="24"/>
        </w:rPr>
      </w:pPr>
    </w:p>
    <w:p w14:paraId="261A3F26" w14:textId="77777777" w:rsidR="00D63A54" w:rsidRPr="00E479E6" w:rsidRDefault="00D63A54" w:rsidP="00D63A54">
      <w:pPr>
        <w:widowControl w:val="0"/>
        <w:spacing w:after="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lastRenderedPageBreak/>
        <w:t>Тема 6. В гостях у Царевны-</w:t>
      </w:r>
      <w:proofErr w:type="gramStart"/>
      <w:r w:rsidRPr="00E479E6">
        <w:rPr>
          <w:rFonts w:ascii="Times New Roman" w:eastAsia="Times New Roman" w:hAnsi="Times New Roman" w:cs="Times New Roman"/>
          <w:b/>
          <w:sz w:val="24"/>
          <w:szCs w:val="24"/>
        </w:rPr>
        <w:t>лягушки  (</w:t>
      </w:r>
      <w:proofErr w:type="gramEnd"/>
      <w:r w:rsidRPr="00E479E6">
        <w:rPr>
          <w:rFonts w:ascii="Times New Roman" w:eastAsia="Times New Roman" w:hAnsi="Times New Roman" w:cs="Times New Roman"/>
          <w:b/>
          <w:sz w:val="24"/>
          <w:szCs w:val="24"/>
        </w:rPr>
        <w:t>14ч).</w:t>
      </w:r>
    </w:p>
    <w:p w14:paraId="57F56C8B" w14:textId="77777777" w:rsidR="00D63A54" w:rsidRPr="00E479E6" w:rsidRDefault="00D63A54" w:rsidP="00D63A54">
      <w:pPr>
        <w:widowControl w:val="0"/>
        <w:spacing w:after="0" w:line="240" w:lineRule="auto"/>
        <w:ind w:left="0" w:hanging="2"/>
        <w:rPr>
          <w:rFonts w:ascii="Times New Roman" w:eastAsia="Times New Roman" w:hAnsi="Times New Roman" w:cs="Times New Roman"/>
          <w:b/>
          <w:sz w:val="24"/>
          <w:szCs w:val="24"/>
        </w:rPr>
      </w:pPr>
    </w:p>
    <w:p w14:paraId="7D52053B" w14:textId="77777777" w:rsidR="00D63A54" w:rsidRPr="00E479E6" w:rsidRDefault="00D63A54" w:rsidP="00D63A54">
      <w:pPr>
        <w:widowControl w:val="0"/>
        <w:spacing w:after="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Река и пруд-сообщество разных организмов. Водные растения. Околоводные насекомые. Обитатели толщи воды. Проведение фотоконкурса детей и родителей «Сохраним это чудо!». Почему лягушка - земноводное животное. Как дышит, чем питается лягушка. Почему надо охранять земноводных. </w:t>
      </w:r>
    </w:p>
    <w:p w14:paraId="4E9FA87C"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Учебный фильм.</w:t>
      </w:r>
    </w:p>
    <w:p w14:paraId="5E0F8738" w14:textId="77777777" w:rsidR="00D63A54" w:rsidRPr="00E479E6" w:rsidRDefault="00D63A54" w:rsidP="00D63A54">
      <w:pPr>
        <w:widowControl w:val="0"/>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u w:val="single"/>
        </w:rPr>
        <w:t>Экскурсия</w:t>
      </w:r>
      <w:r w:rsidRPr="00E479E6">
        <w:rPr>
          <w:rFonts w:ascii="Times New Roman" w:eastAsia="Times New Roman" w:hAnsi="Times New Roman" w:cs="Times New Roman"/>
          <w:sz w:val="24"/>
          <w:szCs w:val="24"/>
        </w:rPr>
        <w:t xml:space="preserve"> на водоем. (возможно-виртуальная). Игра «В гостях у Царевны-лягушки». Конкурс плакатов «Волшебные капельки </w:t>
      </w:r>
      <w:proofErr w:type="spellStart"/>
      <w:r w:rsidRPr="00E479E6">
        <w:rPr>
          <w:rFonts w:ascii="Times New Roman" w:eastAsia="Times New Roman" w:hAnsi="Times New Roman" w:cs="Times New Roman"/>
          <w:sz w:val="24"/>
          <w:szCs w:val="24"/>
        </w:rPr>
        <w:t>эколят</w:t>
      </w:r>
      <w:proofErr w:type="spellEnd"/>
      <w:r w:rsidRPr="00E479E6">
        <w:rPr>
          <w:rFonts w:ascii="Times New Roman" w:eastAsia="Times New Roman" w:hAnsi="Times New Roman" w:cs="Times New Roman"/>
          <w:sz w:val="24"/>
          <w:szCs w:val="24"/>
        </w:rPr>
        <w:t xml:space="preserve">. Бережём и охраняем водные </w:t>
      </w:r>
      <w:proofErr w:type="spellStart"/>
      <w:r w:rsidRPr="00E479E6">
        <w:rPr>
          <w:rFonts w:ascii="Times New Roman" w:eastAsia="Times New Roman" w:hAnsi="Times New Roman" w:cs="Times New Roman"/>
          <w:sz w:val="24"/>
          <w:szCs w:val="24"/>
        </w:rPr>
        <w:t>обьекты</w:t>
      </w:r>
      <w:proofErr w:type="spellEnd"/>
      <w:r w:rsidRPr="00E479E6">
        <w:rPr>
          <w:rFonts w:ascii="Times New Roman" w:eastAsia="Times New Roman" w:hAnsi="Times New Roman" w:cs="Times New Roman"/>
          <w:sz w:val="24"/>
          <w:szCs w:val="24"/>
        </w:rPr>
        <w:t>».</w:t>
      </w:r>
    </w:p>
    <w:p w14:paraId="14C357F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highlight w:val="white"/>
        </w:rPr>
      </w:pPr>
    </w:p>
    <w:p w14:paraId="2511A845" w14:textId="77777777" w:rsidR="00D63A54" w:rsidRPr="00E479E6" w:rsidRDefault="00D63A54" w:rsidP="00D63A54">
      <w:pPr>
        <w:widowControl w:val="0"/>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7. Путешествуем по родному краю (24 часа)</w:t>
      </w:r>
    </w:p>
    <w:p w14:paraId="3171323D"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 xml:space="preserve">теория: </w:t>
      </w:r>
      <w:r w:rsidRPr="00E479E6">
        <w:rPr>
          <w:rFonts w:ascii="Times New Roman" w:eastAsia="Times New Roman" w:hAnsi="Times New Roman" w:cs="Times New Roman"/>
          <w:sz w:val="24"/>
          <w:szCs w:val="24"/>
        </w:rPr>
        <w:t xml:space="preserve">Многообразие цветущих и не цветущих растений Республики Бурятия. Свет, тепло, влага в жизни растений.  Изучить растения Республики и условия для них. Учебный фильм. </w:t>
      </w:r>
    </w:p>
    <w:p w14:paraId="5EA11976"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Открытое занятие «Мы защитники природы»</w:t>
      </w:r>
    </w:p>
    <w:p w14:paraId="655AB2C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Почему надо беречь и охранять растения. Растения Красной книги Республики Бурятия. </w:t>
      </w:r>
    </w:p>
    <w:p w14:paraId="6388B615"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Операция</w:t>
      </w:r>
      <w:proofErr w:type="gramEnd"/>
      <w:r w:rsidRPr="00E479E6">
        <w:rPr>
          <w:rFonts w:ascii="Times New Roman" w:eastAsia="Times New Roman" w:hAnsi="Times New Roman" w:cs="Times New Roman"/>
          <w:sz w:val="24"/>
          <w:szCs w:val="24"/>
          <w:highlight w:val="white"/>
        </w:rPr>
        <w:t xml:space="preserve"> «Красная тетрадка»: изучить растения родного края. </w:t>
      </w:r>
    </w:p>
    <w:p w14:paraId="0EBE3C44"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proofErr w:type="gramStart"/>
      <w:r w:rsidRPr="00E479E6">
        <w:rPr>
          <w:rFonts w:ascii="Times New Roman" w:eastAsia="Times New Roman" w:hAnsi="Times New Roman" w:cs="Times New Roman"/>
          <w:sz w:val="24"/>
          <w:szCs w:val="24"/>
          <w:u w:val="single"/>
        </w:rPr>
        <w:t>:</w:t>
      </w:r>
      <w:r w:rsidRPr="00E479E6">
        <w:rPr>
          <w:rFonts w:ascii="Times New Roman" w:eastAsia="Times New Roman" w:hAnsi="Times New Roman" w:cs="Times New Roman"/>
          <w:sz w:val="24"/>
          <w:szCs w:val="24"/>
          <w:highlight w:val="white"/>
        </w:rPr>
        <w:t xml:space="preserve"> Исследовать</w:t>
      </w:r>
      <w:proofErr w:type="gramEnd"/>
      <w:r w:rsidRPr="00E479E6">
        <w:rPr>
          <w:rFonts w:ascii="Times New Roman" w:eastAsia="Times New Roman" w:hAnsi="Times New Roman" w:cs="Times New Roman"/>
          <w:sz w:val="24"/>
          <w:szCs w:val="24"/>
          <w:highlight w:val="white"/>
        </w:rPr>
        <w:t xml:space="preserve"> окружение, и выяснить какие растения каждый день рядом с нами. Не рвать редкие исчезающие растения. </w:t>
      </w:r>
    </w:p>
    <w:p w14:paraId="331AC11D"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Грибы - удивительное царство. Где и какие грибы встречаются в Республике Бурятия. </w:t>
      </w:r>
    </w:p>
    <w:p w14:paraId="246F4928"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Просмотр учебного фильма. Наглядные пособия. Фигурки грибов. </w:t>
      </w:r>
    </w:p>
    <w:p w14:paraId="5C565248"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Игра «Грибники и грибы», «Не топчи грибы», конкурс рисунков «Фантастический гриб</w:t>
      </w:r>
      <w:proofErr w:type="gramStart"/>
      <w:r w:rsidRPr="00E479E6">
        <w:rPr>
          <w:rFonts w:ascii="Times New Roman" w:eastAsia="Times New Roman" w:hAnsi="Times New Roman" w:cs="Times New Roman"/>
          <w:sz w:val="24"/>
          <w:szCs w:val="24"/>
          <w:highlight w:val="white"/>
        </w:rPr>
        <w:t>»..</w:t>
      </w:r>
      <w:proofErr w:type="gramEnd"/>
    </w:p>
    <w:p w14:paraId="769F6A5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Грибы ядовитые и съедобные. Грибы - плесени. Где растут лишайники, о чем они могут </w:t>
      </w:r>
      <w:proofErr w:type="gramStart"/>
      <w:r w:rsidRPr="00E479E6">
        <w:rPr>
          <w:rFonts w:ascii="Times New Roman" w:eastAsia="Times New Roman" w:hAnsi="Times New Roman" w:cs="Times New Roman"/>
          <w:sz w:val="24"/>
          <w:szCs w:val="24"/>
        </w:rPr>
        <w:t>рассказать.</w:t>
      </w:r>
      <w:r w:rsidRPr="00E479E6">
        <w:rPr>
          <w:rFonts w:ascii="Times New Roman" w:eastAsia="Times New Roman" w:hAnsi="Times New Roman" w:cs="Times New Roman"/>
          <w:b/>
          <w:sz w:val="24"/>
          <w:szCs w:val="24"/>
        </w:rPr>
        <w:t>.</w:t>
      </w:r>
      <w:proofErr w:type="gramEnd"/>
    </w:p>
    <w:p w14:paraId="5CBEC7A5"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proofErr w:type="gramStart"/>
      <w:r w:rsidRPr="00E479E6">
        <w:rPr>
          <w:rFonts w:ascii="Times New Roman" w:eastAsia="Times New Roman" w:hAnsi="Times New Roman" w:cs="Times New Roman"/>
          <w:sz w:val="24"/>
          <w:szCs w:val="24"/>
          <w:u w:val="single"/>
        </w:rPr>
        <w:t>:</w:t>
      </w:r>
      <w:r w:rsidRPr="00E479E6">
        <w:rPr>
          <w:rFonts w:ascii="Times New Roman" w:eastAsia="Times New Roman" w:hAnsi="Times New Roman" w:cs="Times New Roman"/>
          <w:sz w:val="24"/>
          <w:szCs w:val="24"/>
        </w:rPr>
        <w:t xml:space="preserve"> Узнать</w:t>
      </w:r>
      <w:proofErr w:type="gramEnd"/>
      <w:r w:rsidRPr="00E479E6">
        <w:rPr>
          <w:rFonts w:ascii="Times New Roman" w:eastAsia="Times New Roman" w:hAnsi="Times New Roman" w:cs="Times New Roman"/>
          <w:sz w:val="24"/>
          <w:szCs w:val="24"/>
        </w:rPr>
        <w:t xml:space="preserve"> ядовитые грибы Республики. Понятие «лишайник» и в чем его помощь. </w:t>
      </w:r>
    </w:p>
    <w:p w14:paraId="1DFDE886"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Игра: «Что растет в родном краю». </w:t>
      </w:r>
    </w:p>
    <w:p w14:paraId="30CE1F84"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Многообразие животных родного края. </w:t>
      </w:r>
    </w:p>
    <w:p w14:paraId="6E9BE5B0"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Учебный</w:t>
      </w:r>
      <w:proofErr w:type="gramEnd"/>
      <w:r w:rsidRPr="00E479E6">
        <w:rPr>
          <w:rFonts w:ascii="Times New Roman" w:eastAsia="Times New Roman" w:hAnsi="Times New Roman" w:cs="Times New Roman"/>
          <w:sz w:val="24"/>
          <w:szCs w:val="24"/>
        </w:rPr>
        <w:t xml:space="preserve"> фильм «Маскировка животных». </w:t>
      </w:r>
    </w:p>
    <w:p w14:paraId="6DC78FDD"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Игра. «Охотники и зайцы», «Лиса, охотник и куры», «У медведя во бору», «Гуси-лебеди», «Промысловая охота». </w:t>
      </w:r>
    </w:p>
    <w:p w14:paraId="1BE7061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Какие рыбы встречаются в водоемах края. Аквариумные рыбы - что мы знаем о них. </w:t>
      </w:r>
    </w:p>
    <w:p w14:paraId="08E1CDD1"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Презентация. Внешнее строение рыб, их различие и сходства. Рыбы в воде передвигаются легко, свободно, могут плыть в разных направлениях, быстрее и медленнее. </w:t>
      </w:r>
    </w:p>
    <w:p w14:paraId="59A1918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Игра.  составление рассказа о рыбе по схеме модели «Рыбы». </w:t>
      </w:r>
    </w:p>
    <w:p w14:paraId="2658061D"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Почему птицы - пернатые. Перелетные, зимующие и кочующие птицы края. </w:t>
      </w:r>
    </w:p>
    <w:p w14:paraId="19EF50D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proofErr w:type="gramStart"/>
      <w:r w:rsidRPr="00E479E6">
        <w:rPr>
          <w:rFonts w:ascii="Times New Roman" w:eastAsia="Times New Roman" w:hAnsi="Times New Roman" w:cs="Times New Roman"/>
          <w:sz w:val="24"/>
          <w:szCs w:val="24"/>
          <w:u w:val="single"/>
        </w:rPr>
        <w:t>:</w:t>
      </w:r>
      <w:r w:rsidRPr="00E479E6">
        <w:rPr>
          <w:rFonts w:ascii="Times New Roman" w:eastAsia="Times New Roman" w:hAnsi="Times New Roman" w:cs="Times New Roman"/>
          <w:sz w:val="24"/>
          <w:szCs w:val="24"/>
        </w:rPr>
        <w:t xml:space="preserve"> Рассказать</w:t>
      </w:r>
      <w:proofErr w:type="gramEnd"/>
      <w:r w:rsidRPr="00E479E6">
        <w:rPr>
          <w:rFonts w:ascii="Times New Roman" w:eastAsia="Times New Roman" w:hAnsi="Times New Roman" w:cs="Times New Roman"/>
          <w:sz w:val="24"/>
          <w:szCs w:val="24"/>
        </w:rPr>
        <w:t xml:space="preserve"> почему птицам необходимы перья. Все ли улетают в теплые края.  </w:t>
      </w:r>
    </w:p>
    <w:p w14:paraId="0CFE0F5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Прогулка – наблюдение в парк (двор школы). Игра: «Кузнечик», «Ласточки и мошки».</w:t>
      </w:r>
    </w:p>
    <w:p w14:paraId="099E78E3"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Как помочь птицам зимой. Какие птицы прилетают к кормушке. Охрана и привлечение птиц. </w:t>
      </w:r>
    </w:p>
    <w:p w14:paraId="1F904381"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Презентация. </w:t>
      </w:r>
    </w:p>
    <w:p w14:paraId="7C7A77B0"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lastRenderedPageBreak/>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Опытно-исследовательская работа: поведение птиц во время кормления, питание птиц зимой и летом, повадки птиц. Изготовление кормушек. 2ч.</w:t>
      </w:r>
    </w:p>
    <w:p w14:paraId="014E9440"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Домашние птицы. Кормление и уход за ними. </w:t>
      </w:r>
    </w:p>
    <w:p w14:paraId="3E9A11B9"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Презентация.</w:t>
      </w:r>
    </w:p>
    <w:p w14:paraId="37A6C21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Составление рассказа о птицах по схеме «Птицы». Конкурс «Кто больше знает птиц». </w:t>
      </w:r>
      <w:r w:rsidRPr="00E479E6">
        <w:rPr>
          <w:rFonts w:ascii="Times New Roman" w:eastAsia="Times New Roman" w:hAnsi="Times New Roman" w:cs="Times New Roman"/>
          <w:sz w:val="24"/>
          <w:szCs w:val="24"/>
        </w:rPr>
        <w:t xml:space="preserve">Млекопитающие родного края. Редкие животные Республики Бурятия. </w:t>
      </w:r>
    </w:p>
    <w:p w14:paraId="1370060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highlight w:val="white"/>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Учебный фильм. </w:t>
      </w: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Доклады детей. </w:t>
      </w:r>
    </w:p>
    <w:p w14:paraId="4BA3298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Домашние животные. Кормление и уход за ними. </w:t>
      </w:r>
    </w:p>
    <w:p w14:paraId="4D7E1A95"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Опытно-исследовательская работа: как кошка языком чистит </w:t>
      </w:r>
      <w:proofErr w:type="gramStart"/>
      <w:r w:rsidRPr="00E479E6">
        <w:rPr>
          <w:rFonts w:ascii="Times New Roman" w:eastAsia="Times New Roman" w:hAnsi="Times New Roman" w:cs="Times New Roman"/>
          <w:sz w:val="24"/>
          <w:szCs w:val="24"/>
          <w:highlight w:val="white"/>
        </w:rPr>
        <w:t>шерстку,  определение</w:t>
      </w:r>
      <w:proofErr w:type="gramEnd"/>
      <w:r w:rsidRPr="00E479E6">
        <w:rPr>
          <w:rFonts w:ascii="Times New Roman" w:eastAsia="Times New Roman" w:hAnsi="Times New Roman" w:cs="Times New Roman"/>
          <w:sz w:val="24"/>
          <w:szCs w:val="24"/>
          <w:highlight w:val="white"/>
        </w:rPr>
        <w:t xml:space="preserve"> любимого корма животных (хомяк, морская свинка, попугай и т. д.). </w:t>
      </w:r>
    </w:p>
    <w:p w14:paraId="79CE927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8. Изучение природы 9ч.</w:t>
      </w:r>
    </w:p>
    <w:p w14:paraId="04D6560C"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Беседа о лете. Изучать природу – значит любить и охранять её.</w:t>
      </w:r>
    </w:p>
    <w:p w14:paraId="2DAFCA6D"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Чтение</w:t>
      </w:r>
      <w:proofErr w:type="gramEnd"/>
      <w:r w:rsidRPr="00E479E6">
        <w:rPr>
          <w:rFonts w:ascii="Times New Roman" w:eastAsia="Times New Roman" w:hAnsi="Times New Roman" w:cs="Times New Roman"/>
          <w:sz w:val="24"/>
          <w:szCs w:val="24"/>
          <w:highlight w:val="white"/>
        </w:rPr>
        <w:t xml:space="preserve"> рассказов </w:t>
      </w:r>
      <w:proofErr w:type="spellStart"/>
      <w:r w:rsidRPr="00E479E6">
        <w:rPr>
          <w:rFonts w:ascii="Times New Roman" w:eastAsia="Times New Roman" w:hAnsi="Times New Roman" w:cs="Times New Roman"/>
          <w:sz w:val="24"/>
          <w:szCs w:val="24"/>
          <w:highlight w:val="white"/>
        </w:rPr>
        <w:t>М.Пришвина</w:t>
      </w:r>
      <w:proofErr w:type="spellEnd"/>
      <w:r w:rsidRPr="00E479E6">
        <w:rPr>
          <w:rFonts w:ascii="Times New Roman" w:eastAsia="Times New Roman" w:hAnsi="Times New Roman" w:cs="Times New Roman"/>
          <w:sz w:val="24"/>
          <w:szCs w:val="24"/>
          <w:highlight w:val="white"/>
        </w:rPr>
        <w:t xml:space="preserve"> о природе..</w:t>
      </w:r>
    </w:p>
    <w:p w14:paraId="4BF576B0"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highlight w:val="white"/>
        </w:rPr>
        <w:t xml:space="preserve"> Обмен впечатлениями. Загадки о </w:t>
      </w:r>
      <w:proofErr w:type="gramStart"/>
      <w:r w:rsidRPr="00E479E6">
        <w:rPr>
          <w:rFonts w:ascii="Times New Roman" w:eastAsia="Times New Roman" w:hAnsi="Times New Roman" w:cs="Times New Roman"/>
          <w:sz w:val="24"/>
          <w:szCs w:val="24"/>
          <w:highlight w:val="white"/>
        </w:rPr>
        <w:t>природе..</w:t>
      </w:r>
      <w:proofErr w:type="gramEnd"/>
    </w:p>
    <w:p w14:paraId="22D71588"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Науки о природе. Экология - наука о доме. Как изучают природу. </w:t>
      </w:r>
    </w:p>
    <w:p w14:paraId="3061C2D9"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Разбираем</w:t>
      </w:r>
      <w:proofErr w:type="gramEnd"/>
      <w:r w:rsidRPr="00E479E6">
        <w:rPr>
          <w:rFonts w:ascii="Times New Roman" w:eastAsia="Times New Roman" w:hAnsi="Times New Roman" w:cs="Times New Roman"/>
          <w:sz w:val="24"/>
          <w:szCs w:val="24"/>
        </w:rPr>
        <w:t xml:space="preserve"> науки. </w:t>
      </w:r>
      <w:proofErr w:type="gramStart"/>
      <w:r w:rsidRPr="00E479E6">
        <w:rPr>
          <w:rFonts w:ascii="Times New Roman" w:eastAsia="Times New Roman" w:hAnsi="Times New Roman" w:cs="Times New Roman"/>
          <w:sz w:val="24"/>
          <w:szCs w:val="24"/>
        </w:rPr>
        <w:t>Презентация..</w:t>
      </w:r>
      <w:proofErr w:type="gramEnd"/>
    </w:p>
    <w:p w14:paraId="317CBA67"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highlight w:val="white"/>
        </w:rPr>
        <w:t xml:space="preserve"> Чтение познавательной литературы из серии «Экологические катастрофы» Видеопрезентация. </w:t>
      </w:r>
    </w:p>
    <w:p w14:paraId="1907C468"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Наблюдения в природе, описание живых объектов. </w:t>
      </w:r>
    </w:p>
    <w:p w14:paraId="5A068C17"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Выявление связей между живой и неживой природой на примере сезонных явлений в природе. </w:t>
      </w:r>
    </w:p>
    <w:p w14:paraId="4839450B"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b/>
          <w:sz w:val="24"/>
          <w:szCs w:val="24"/>
        </w:rPr>
        <w:t>Раздел 9. Человек и природа 12ч.</w:t>
      </w:r>
    </w:p>
    <w:p w14:paraId="581A860B"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Зависимость человека от природы. </w:t>
      </w:r>
    </w:p>
    <w:p w14:paraId="0C95460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highlight w:val="white"/>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Просмотр</w:t>
      </w:r>
      <w:proofErr w:type="gramEnd"/>
      <w:r w:rsidRPr="00E479E6">
        <w:rPr>
          <w:rFonts w:ascii="Times New Roman" w:eastAsia="Times New Roman" w:hAnsi="Times New Roman" w:cs="Times New Roman"/>
          <w:sz w:val="24"/>
          <w:szCs w:val="24"/>
          <w:highlight w:val="white"/>
        </w:rPr>
        <w:t xml:space="preserve"> учебного фильма. </w:t>
      </w:r>
    </w:p>
    <w:p w14:paraId="55ACB2A4"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Пищевые, лекарственные, ядовитые растения. </w:t>
      </w:r>
    </w:p>
    <w:p w14:paraId="5D4E2294"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proofErr w:type="gramStart"/>
      <w:r w:rsidRPr="00E479E6">
        <w:rPr>
          <w:rFonts w:ascii="Times New Roman" w:eastAsia="Times New Roman" w:hAnsi="Times New Roman" w:cs="Times New Roman"/>
          <w:sz w:val="24"/>
          <w:szCs w:val="24"/>
          <w:u w:val="single"/>
        </w:rPr>
        <w:t>:</w:t>
      </w:r>
      <w:r w:rsidRPr="00E479E6">
        <w:rPr>
          <w:rFonts w:ascii="Times New Roman" w:eastAsia="Times New Roman" w:hAnsi="Times New Roman" w:cs="Times New Roman"/>
          <w:sz w:val="24"/>
          <w:szCs w:val="24"/>
        </w:rPr>
        <w:t xml:space="preserve"> Изучить</w:t>
      </w:r>
      <w:proofErr w:type="gramEnd"/>
      <w:r w:rsidRPr="00E479E6">
        <w:rPr>
          <w:rFonts w:ascii="Times New Roman" w:eastAsia="Times New Roman" w:hAnsi="Times New Roman" w:cs="Times New Roman"/>
          <w:sz w:val="24"/>
          <w:szCs w:val="24"/>
        </w:rPr>
        <w:t xml:space="preserve"> разнообразие растений. Выяснить какие растения нас окружают. </w:t>
      </w:r>
      <w:r w:rsidRPr="00E479E6">
        <w:rPr>
          <w:rFonts w:ascii="Times New Roman" w:eastAsia="Times New Roman" w:hAnsi="Times New Roman" w:cs="Times New Roman"/>
          <w:sz w:val="24"/>
          <w:szCs w:val="24"/>
          <w:u w:val="single"/>
        </w:rPr>
        <w:t>практика</w:t>
      </w:r>
      <w:proofErr w:type="gramStart"/>
      <w:r w:rsidRPr="00E479E6">
        <w:rPr>
          <w:rFonts w:ascii="Times New Roman" w:eastAsia="Times New Roman" w:hAnsi="Times New Roman" w:cs="Times New Roman"/>
          <w:sz w:val="24"/>
          <w:szCs w:val="24"/>
          <w:u w:val="single"/>
        </w:rPr>
        <w:t>:</w:t>
      </w:r>
      <w:r w:rsidRPr="00E479E6">
        <w:rPr>
          <w:rFonts w:ascii="Times New Roman" w:eastAsia="Times New Roman" w:hAnsi="Times New Roman" w:cs="Times New Roman"/>
          <w:sz w:val="24"/>
          <w:szCs w:val="24"/>
        </w:rPr>
        <w:t xml:space="preserve"> Опытно</w:t>
      </w:r>
      <w:proofErr w:type="gramEnd"/>
      <w:r w:rsidRPr="00E479E6">
        <w:rPr>
          <w:rFonts w:ascii="Times New Roman" w:eastAsia="Times New Roman" w:hAnsi="Times New Roman" w:cs="Times New Roman"/>
          <w:sz w:val="24"/>
          <w:szCs w:val="24"/>
        </w:rPr>
        <w:t xml:space="preserve"> - исследовательская работа: рассматривание листа мяты через лупу. Игра: «Составь загадку». </w:t>
      </w:r>
    </w:p>
    <w:p w14:paraId="19918247"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Природа - источник сил, вдохновения и оздоровления. </w:t>
      </w:r>
    </w:p>
    <w:p w14:paraId="7E3F9097"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highlight w:val="white"/>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Заседание круглого стола. </w:t>
      </w:r>
    </w:p>
    <w:p w14:paraId="679AF6E6"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Отрицательное воздействие человека на природу. </w:t>
      </w:r>
    </w:p>
    <w:p w14:paraId="3EFED41C"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highlight w:val="white"/>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Нормы</w:t>
      </w:r>
      <w:proofErr w:type="gramEnd"/>
      <w:r w:rsidRPr="00E479E6">
        <w:rPr>
          <w:rFonts w:ascii="Times New Roman" w:eastAsia="Times New Roman" w:hAnsi="Times New Roman" w:cs="Times New Roman"/>
          <w:sz w:val="24"/>
          <w:szCs w:val="24"/>
          <w:highlight w:val="white"/>
        </w:rPr>
        <w:t xml:space="preserve"> и правила поведения в природе. «Азбука поведения в природе». </w:t>
      </w:r>
    </w:p>
    <w:p w14:paraId="511C07F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w:t>
      </w:r>
      <w:r w:rsidRPr="00E479E6">
        <w:rPr>
          <w:rFonts w:ascii="Times New Roman" w:eastAsia="Times New Roman" w:hAnsi="Times New Roman" w:cs="Times New Roman"/>
          <w:sz w:val="24"/>
          <w:szCs w:val="24"/>
          <w:highlight w:val="white"/>
        </w:rPr>
        <w:t xml:space="preserve">Составление и зарисовка природоохранных и запрещающих знаков. Выставка и обсуждение знаков. </w:t>
      </w:r>
    </w:p>
    <w:p w14:paraId="3B6B829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Человек - звено в цепи взаимосвязей в природе. </w:t>
      </w:r>
    </w:p>
    <w:p w14:paraId="267E13E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Значение места человека в природе. </w:t>
      </w:r>
    </w:p>
    <w:p w14:paraId="4DCF5DF6"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Составление загадок по теме. Рисунки «Я - человек – часть природы». </w:t>
      </w:r>
    </w:p>
    <w:p w14:paraId="275491AB"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Почему надо соблюдать правила поведения в природе. </w:t>
      </w:r>
    </w:p>
    <w:p w14:paraId="726504CA"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Правила</w:t>
      </w:r>
      <w:proofErr w:type="gramEnd"/>
      <w:r w:rsidRPr="00E479E6">
        <w:rPr>
          <w:rFonts w:ascii="Times New Roman" w:eastAsia="Times New Roman" w:hAnsi="Times New Roman" w:cs="Times New Roman"/>
          <w:sz w:val="24"/>
          <w:szCs w:val="24"/>
        </w:rPr>
        <w:t xml:space="preserve"> поведения в природе. </w:t>
      </w:r>
    </w:p>
    <w:p w14:paraId="2875B803"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Викторина «Охрана природы». Составление загадок о правилах поведения в природе. </w:t>
      </w:r>
    </w:p>
    <w:p w14:paraId="47212408"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lastRenderedPageBreak/>
        <w:t xml:space="preserve">Что охраняют в заповедниках и заказниках Республики Бурятия. </w:t>
      </w:r>
    </w:p>
    <w:p w14:paraId="5D7011AF"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Изучить</w:t>
      </w:r>
      <w:proofErr w:type="gramEnd"/>
      <w:r w:rsidRPr="00E479E6">
        <w:rPr>
          <w:rFonts w:ascii="Times New Roman" w:eastAsia="Times New Roman" w:hAnsi="Times New Roman" w:cs="Times New Roman"/>
          <w:sz w:val="24"/>
          <w:szCs w:val="24"/>
        </w:rPr>
        <w:t xml:space="preserve"> животных родного края. Охранять все живое в родном крае. </w:t>
      </w:r>
    </w:p>
    <w:p w14:paraId="2F634B0E"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Знакомство с профессией лесника, его </w:t>
      </w:r>
      <w:proofErr w:type="gramStart"/>
      <w:r w:rsidRPr="00E479E6">
        <w:rPr>
          <w:rFonts w:ascii="Times New Roman" w:eastAsia="Times New Roman" w:hAnsi="Times New Roman" w:cs="Times New Roman"/>
          <w:sz w:val="24"/>
          <w:szCs w:val="24"/>
        </w:rPr>
        <w:t>природоохранной  деятельностью</w:t>
      </w:r>
      <w:proofErr w:type="gramEnd"/>
      <w:r w:rsidRPr="00E479E6">
        <w:rPr>
          <w:rFonts w:ascii="Times New Roman" w:eastAsia="Times New Roman" w:hAnsi="Times New Roman" w:cs="Times New Roman"/>
          <w:sz w:val="24"/>
          <w:szCs w:val="24"/>
        </w:rPr>
        <w:t xml:space="preserve">. </w:t>
      </w:r>
    </w:p>
    <w:p w14:paraId="0F4321D2"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b/>
          <w:sz w:val="24"/>
          <w:szCs w:val="24"/>
        </w:rPr>
      </w:pPr>
      <w:r w:rsidRPr="00E479E6">
        <w:rPr>
          <w:rFonts w:ascii="Times New Roman" w:eastAsia="Times New Roman" w:hAnsi="Times New Roman" w:cs="Times New Roman"/>
          <w:sz w:val="24"/>
          <w:szCs w:val="24"/>
        </w:rPr>
        <w:t xml:space="preserve">Охранять природу </w:t>
      </w:r>
      <w:proofErr w:type="gramStart"/>
      <w:r w:rsidRPr="00E479E6">
        <w:rPr>
          <w:rFonts w:ascii="Times New Roman" w:eastAsia="Times New Roman" w:hAnsi="Times New Roman" w:cs="Times New Roman"/>
          <w:sz w:val="24"/>
          <w:szCs w:val="24"/>
        </w:rPr>
        <w:t>- значит</w:t>
      </w:r>
      <w:proofErr w:type="gramEnd"/>
      <w:r w:rsidRPr="00E479E6">
        <w:rPr>
          <w:rFonts w:ascii="Times New Roman" w:eastAsia="Times New Roman" w:hAnsi="Times New Roman" w:cs="Times New Roman"/>
          <w:sz w:val="24"/>
          <w:szCs w:val="24"/>
        </w:rPr>
        <w:t xml:space="preserve"> охранять здоровье. </w:t>
      </w:r>
    </w:p>
    <w:p w14:paraId="1D751E94" w14:textId="77777777" w:rsidR="00D63A54" w:rsidRPr="00E479E6" w:rsidRDefault="00D63A54" w:rsidP="00D63A54">
      <w:pPr>
        <w:widowControl w:val="0"/>
        <w:shd w:val="clear" w:color="auto" w:fill="FFFFFF"/>
        <w:spacing w:after="120" w:line="240" w:lineRule="auto"/>
        <w:ind w:left="0" w:hanging="2"/>
        <w:rPr>
          <w:rFonts w:ascii="Times New Roman" w:eastAsia="Times New Roman" w:hAnsi="Times New Roman" w:cs="Times New Roman"/>
          <w:sz w:val="24"/>
          <w:szCs w:val="24"/>
        </w:rPr>
      </w:pPr>
      <w:proofErr w:type="gramStart"/>
      <w:r w:rsidRPr="00E479E6">
        <w:rPr>
          <w:rFonts w:ascii="Times New Roman" w:eastAsia="Times New Roman" w:hAnsi="Times New Roman" w:cs="Times New Roman"/>
          <w:sz w:val="24"/>
          <w:szCs w:val="24"/>
          <w:u w:val="single"/>
        </w:rPr>
        <w:t>теория:</w:t>
      </w:r>
      <w:r w:rsidRPr="00E479E6">
        <w:rPr>
          <w:rFonts w:ascii="Times New Roman" w:eastAsia="Times New Roman" w:hAnsi="Times New Roman" w:cs="Times New Roman"/>
          <w:sz w:val="24"/>
          <w:szCs w:val="24"/>
        </w:rPr>
        <w:t xml:space="preserve">  Объяснить</w:t>
      </w:r>
      <w:proofErr w:type="gramEnd"/>
      <w:r w:rsidRPr="00E479E6">
        <w:rPr>
          <w:rFonts w:ascii="Times New Roman" w:eastAsia="Times New Roman" w:hAnsi="Times New Roman" w:cs="Times New Roman"/>
          <w:sz w:val="24"/>
          <w:szCs w:val="24"/>
        </w:rPr>
        <w:t xml:space="preserve">, взаимосвязь человека и природы. </w:t>
      </w:r>
    </w:p>
    <w:p w14:paraId="3122CA77" w14:textId="77777777" w:rsidR="00D63A54" w:rsidRPr="00E479E6" w:rsidRDefault="00D63A54" w:rsidP="00D63A54">
      <w:pPr>
        <w:widowControl w:val="0"/>
        <w:spacing w:after="12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u w:val="single"/>
        </w:rPr>
        <w:t>практика:</w:t>
      </w:r>
      <w:r w:rsidRPr="00E479E6">
        <w:rPr>
          <w:rFonts w:ascii="Times New Roman" w:eastAsia="Times New Roman" w:hAnsi="Times New Roman" w:cs="Times New Roman"/>
          <w:sz w:val="24"/>
          <w:szCs w:val="24"/>
        </w:rPr>
        <w:t xml:space="preserve"> Опытно-исследовательская работа: рассматривание с помощью лупы своей кожи и кожи товарища. Игра: «Чем помогает кожа?», «Что нельзя делать, чтобы не повредить кожу».</w:t>
      </w:r>
    </w:p>
    <w:p w14:paraId="1EBE01A3" w14:textId="77777777" w:rsidR="00D63A54" w:rsidRPr="00E479E6" w:rsidRDefault="00D63A54" w:rsidP="00D63A54">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sidRPr="00E479E6">
        <w:rPr>
          <w:sz w:val="24"/>
          <w:szCs w:val="24"/>
        </w:rPr>
        <w:br w:type="page"/>
      </w:r>
    </w:p>
    <w:p w14:paraId="7A518BD9"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lastRenderedPageBreak/>
        <w:t>2.Комплекс организационно - педагогических условий</w:t>
      </w:r>
    </w:p>
    <w:p w14:paraId="256F0888"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 xml:space="preserve">2.1. Календарный учебный график </w:t>
      </w:r>
    </w:p>
    <w:p w14:paraId="2FA71742"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i/>
          <w:color w:val="000000"/>
          <w:sz w:val="24"/>
          <w:szCs w:val="24"/>
        </w:rPr>
        <w:t>(заполнить с учетом срока реализации ДООП)</w:t>
      </w:r>
    </w:p>
    <w:p w14:paraId="38340E40" w14:textId="77777777" w:rsidR="00D63A54" w:rsidRPr="00E479E6" w:rsidRDefault="00D63A54" w:rsidP="00D63A54">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Таблица 2.1.1. </w:t>
      </w:r>
    </w:p>
    <w:tbl>
      <w:tblPr>
        <w:tblW w:w="94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055"/>
      </w:tblGrid>
      <w:tr w:rsidR="00D63A54" w:rsidRPr="00E479E6" w14:paraId="11CFD318" w14:textId="77777777" w:rsidTr="00DA063E">
        <w:tc>
          <w:tcPr>
            <w:tcW w:w="4438" w:type="dxa"/>
            <w:vAlign w:val="center"/>
          </w:tcPr>
          <w:p w14:paraId="40138DD5"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Количество учебных недель</w:t>
            </w:r>
          </w:p>
        </w:tc>
        <w:tc>
          <w:tcPr>
            <w:tcW w:w="5055" w:type="dxa"/>
            <w:vAlign w:val="center"/>
          </w:tcPr>
          <w:p w14:paraId="49350363"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36</w:t>
            </w:r>
          </w:p>
        </w:tc>
      </w:tr>
      <w:tr w:rsidR="00D63A54" w:rsidRPr="00E479E6" w14:paraId="233A6EF4" w14:textId="77777777" w:rsidTr="00DA063E">
        <w:tc>
          <w:tcPr>
            <w:tcW w:w="4438" w:type="dxa"/>
            <w:vAlign w:val="center"/>
          </w:tcPr>
          <w:p w14:paraId="6CE2094C"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Количество учебных дней</w:t>
            </w:r>
          </w:p>
        </w:tc>
        <w:tc>
          <w:tcPr>
            <w:tcW w:w="5055" w:type="dxa"/>
            <w:vAlign w:val="center"/>
          </w:tcPr>
          <w:p w14:paraId="368B90B0"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 УП)</w:t>
            </w:r>
          </w:p>
        </w:tc>
      </w:tr>
      <w:tr w:rsidR="00D63A54" w:rsidRPr="00E479E6" w14:paraId="08423BE6" w14:textId="77777777" w:rsidTr="00DA063E">
        <w:tc>
          <w:tcPr>
            <w:tcW w:w="4438" w:type="dxa"/>
            <w:vAlign w:val="center"/>
          </w:tcPr>
          <w:p w14:paraId="13BF5744"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Продолжительность каникул</w:t>
            </w:r>
          </w:p>
        </w:tc>
        <w:tc>
          <w:tcPr>
            <w:tcW w:w="5055" w:type="dxa"/>
            <w:vAlign w:val="center"/>
          </w:tcPr>
          <w:p w14:paraId="2E839044"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w:t>
            </w:r>
          </w:p>
        </w:tc>
      </w:tr>
      <w:tr w:rsidR="00D63A54" w:rsidRPr="00E479E6" w14:paraId="35DA7562" w14:textId="77777777" w:rsidTr="00DA063E">
        <w:tc>
          <w:tcPr>
            <w:tcW w:w="4438" w:type="dxa"/>
            <w:vAlign w:val="center"/>
          </w:tcPr>
          <w:p w14:paraId="7000AD0F"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Даты начала и окончания учебного года</w:t>
            </w:r>
          </w:p>
        </w:tc>
        <w:tc>
          <w:tcPr>
            <w:tcW w:w="5055" w:type="dxa"/>
            <w:vAlign w:val="center"/>
          </w:tcPr>
          <w:p w14:paraId="64FC15BA"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с 01.09.2023 по 31.05.2024 г.</w:t>
            </w:r>
          </w:p>
        </w:tc>
      </w:tr>
      <w:tr w:rsidR="00D63A54" w:rsidRPr="00E479E6" w14:paraId="0DEED0A6" w14:textId="77777777" w:rsidTr="00DA063E">
        <w:tc>
          <w:tcPr>
            <w:tcW w:w="4438" w:type="dxa"/>
            <w:vAlign w:val="center"/>
          </w:tcPr>
          <w:p w14:paraId="18D61143"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Сроки промежуточной аттестации</w:t>
            </w:r>
          </w:p>
        </w:tc>
        <w:tc>
          <w:tcPr>
            <w:tcW w:w="5055" w:type="dxa"/>
            <w:vAlign w:val="center"/>
          </w:tcPr>
          <w:p w14:paraId="6760F6F4"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 УП)</w:t>
            </w:r>
          </w:p>
        </w:tc>
      </w:tr>
      <w:tr w:rsidR="00D63A54" w:rsidRPr="00E479E6" w14:paraId="1156641B" w14:textId="77777777" w:rsidTr="00DA063E">
        <w:tc>
          <w:tcPr>
            <w:tcW w:w="4438" w:type="dxa"/>
            <w:vAlign w:val="center"/>
          </w:tcPr>
          <w:p w14:paraId="1DC73A43"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Сроки итоговой аттестации (при наличии)</w:t>
            </w:r>
          </w:p>
        </w:tc>
        <w:tc>
          <w:tcPr>
            <w:tcW w:w="5055" w:type="dxa"/>
            <w:vAlign w:val="center"/>
          </w:tcPr>
          <w:p w14:paraId="7F12DA87"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(по УП)</w:t>
            </w:r>
          </w:p>
        </w:tc>
      </w:tr>
    </w:tbl>
    <w:p w14:paraId="3A4B2B69"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0CD3F8C"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2.2. Условия реализации программы</w:t>
      </w:r>
    </w:p>
    <w:p w14:paraId="0D0BC6FD" w14:textId="77777777" w:rsidR="00D63A54" w:rsidRPr="00E479E6" w:rsidRDefault="00D63A54" w:rsidP="00D63A54">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Таблица 2.2.1.</w:t>
      </w:r>
    </w:p>
    <w:tbl>
      <w:tblPr>
        <w:tblW w:w="94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954"/>
      </w:tblGrid>
      <w:tr w:rsidR="00D63A54" w:rsidRPr="00E479E6" w14:paraId="1A8AFD5B" w14:textId="77777777" w:rsidTr="00DA063E">
        <w:trPr>
          <w:tblHeader/>
        </w:trPr>
        <w:tc>
          <w:tcPr>
            <w:tcW w:w="3539" w:type="dxa"/>
            <w:vAlign w:val="center"/>
          </w:tcPr>
          <w:p w14:paraId="17DD8565"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Аспекты</w:t>
            </w:r>
          </w:p>
        </w:tc>
        <w:tc>
          <w:tcPr>
            <w:tcW w:w="5954" w:type="dxa"/>
            <w:vAlign w:val="center"/>
          </w:tcPr>
          <w:p w14:paraId="285330FC"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 xml:space="preserve">Характеристика </w:t>
            </w:r>
            <w:r w:rsidRPr="00E479E6">
              <w:rPr>
                <w:rFonts w:ascii="Times New Roman" w:eastAsia="Times New Roman" w:hAnsi="Times New Roman" w:cs="Times New Roman"/>
                <w:i/>
                <w:color w:val="000000"/>
                <w:sz w:val="24"/>
                <w:szCs w:val="24"/>
              </w:rPr>
              <w:t>(заполнить)</w:t>
            </w:r>
          </w:p>
        </w:tc>
      </w:tr>
      <w:tr w:rsidR="00D63A54" w:rsidRPr="00E479E6" w14:paraId="59A9088E" w14:textId="77777777" w:rsidTr="00DA063E">
        <w:tc>
          <w:tcPr>
            <w:tcW w:w="3539" w:type="dxa"/>
            <w:vAlign w:val="center"/>
          </w:tcPr>
          <w:p w14:paraId="61263C50"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Материально-техническое обеспечение</w:t>
            </w:r>
          </w:p>
        </w:tc>
        <w:tc>
          <w:tcPr>
            <w:tcW w:w="5954" w:type="dxa"/>
          </w:tcPr>
          <w:p w14:paraId="12E4A201" w14:textId="77777777" w:rsidR="00D63A54" w:rsidRPr="00E479E6" w:rsidRDefault="00D63A54" w:rsidP="00DA063E">
            <w:pPr>
              <w:spacing w:after="200" w:line="240" w:lineRule="auto"/>
              <w:ind w:left="0" w:hanging="2"/>
              <w:jc w:val="both"/>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Программа предполагает проведение </w:t>
            </w:r>
            <w:proofErr w:type="gramStart"/>
            <w:r w:rsidRPr="00E479E6">
              <w:rPr>
                <w:rFonts w:ascii="Times New Roman" w:eastAsia="Times New Roman" w:hAnsi="Times New Roman" w:cs="Times New Roman"/>
                <w:sz w:val="24"/>
                <w:szCs w:val="24"/>
              </w:rPr>
              <w:t>групповых  занятий</w:t>
            </w:r>
            <w:proofErr w:type="gramEnd"/>
            <w:r w:rsidRPr="00E479E6">
              <w:rPr>
                <w:rFonts w:ascii="Times New Roman" w:eastAsia="Times New Roman" w:hAnsi="Times New Roman" w:cs="Times New Roman"/>
                <w:sz w:val="24"/>
                <w:szCs w:val="24"/>
              </w:rPr>
              <w:t xml:space="preserve">  с постоянным  составом учащихся. Она ориентирована на детей дошкольного образования. Объем учебного материала рассчитан на один год </w:t>
            </w:r>
            <w:proofErr w:type="gramStart"/>
            <w:r w:rsidRPr="00E479E6">
              <w:rPr>
                <w:rFonts w:ascii="Times New Roman" w:eastAsia="Times New Roman" w:hAnsi="Times New Roman" w:cs="Times New Roman"/>
                <w:sz w:val="24"/>
                <w:szCs w:val="24"/>
              </w:rPr>
              <w:t>обучения  -</w:t>
            </w:r>
            <w:proofErr w:type="gramEnd"/>
            <w:r w:rsidRPr="00E479E6">
              <w:rPr>
                <w:rFonts w:ascii="Times New Roman" w:eastAsia="Times New Roman" w:hAnsi="Times New Roman" w:cs="Times New Roman"/>
                <w:sz w:val="24"/>
                <w:szCs w:val="24"/>
              </w:rPr>
              <w:t xml:space="preserve"> 144 часа. Наполняемость группы не менее 15 человек. </w:t>
            </w:r>
          </w:p>
          <w:p w14:paraId="6827CB24"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r>
      <w:tr w:rsidR="00D63A54" w:rsidRPr="00E479E6" w14:paraId="165A71C4" w14:textId="77777777" w:rsidTr="00DA063E">
        <w:tc>
          <w:tcPr>
            <w:tcW w:w="3539" w:type="dxa"/>
            <w:vAlign w:val="center"/>
          </w:tcPr>
          <w:p w14:paraId="44BA1FAE"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Информационное обеспечение</w:t>
            </w:r>
          </w:p>
        </w:tc>
        <w:tc>
          <w:tcPr>
            <w:tcW w:w="5954" w:type="dxa"/>
          </w:tcPr>
          <w:p w14:paraId="335E25DC"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i/>
                <w:color w:val="FF0000"/>
                <w:sz w:val="24"/>
                <w:szCs w:val="24"/>
              </w:rPr>
              <w:t>-</w:t>
            </w:r>
            <w:r w:rsidRPr="00E479E6">
              <w:rPr>
                <w:rFonts w:ascii="Times New Roman" w:eastAsia="Times New Roman" w:hAnsi="Times New Roman" w:cs="Times New Roman"/>
                <w:sz w:val="24"/>
                <w:szCs w:val="24"/>
              </w:rPr>
              <w:t>аудио</w:t>
            </w:r>
          </w:p>
          <w:p w14:paraId="3DDF45FC"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видео</w:t>
            </w:r>
          </w:p>
          <w:p w14:paraId="398C9EF4"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фото</w:t>
            </w:r>
          </w:p>
          <w:p w14:paraId="62BAB847"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 xml:space="preserve">на сайте учреждения </w:t>
            </w:r>
            <w:hyperlink r:id="rId6">
              <w:r w:rsidRPr="00E479E6">
                <w:rPr>
                  <w:rFonts w:ascii="Times New Roman" w:eastAsia="Times New Roman" w:hAnsi="Times New Roman" w:cs="Times New Roman"/>
                  <w:color w:val="0000FF"/>
                  <w:sz w:val="24"/>
                  <w:szCs w:val="24"/>
                  <w:u w:val="single"/>
                </w:rPr>
                <w:t>https://bur-33-sv.tvoysadik.ru/?section_id=1622</w:t>
              </w:r>
            </w:hyperlink>
            <w:r w:rsidRPr="00E479E6">
              <w:rPr>
                <w:rFonts w:ascii="Times New Roman" w:eastAsia="Times New Roman" w:hAnsi="Times New Roman" w:cs="Times New Roman"/>
                <w:sz w:val="24"/>
                <w:szCs w:val="24"/>
              </w:rPr>
              <w:t xml:space="preserve"> </w:t>
            </w:r>
          </w:p>
          <w:p w14:paraId="303C5A21"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r>
      <w:tr w:rsidR="00D63A54" w:rsidRPr="00E479E6" w14:paraId="0AFCE019" w14:textId="77777777" w:rsidTr="00DA063E">
        <w:tc>
          <w:tcPr>
            <w:tcW w:w="3539" w:type="dxa"/>
            <w:vAlign w:val="center"/>
          </w:tcPr>
          <w:p w14:paraId="26CB3483"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Кадровое обеспечение</w:t>
            </w:r>
          </w:p>
        </w:tc>
        <w:tc>
          <w:tcPr>
            <w:tcW w:w="5954" w:type="dxa"/>
          </w:tcPr>
          <w:p w14:paraId="5CAA43EE" w14:textId="77777777" w:rsidR="00D63A54" w:rsidRPr="00E479E6" w:rsidRDefault="00D63A54" w:rsidP="00DA063E">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E479E6">
              <w:rPr>
                <w:rFonts w:ascii="Times New Roman" w:eastAsia="Times New Roman" w:hAnsi="Times New Roman" w:cs="Times New Roman"/>
                <w:i/>
                <w:color w:val="FF0000"/>
                <w:sz w:val="24"/>
                <w:szCs w:val="24"/>
              </w:rPr>
              <w:t>Целесообразно перечислить педагогов, занятых в реализации программы, охарактеризовать квалификацию (без указания ФИО педагогов)</w:t>
            </w:r>
          </w:p>
        </w:tc>
      </w:tr>
    </w:tbl>
    <w:p w14:paraId="222DE25F" w14:textId="77777777" w:rsidR="00D63A54" w:rsidRPr="00E479E6" w:rsidRDefault="00D63A54" w:rsidP="00D63A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55520E55" w14:textId="77777777" w:rsidR="00D63A54" w:rsidRPr="00E479E6" w:rsidRDefault="00D63A54" w:rsidP="00D63A54">
      <w:pPr>
        <w:pBdr>
          <w:top w:val="nil"/>
          <w:left w:val="nil"/>
          <w:bottom w:val="nil"/>
          <w:right w:val="nil"/>
          <w:between w:val="nil"/>
        </w:pBdr>
        <w:spacing w:before="280" w:after="280"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2.</w:t>
      </w:r>
      <w:r w:rsidRPr="00E479E6">
        <w:rPr>
          <w:rFonts w:ascii="Times New Roman" w:eastAsia="Times New Roman" w:hAnsi="Times New Roman" w:cs="Times New Roman"/>
          <w:b/>
          <w:sz w:val="24"/>
          <w:szCs w:val="24"/>
        </w:rPr>
        <w:t>3</w:t>
      </w:r>
      <w:r w:rsidRPr="00E479E6">
        <w:rPr>
          <w:rFonts w:ascii="Times New Roman" w:eastAsia="Times New Roman" w:hAnsi="Times New Roman" w:cs="Times New Roman"/>
          <w:b/>
          <w:color w:val="000000"/>
          <w:sz w:val="24"/>
          <w:szCs w:val="24"/>
        </w:rPr>
        <w:t>. Оценочные материалы</w:t>
      </w:r>
    </w:p>
    <w:p w14:paraId="47FCB915"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В процессе изучения данной общеобразовательной программы, обучающиеся должны: получить теоретические знания в области экологии, освоить практические навыки измерения различных показаний окружающей среды, наблюдения за процессами, протекающими в природе, создания исследовательских проектов. При этом ученики будут получать положительные эмоции от процесса обучения.</w:t>
      </w:r>
    </w:p>
    <w:p w14:paraId="45552B2D" w14:textId="77777777" w:rsidR="00D63A54" w:rsidRPr="00E479E6" w:rsidRDefault="00D63A54" w:rsidP="00D63A5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Также важно получение следующих результатов:</w:t>
      </w:r>
    </w:p>
    <w:p w14:paraId="6F66414D" w14:textId="77777777" w:rsidR="00D63A54" w:rsidRPr="00E479E6" w:rsidRDefault="00D63A54" w:rsidP="00D63A54">
      <w:pPr>
        <w:spacing w:after="0" w:line="240" w:lineRule="auto"/>
        <w:ind w:left="0" w:hanging="2"/>
        <w:jc w:val="both"/>
        <w:rPr>
          <w:rFonts w:ascii="Times New Roman" w:eastAsia="Times New Roman" w:hAnsi="Times New Roman" w:cs="Times New Roman"/>
          <w:b/>
          <w:color w:val="000000"/>
          <w:sz w:val="24"/>
          <w:szCs w:val="24"/>
          <w:highlight w:val="white"/>
        </w:rPr>
      </w:pPr>
      <w:r w:rsidRPr="00E479E6">
        <w:rPr>
          <w:rFonts w:ascii="Times New Roman" w:eastAsia="Times New Roman" w:hAnsi="Times New Roman" w:cs="Times New Roman"/>
          <w:b/>
          <w:color w:val="000000"/>
          <w:sz w:val="24"/>
          <w:szCs w:val="24"/>
          <w:highlight w:val="white"/>
        </w:rPr>
        <w:t>Освоение программы обеспечивает достижение следующих результатов</w:t>
      </w:r>
    </w:p>
    <w:p w14:paraId="40E40CA7" w14:textId="77777777" w:rsidR="00D63A54" w:rsidRPr="00E479E6" w:rsidRDefault="00D63A54" w:rsidP="00D63A54">
      <w:pPr>
        <w:spacing w:after="0" w:line="240" w:lineRule="auto"/>
        <w:ind w:left="0" w:hanging="2"/>
        <w:jc w:val="both"/>
        <w:rPr>
          <w:rFonts w:ascii="Times New Roman" w:eastAsia="Times New Roman" w:hAnsi="Times New Roman" w:cs="Times New Roman"/>
          <w:b/>
          <w:i/>
          <w:color w:val="000000"/>
          <w:sz w:val="24"/>
          <w:szCs w:val="24"/>
          <w:highlight w:val="white"/>
        </w:rPr>
      </w:pPr>
      <w:r w:rsidRPr="00E479E6">
        <w:rPr>
          <w:rFonts w:ascii="Times New Roman" w:eastAsia="Times New Roman" w:hAnsi="Times New Roman" w:cs="Times New Roman"/>
          <w:b/>
          <w:i/>
          <w:color w:val="000000"/>
          <w:sz w:val="24"/>
          <w:szCs w:val="24"/>
          <w:highlight w:val="white"/>
        </w:rPr>
        <w:t>личностных:</w:t>
      </w:r>
    </w:p>
    <w:p w14:paraId="07C628E1"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осознавать единство окружающего мира, возможности его познаваемости и объяснимости на основе достижений науки;</w:t>
      </w:r>
    </w:p>
    <w:p w14:paraId="581AFAC8"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highlight w:val="white"/>
        </w:rPr>
        <w:t>воспитывать личностный рост ребенка;</w:t>
      </w:r>
    </w:p>
    <w:p w14:paraId="1E13A998"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highlight w:val="white"/>
        </w:rPr>
        <w:t>культуру общения;</w:t>
      </w:r>
    </w:p>
    <w:p w14:paraId="735DE503"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highlight w:val="white"/>
        </w:rPr>
        <w:t>бережное отношение к природе;</w:t>
      </w:r>
    </w:p>
    <w:p w14:paraId="74279827"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highlight w:val="white"/>
        </w:rPr>
        <w:t>формировать активную жизненную позицию;</w:t>
      </w:r>
    </w:p>
    <w:p w14:paraId="2E04F7F2" w14:textId="77777777" w:rsidR="00D63A54" w:rsidRPr="00E479E6" w:rsidRDefault="00D63A54" w:rsidP="00D63A54">
      <w:pPr>
        <w:numPr>
          <w:ilvl w:val="3"/>
          <w:numId w:val="7"/>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постепенно выстраивать собственное целостное мировоззрение.</w:t>
      </w:r>
    </w:p>
    <w:p w14:paraId="0FA8C86C" w14:textId="77777777" w:rsidR="00D63A54" w:rsidRPr="00E479E6" w:rsidRDefault="00D63A54" w:rsidP="00D63A54">
      <w:pPr>
        <w:spacing w:after="0" w:line="240" w:lineRule="auto"/>
        <w:ind w:left="0" w:hanging="2"/>
        <w:jc w:val="both"/>
        <w:rPr>
          <w:rFonts w:ascii="Times New Roman" w:eastAsia="Times New Roman" w:hAnsi="Times New Roman" w:cs="Times New Roman"/>
          <w:b/>
          <w:i/>
          <w:color w:val="000000"/>
          <w:sz w:val="24"/>
          <w:szCs w:val="24"/>
          <w:highlight w:val="white"/>
        </w:rPr>
      </w:pPr>
      <w:r w:rsidRPr="00E479E6">
        <w:rPr>
          <w:rFonts w:ascii="Times New Roman" w:eastAsia="Times New Roman" w:hAnsi="Times New Roman" w:cs="Times New Roman"/>
          <w:b/>
          <w:i/>
          <w:color w:val="000000"/>
          <w:sz w:val="24"/>
          <w:szCs w:val="24"/>
          <w:highlight w:val="white"/>
        </w:rPr>
        <w:t>метапредметных:</w:t>
      </w:r>
    </w:p>
    <w:p w14:paraId="591D91FA" w14:textId="77777777" w:rsidR="00D63A54" w:rsidRPr="00E479E6" w:rsidRDefault="00D63A54" w:rsidP="00D63A54">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highlight w:val="white"/>
        </w:rPr>
      </w:pPr>
      <w:r w:rsidRPr="00E479E6">
        <w:rPr>
          <w:rFonts w:ascii="Times New Roman" w:eastAsia="Times New Roman" w:hAnsi="Times New Roman" w:cs="Times New Roman"/>
          <w:color w:val="000000"/>
          <w:sz w:val="24"/>
          <w:szCs w:val="24"/>
          <w:highlight w:val="white"/>
        </w:rPr>
        <w:t>использование различных видов познавательной деятельности;</w:t>
      </w:r>
    </w:p>
    <w:p w14:paraId="5E760D3E" w14:textId="77777777" w:rsidR="00D63A54" w:rsidRPr="00E479E6" w:rsidRDefault="00D63A54" w:rsidP="00D63A54">
      <w:pPr>
        <w:numPr>
          <w:ilvl w:val="0"/>
          <w:numId w:val="4"/>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самостоятельно обнаруживать и формулировать учебную проблему, определять цель учебной деятельности, выбирать тему проекта;</w:t>
      </w:r>
    </w:p>
    <w:p w14:paraId="71E6F32A" w14:textId="77777777" w:rsidR="00D63A54" w:rsidRPr="00E479E6" w:rsidRDefault="00D63A54" w:rsidP="00D63A54">
      <w:pPr>
        <w:numPr>
          <w:ilvl w:val="0"/>
          <w:numId w:val="4"/>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lastRenderedPageBreak/>
        <w:t>анализировать, сравнивать, классифицировать и обобщать факты и явления. Выявлять причины и следствия простых явлений;</w:t>
      </w:r>
    </w:p>
    <w:p w14:paraId="440B84D3" w14:textId="77777777" w:rsidR="00D63A54" w:rsidRPr="00E479E6" w:rsidRDefault="00D63A54" w:rsidP="00D63A54">
      <w:pPr>
        <w:numPr>
          <w:ilvl w:val="0"/>
          <w:numId w:val="4"/>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преобразовывать информацию из одного вида в другой (таблицу в текст и пр.);</w:t>
      </w:r>
    </w:p>
    <w:p w14:paraId="08F36228" w14:textId="77777777" w:rsidR="00D63A54" w:rsidRPr="00E479E6" w:rsidRDefault="00D63A54" w:rsidP="00D63A54">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sidRPr="00E479E6">
        <w:rPr>
          <w:rFonts w:ascii="Times New Roman" w:eastAsia="Times New Roman" w:hAnsi="Times New Roman" w:cs="Times New Roman"/>
          <w:color w:val="000000"/>
          <w:sz w:val="24"/>
          <w:szCs w:val="24"/>
          <w:highlight w:val="white"/>
        </w:rPr>
        <w:t>развивать интерес к окружающей природе;</w:t>
      </w:r>
    </w:p>
    <w:p w14:paraId="7C09414A" w14:textId="77777777" w:rsidR="00D63A54" w:rsidRPr="00E479E6" w:rsidRDefault="00D63A54" w:rsidP="00D63A54">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sidRPr="00E479E6">
        <w:rPr>
          <w:rFonts w:ascii="Times New Roman" w:eastAsia="Times New Roman" w:hAnsi="Times New Roman" w:cs="Times New Roman"/>
          <w:color w:val="000000"/>
          <w:sz w:val="24"/>
          <w:szCs w:val="24"/>
          <w:highlight w:val="white"/>
        </w:rPr>
        <w:t xml:space="preserve"> проявлять инициативность, творчество и самостоятельность.</w:t>
      </w:r>
    </w:p>
    <w:p w14:paraId="0A1AACE5" w14:textId="77777777" w:rsidR="00D63A54" w:rsidRPr="00E479E6" w:rsidRDefault="00D63A54" w:rsidP="00D63A54">
      <w:pPr>
        <w:spacing w:after="0" w:line="240" w:lineRule="auto"/>
        <w:ind w:left="0" w:hanging="2"/>
        <w:jc w:val="both"/>
        <w:rPr>
          <w:rFonts w:ascii="Times New Roman" w:eastAsia="Times New Roman" w:hAnsi="Times New Roman" w:cs="Times New Roman"/>
          <w:b/>
          <w:i/>
          <w:color w:val="000000"/>
          <w:sz w:val="24"/>
          <w:szCs w:val="24"/>
          <w:highlight w:val="white"/>
        </w:rPr>
      </w:pPr>
      <w:r w:rsidRPr="00E479E6">
        <w:rPr>
          <w:rFonts w:ascii="Times New Roman" w:eastAsia="Times New Roman" w:hAnsi="Times New Roman" w:cs="Times New Roman"/>
          <w:b/>
          <w:i/>
          <w:color w:val="000000"/>
          <w:sz w:val="24"/>
          <w:szCs w:val="24"/>
          <w:highlight w:val="white"/>
        </w:rPr>
        <w:t>предметных:</w:t>
      </w:r>
    </w:p>
    <w:p w14:paraId="3C678E28" w14:textId="77777777" w:rsidR="00D63A54" w:rsidRPr="00E479E6" w:rsidRDefault="00D63A54" w:rsidP="00D63A54">
      <w:pPr>
        <w:numPr>
          <w:ilvl w:val="0"/>
          <w:numId w:val="5"/>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осознание исключительной роли жизни на Земле и значение экологии в жизни человека и общества: (определять роль в природе различных групп организмов; объяснять роль живых организмов в круговороте веществ экосистемы);</w:t>
      </w:r>
    </w:p>
    <w:p w14:paraId="6BC55A83" w14:textId="77777777" w:rsidR="00D63A54" w:rsidRPr="00E479E6" w:rsidRDefault="00D63A54" w:rsidP="00D63A54">
      <w:pPr>
        <w:numPr>
          <w:ilvl w:val="0"/>
          <w:numId w:val="5"/>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формирование представления о природе как развивающейся системе: (рассматривать биологические процессы в развитии; приводить примеры приспособлений организмов к среде обитания и объяснять их значение);</w:t>
      </w:r>
    </w:p>
    <w:p w14:paraId="0D2E4675" w14:textId="77777777" w:rsidR="00D63A54" w:rsidRPr="00E479E6" w:rsidRDefault="00D63A54" w:rsidP="00D63A54">
      <w:pPr>
        <w:numPr>
          <w:ilvl w:val="0"/>
          <w:numId w:val="5"/>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освоение элементарных биологических основ медицины, сельского и лесного хозяйства, биотехнологии: (использовать биологические знания в быту; объяснять значение живых организмов в жизни и хозяйстве человека);</w:t>
      </w:r>
    </w:p>
    <w:p w14:paraId="4351BB83" w14:textId="77777777" w:rsidR="00D63A54" w:rsidRPr="00E479E6" w:rsidRDefault="00D63A54" w:rsidP="00D63A54">
      <w:pPr>
        <w:numPr>
          <w:ilvl w:val="0"/>
          <w:numId w:val="5"/>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овладение наиболее употребительными понятиями и </w:t>
      </w:r>
      <w:proofErr w:type="gramStart"/>
      <w:r w:rsidRPr="00E479E6">
        <w:rPr>
          <w:rFonts w:ascii="Times New Roman" w:eastAsia="Times New Roman" w:hAnsi="Times New Roman" w:cs="Times New Roman"/>
          <w:color w:val="000000"/>
          <w:sz w:val="24"/>
          <w:szCs w:val="24"/>
        </w:rPr>
        <w:t>законами курса экологии</w:t>
      </w:r>
      <w:proofErr w:type="gramEnd"/>
      <w:r w:rsidRPr="00E479E6">
        <w:rPr>
          <w:rFonts w:ascii="Times New Roman" w:eastAsia="Times New Roman" w:hAnsi="Times New Roman" w:cs="Times New Roman"/>
          <w:color w:val="000000"/>
          <w:sz w:val="24"/>
          <w:szCs w:val="24"/>
        </w:rPr>
        <w:t xml:space="preserve"> и их использованием в практической жизни: (понимать смысл простых экологических терминов; характеризовать методы экологической науки (наблюдение, описание, измерение, сравнение, эксперимент, моделирование) и их роль в познании живой природы; </w:t>
      </w:r>
    </w:p>
    <w:p w14:paraId="31937598" w14:textId="77777777" w:rsidR="00D63A54" w:rsidRPr="00E479E6" w:rsidRDefault="00D63A54" w:rsidP="00D63A54">
      <w:pPr>
        <w:numPr>
          <w:ilvl w:val="0"/>
          <w:numId w:val="5"/>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овладение основами здорового образа жизни: (использовать знания при соблюдении правил повседневной гигиены; различать съедобные и ядовитые организмы своей местности).</w:t>
      </w:r>
    </w:p>
    <w:p w14:paraId="01131C5E" w14:textId="77777777" w:rsidR="00D63A54" w:rsidRPr="00E479E6" w:rsidRDefault="00D63A54" w:rsidP="00D63A54">
      <w:pPr>
        <w:spacing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Способы проверки результатов освоения программы: творческая деятельности, круглые столы, игры, мини-проекты.</w:t>
      </w:r>
    </w:p>
    <w:p w14:paraId="5533F4F3" w14:textId="77777777" w:rsidR="00D63A54" w:rsidRPr="00E479E6" w:rsidRDefault="00D63A54" w:rsidP="00D63A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548EDF6" w14:textId="77777777" w:rsidR="00D63A54" w:rsidRPr="00E479E6" w:rsidRDefault="00D63A54" w:rsidP="00D63A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2.5. Методические материалы</w:t>
      </w:r>
    </w:p>
    <w:p w14:paraId="19DDD9F3"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Методы обучения:</w:t>
      </w:r>
    </w:p>
    <w:p w14:paraId="6EFF021C"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Словесный</w:t>
      </w:r>
    </w:p>
    <w:p w14:paraId="4800ED46"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Наглядный</w:t>
      </w:r>
    </w:p>
    <w:p w14:paraId="669B6F11"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Объяснительно-иллюстративный</w:t>
      </w:r>
    </w:p>
    <w:p w14:paraId="7400DACE"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Репродуктивный</w:t>
      </w:r>
    </w:p>
    <w:p w14:paraId="5FD705CC"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Исследовательский</w:t>
      </w:r>
    </w:p>
    <w:p w14:paraId="570651C7"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Игровой</w:t>
      </w:r>
    </w:p>
    <w:p w14:paraId="287C2400" w14:textId="77777777" w:rsidR="00D63A54" w:rsidRPr="00E479E6" w:rsidRDefault="00D63A54" w:rsidP="00D63A54">
      <w:pPr>
        <w:numPr>
          <w:ilvl w:val="0"/>
          <w:numId w:val="6"/>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Проектный</w:t>
      </w:r>
    </w:p>
    <w:p w14:paraId="3D7DCC46"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B050"/>
          <w:sz w:val="24"/>
          <w:szCs w:val="24"/>
        </w:rPr>
      </w:pPr>
    </w:p>
    <w:p w14:paraId="1E125CB8" w14:textId="77777777" w:rsidR="00D63A54" w:rsidRPr="00E479E6" w:rsidRDefault="00D63A54" w:rsidP="00D63A54">
      <w:pPr>
        <w:spacing w:after="0" w:line="240" w:lineRule="auto"/>
        <w:ind w:left="0" w:hanging="2"/>
        <w:jc w:val="both"/>
        <w:rPr>
          <w:rFonts w:ascii="Times New Roman" w:eastAsia="Times New Roman" w:hAnsi="Times New Roman" w:cs="Times New Roman"/>
          <w:b/>
          <w:color w:val="000000"/>
          <w:sz w:val="24"/>
          <w:szCs w:val="24"/>
        </w:rPr>
      </w:pPr>
      <w:r w:rsidRPr="00E479E6">
        <w:rPr>
          <w:rFonts w:ascii="Times New Roman" w:eastAsia="Times New Roman" w:hAnsi="Times New Roman" w:cs="Times New Roman"/>
          <w:b/>
          <w:color w:val="000000"/>
          <w:sz w:val="24"/>
          <w:szCs w:val="24"/>
          <w:highlight w:val="white"/>
        </w:rPr>
        <w:t>Формы организации и виды деятельности;</w:t>
      </w:r>
    </w:p>
    <w:p w14:paraId="417BB6AA"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 Для реализации программы используются формы работы:</w:t>
      </w:r>
    </w:p>
    <w:p w14:paraId="421B7DF6" w14:textId="77777777" w:rsidR="00D63A54" w:rsidRPr="00E479E6" w:rsidRDefault="00D63A54" w:rsidP="00D63A54">
      <w:pP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индивидуальная;</w:t>
      </w:r>
    </w:p>
    <w:p w14:paraId="33BC16EB" w14:textId="77777777" w:rsidR="00D63A54" w:rsidRPr="00E479E6" w:rsidRDefault="00D63A54" w:rsidP="00D63A54">
      <w:pP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парная;</w:t>
      </w:r>
    </w:p>
    <w:p w14:paraId="51C7F2F6" w14:textId="77777777" w:rsidR="00D63A54" w:rsidRPr="00E479E6" w:rsidRDefault="00D63A54" w:rsidP="00D63A54">
      <w:pP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групповая;</w:t>
      </w:r>
    </w:p>
    <w:p w14:paraId="7EC0AD0B" w14:textId="77777777" w:rsidR="00D63A54" w:rsidRPr="00E479E6" w:rsidRDefault="00D63A54" w:rsidP="00D63A54">
      <w:pP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фронтальная;</w:t>
      </w:r>
    </w:p>
    <w:p w14:paraId="40BB6B7E"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Виды деятельности:</w:t>
      </w:r>
    </w:p>
    <w:p w14:paraId="71179B36"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игровая;</w:t>
      </w:r>
    </w:p>
    <w:p w14:paraId="31AA49AC"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познавательная;</w:t>
      </w:r>
    </w:p>
    <w:p w14:paraId="6CD92A6B"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краеведческая;</w:t>
      </w:r>
    </w:p>
    <w:p w14:paraId="623D2A07"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просмотр мультфильмов;</w:t>
      </w:r>
    </w:p>
    <w:p w14:paraId="5F8242C1" w14:textId="77777777" w:rsidR="00D63A54" w:rsidRPr="00E479E6" w:rsidRDefault="00D63A54" w:rsidP="00D63A54">
      <w:pPr>
        <w:spacing w:after="0" w:line="240" w:lineRule="auto"/>
        <w:ind w:left="0" w:right="685"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посещение музеев;</w:t>
      </w:r>
    </w:p>
    <w:p w14:paraId="2347DBC1"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посещение библиотеки;</w:t>
      </w:r>
    </w:p>
    <w:p w14:paraId="16C63556"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праздники;</w:t>
      </w:r>
    </w:p>
    <w:p w14:paraId="4CF8DCE3"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конкурсы;</w:t>
      </w:r>
    </w:p>
    <w:p w14:paraId="023ED699"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олимпиады;</w:t>
      </w:r>
    </w:p>
    <w:p w14:paraId="3FBB4ECC" w14:textId="77777777" w:rsidR="00D63A54" w:rsidRPr="00E479E6" w:rsidRDefault="00D63A54" w:rsidP="00D63A54">
      <w:pP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викторины.</w:t>
      </w:r>
    </w:p>
    <w:p w14:paraId="0FCAD031" w14:textId="77777777" w:rsidR="00D63A54" w:rsidRPr="00E479E6" w:rsidRDefault="00D63A54" w:rsidP="00D63A54">
      <w:pPr>
        <w:spacing w:after="0" w:line="240" w:lineRule="auto"/>
        <w:ind w:left="0" w:hanging="2"/>
        <w:rPr>
          <w:rFonts w:ascii="Times New Roman" w:eastAsia="Times New Roman" w:hAnsi="Times New Roman" w:cs="Times New Roman"/>
          <w:b/>
          <w:color w:val="808080"/>
          <w:sz w:val="24"/>
          <w:szCs w:val="24"/>
        </w:rPr>
      </w:pPr>
    </w:p>
    <w:p w14:paraId="72A19761"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Педагогические технологии:</w:t>
      </w:r>
    </w:p>
    <w:p w14:paraId="3C394B31" w14:textId="77777777" w:rsidR="00D63A54" w:rsidRPr="00E479E6" w:rsidRDefault="00D63A54" w:rsidP="00D63A54">
      <w:pPr>
        <w:numPr>
          <w:ilvl w:val="0"/>
          <w:numId w:val="11"/>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lastRenderedPageBreak/>
        <w:t>Технология индивидуального обучения</w:t>
      </w:r>
    </w:p>
    <w:p w14:paraId="7D066074" w14:textId="77777777" w:rsidR="00D63A54" w:rsidRPr="00E479E6" w:rsidRDefault="00D63A54" w:rsidP="00D63A54">
      <w:pPr>
        <w:numPr>
          <w:ilvl w:val="0"/>
          <w:numId w:val="11"/>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Технология группового обучения</w:t>
      </w:r>
    </w:p>
    <w:p w14:paraId="78AF312E" w14:textId="77777777" w:rsidR="00D63A54" w:rsidRPr="00E479E6" w:rsidRDefault="00D63A54" w:rsidP="00D63A54">
      <w:pPr>
        <w:numPr>
          <w:ilvl w:val="0"/>
          <w:numId w:val="11"/>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Технология коллективного взаимодействия</w:t>
      </w:r>
    </w:p>
    <w:p w14:paraId="73FEB967" w14:textId="77777777" w:rsidR="00D63A54" w:rsidRPr="00E479E6" w:rsidRDefault="00D63A54" w:rsidP="00D63A54">
      <w:pPr>
        <w:numPr>
          <w:ilvl w:val="0"/>
          <w:numId w:val="11"/>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Технология проблемного обучения</w:t>
      </w:r>
    </w:p>
    <w:p w14:paraId="0E1BA2D3" w14:textId="77777777" w:rsidR="00D63A54" w:rsidRPr="00E479E6" w:rsidRDefault="00D63A54" w:rsidP="00D63A54">
      <w:pPr>
        <w:numPr>
          <w:ilvl w:val="0"/>
          <w:numId w:val="11"/>
        </w:num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Проектная технология</w:t>
      </w:r>
    </w:p>
    <w:p w14:paraId="55423C9D" w14:textId="77777777" w:rsidR="00D63A54" w:rsidRPr="00E479E6" w:rsidRDefault="00D63A54" w:rsidP="00D63A54">
      <w:pPr>
        <w:numPr>
          <w:ilvl w:val="0"/>
          <w:numId w:val="11"/>
        </w:numPr>
        <w:pBdr>
          <w:top w:val="nil"/>
          <w:left w:val="nil"/>
          <w:bottom w:val="nil"/>
          <w:right w:val="nil"/>
          <w:between w:val="nil"/>
        </w:pBdr>
        <w:spacing w:after="28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Здоровьесберегающая технология</w:t>
      </w:r>
    </w:p>
    <w:p w14:paraId="691C2335" w14:textId="77777777" w:rsidR="00D63A54" w:rsidRPr="00E479E6" w:rsidRDefault="00D63A54" w:rsidP="00D63A5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479E6">
        <w:rPr>
          <w:rFonts w:ascii="Times New Roman" w:eastAsia="Times New Roman" w:hAnsi="Times New Roman" w:cs="Times New Roman"/>
          <w:b/>
          <w:color w:val="000000"/>
          <w:sz w:val="24"/>
          <w:szCs w:val="24"/>
        </w:rPr>
        <w:t>Дидактические материалы:</w:t>
      </w:r>
    </w:p>
    <w:p w14:paraId="777F8FBA" w14:textId="77777777" w:rsidR="00D63A54" w:rsidRPr="00E479E6" w:rsidRDefault="00D63A54" w:rsidP="00D63A54">
      <w:pPr>
        <w:numPr>
          <w:ilvl w:val="0"/>
          <w:numId w:val="12"/>
        </w:numPr>
        <w:pBdr>
          <w:top w:val="nil"/>
          <w:left w:val="nil"/>
          <w:bottom w:val="nil"/>
          <w:right w:val="nil"/>
          <w:between w:val="nil"/>
        </w:pBdr>
        <w:spacing w:before="280" w:after="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Раздаточные материалы</w:t>
      </w:r>
    </w:p>
    <w:p w14:paraId="73B9CCDA" w14:textId="77777777" w:rsidR="00D63A54" w:rsidRPr="00E479E6" w:rsidRDefault="00D63A54" w:rsidP="00D63A54">
      <w:pPr>
        <w:numPr>
          <w:ilvl w:val="0"/>
          <w:numId w:val="12"/>
        </w:numPr>
        <w:pBdr>
          <w:top w:val="nil"/>
          <w:left w:val="nil"/>
          <w:bottom w:val="nil"/>
          <w:right w:val="nil"/>
          <w:between w:val="nil"/>
        </w:pBdr>
        <w:spacing w:after="280" w:line="240" w:lineRule="auto"/>
        <w:ind w:left="0" w:hanging="2"/>
        <w:rPr>
          <w:rFonts w:ascii="Times New Roman" w:eastAsia="Times New Roman" w:hAnsi="Times New Roman" w:cs="Times New Roman"/>
          <w:sz w:val="24"/>
          <w:szCs w:val="24"/>
        </w:rPr>
      </w:pPr>
      <w:r w:rsidRPr="00E479E6">
        <w:rPr>
          <w:rFonts w:ascii="Times New Roman" w:eastAsia="Times New Roman" w:hAnsi="Times New Roman" w:cs="Times New Roman"/>
          <w:sz w:val="24"/>
          <w:szCs w:val="24"/>
        </w:rPr>
        <w:t>Образцы изделий</w:t>
      </w:r>
    </w:p>
    <w:p w14:paraId="39F4B1D2" w14:textId="77777777" w:rsidR="00D63A54" w:rsidRPr="00E479E6" w:rsidRDefault="00D63A54" w:rsidP="00D63A5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479E6">
        <w:rPr>
          <w:sz w:val="24"/>
          <w:szCs w:val="24"/>
        </w:rPr>
        <w:br w:type="page"/>
      </w:r>
      <w:r w:rsidRPr="00E479E6">
        <w:rPr>
          <w:rFonts w:ascii="Times New Roman" w:eastAsia="Times New Roman" w:hAnsi="Times New Roman" w:cs="Times New Roman"/>
          <w:b/>
          <w:color w:val="000000"/>
          <w:sz w:val="24"/>
          <w:szCs w:val="24"/>
        </w:rPr>
        <w:lastRenderedPageBreak/>
        <w:t>2.6. Список литературы</w:t>
      </w:r>
    </w:p>
    <w:p w14:paraId="7B568B0B" w14:textId="77777777" w:rsidR="00D63A54" w:rsidRPr="00E479E6" w:rsidRDefault="00D63A54" w:rsidP="00D63A54">
      <w:pPr>
        <w:spacing w:line="240" w:lineRule="auto"/>
        <w:ind w:left="0" w:hanging="2"/>
        <w:rPr>
          <w:rFonts w:ascii="Times New Roman" w:eastAsia="Times New Roman" w:hAnsi="Times New Roman" w:cs="Times New Roman"/>
          <w:b/>
          <w:color w:val="000000"/>
          <w:sz w:val="24"/>
          <w:szCs w:val="24"/>
        </w:rPr>
      </w:pPr>
      <w:r w:rsidRPr="00E479E6">
        <w:rPr>
          <w:rFonts w:ascii="Times New Roman" w:eastAsia="Times New Roman" w:hAnsi="Times New Roman" w:cs="Times New Roman"/>
          <w:b/>
          <w:color w:val="000000"/>
          <w:sz w:val="24"/>
          <w:szCs w:val="24"/>
        </w:rPr>
        <w:t xml:space="preserve">Литература для педагога: </w:t>
      </w:r>
    </w:p>
    <w:p w14:paraId="42212952" w14:textId="77777777" w:rsidR="00D63A54" w:rsidRPr="00E479E6" w:rsidRDefault="00D63A54" w:rsidP="00D63A54">
      <w:pPr>
        <w:numPr>
          <w:ilvl w:val="0"/>
          <w:numId w:val="9"/>
        </w:num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E479E6">
        <w:rPr>
          <w:rFonts w:ascii="Times New Roman" w:eastAsia="Times New Roman" w:hAnsi="Times New Roman" w:cs="Times New Roman"/>
          <w:color w:val="000000"/>
          <w:sz w:val="24"/>
          <w:szCs w:val="24"/>
        </w:rPr>
        <w:t>Федеральный закон РФ «Об охране окружающей среды».  – 10.01.2002 г. – N 7-ФЗ.</w:t>
      </w:r>
    </w:p>
    <w:p w14:paraId="0D3B003D" w14:textId="77777777" w:rsidR="00D63A54" w:rsidRPr="00E479E6" w:rsidRDefault="00D63A54" w:rsidP="00D63A54">
      <w:pPr>
        <w:numPr>
          <w:ilvl w:val="0"/>
          <w:numId w:val="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Плешаков, А. А. Великан на поляне или первые уроки экологической этики Текст /А. А. Плешаков. – М.: Просвещение, 2009.</w:t>
      </w:r>
    </w:p>
    <w:p w14:paraId="2B84E8A5" w14:textId="77777777" w:rsidR="00D63A54" w:rsidRPr="00E479E6" w:rsidRDefault="00D63A54" w:rsidP="00D63A54">
      <w:pPr>
        <w:numPr>
          <w:ilvl w:val="0"/>
          <w:numId w:val="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Е. М. Тихомирова. Поурочные разработки по предмету «Окружающий мир». – М.: Экзамен, 2008.</w:t>
      </w:r>
    </w:p>
    <w:p w14:paraId="24DDDC88" w14:textId="77777777" w:rsidR="00D63A54" w:rsidRPr="00E479E6" w:rsidRDefault="00D63A54" w:rsidP="00D63A54">
      <w:pPr>
        <w:numPr>
          <w:ilvl w:val="0"/>
          <w:numId w:val="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E479E6">
        <w:rPr>
          <w:rFonts w:ascii="Times New Roman" w:eastAsia="Times New Roman" w:hAnsi="Times New Roman" w:cs="Times New Roman"/>
          <w:color w:val="000000"/>
          <w:sz w:val="24"/>
          <w:szCs w:val="24"/>
        </w:rPr>
        <w:t>Кельбас</w:t>
      </w:r>
      <w:proofErr w:type="spellEnd"/>
      <w:r w:rsidRPr="00E479E6">
        <w:rPr>
          <w:rFonts w:ascii="Times New Roman" w:eastAsia="Times New Roman" w:hAnsi="Times New Roman" w:cs="Times New Roman"/>
          <w:color w:val="000000"/>
          <w:sz w:val="24"/>
          <w:szCs w:val="24"/>
        </w:rPr>
        <w:t xml:space="preserve"> Р.В. «Воспитание экологического сознания учащихся посредством их включения в интеллектуальные экологические игры // Дополнительное образование. – 2004. - №5.</w:t>
      </w:r>
    </w:p>
    <w:p w14:paraId="6E621808" w14:textId="77777777" w:rsidR="00D63A54" w:rsidRPr="00E479E6" w:rsidRDefault="00D63A54" w:rsidP="00D63A54">
      <w:pPr>
        <w:spacing w:line="240" w:lineRule="auto"/>
        <w:ind w:left="0" w:hanging="2"/>
        <w:jc w:val="both"/>
        <w:rPr>
          <w:rFonts w:ascii="Times New Roman" w:eastAsia="Times New Roman" w:hAnsi="Times New Roman" w:cs="Times New Roman"/>
          <w:b/>
          <w:color w:val="000000"/>
          <w:sz w:val="24"/>
          <w:szCs w:val="24"/>
        </w:rPr>
      </w:pPr>
      <w:r w:rsidRPr="00E479E6">
        <w:rPr>
          <w:rFonts w:ascii="Times New Roman" w:eastAsia="Times New Roman" w:hAnsi="Times New Roman" w:cs="Times New Roman"/>
          <w:b/>
          <w:color w:val="000000"/>
          <w:sz w:val="24"/>
          <w:szCs w:val="24"/>
        </w:rPr>
        <w:t>Литература для обучающихся:</w:t>
      </w:r>
    </w:p>
    <w:p w14:paraId="4440E7D0" w14:textId="77777777" w:rsidR="00D63A54" w:rsidRPr="00E479E6" w:rsidRDefault="00D63A54" w:rsidP="00D63A54">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Плешаков, А. А. Зелёные страницы Текст /А. А. Плешаков. –М.: Просвещение, 2008.</w:t>
      </w:r>
    </w:p>
    <w:p w14:paraId="0909E89D" w14:textId="77777777" w:rsidR="00D63A54" w:rsidRPr="00E479E6" w:rsidRDefault="00D63A54" w:rsidP="00D63A54">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Энциклопедия. Я познаю мир. Экология. – М.: ООО Издательство «Астрель», 2000.</w:t>
      </w:r>
    </w:p>
    <w:p w14:paraId="5C2D7E8A" w14:textId="77777777" w:rsidR="00D63A54" w:rsidRPr="00E479E6" w:rsidRDefault="00D63A54" w:rsidP="00D63A54">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Красная книга России / Ю.А. Дунаева и др.; коллектив </w:t>
      </w:r>
      <w:proofErr w:type="gramStart"/>
      <w:r w:rsidRPr="00E479E6">
        <w:rPr>
          <w:rFonts w:ascii="Times New Roman" w:eastAsia="Times New Roman" w:hAnsi="Times New Roman" w:cs="Times New Roman"/>
          <w:color w:val="000000"/>
          <w:sz w:val="24"/>
          <w:szCs w:val="24"/>
        </w:rPr>
        <w:t>художников.-</w:t>
      </w:r>
      <w:proofErr w:type="gramEnd"/>
      <w:r w:rsidRPr="00E479E6">
        <w:rPr>
          <w:rFonts w:ascii="Times New Roman" w:eastAsia="Times New Roman" w:hAnsi="Times New Roman" w:cs="Times New Roman"/>
          <w:color w:val="000000"/>
          <w:sz w:val="24"/>
          <w:szCs w:val="24"/>
        </w:rPr>
        <w:t xml:space="preserve"> К78 Москва: Издательство АСТ, 2017. – 128 [3] с.: ил.- (Моя родина – Россия).</w:t>
      </w:r>
    </w:p>
    <w:p w14:paraId="585C541D" w14:textId="77777777" w:rsidR="00D63A54" w:rsidRPr="00E479E6" w:rsidRDefault="00D63A54" w:rsidP="00D63A54">
      <w:pPr>
        <w:spacing w:line="240" w:lineRule="auto"/>
        <w:ind w:left="0" w:hanging="2"/>
        <w:jc w:val="both"/>
        <w:rPr>
          <w:rFonts w:ascii="Times New Roman" w:eastAsia="Times New Roman" w:hAnsi="Times New Roman" w:cs="Times New Roman"/>
          <w:b/>
          <w:sz w:val="24"/>
          <w:szCs w:val="24"/>
        </w:rPr>
      </w:pPr>
      <w:r w:rsidRPr="00E479E6">
        <w:rPr>
          <w:rFonts w:ascii="Times New Roman" w:eastAsia="Times New Roman" w:hAnsi="Times New Roman" w:cs="Times New Roman"/>
          <w:b/>
          <w:sz w:val="24"/>
          <w:szCs w:val="24"/>
        </w:rPr>
        <w:t xml:space="preserve">Интернет- ресурсы </w:t>
      </w:r>
    </w:p>
    <w:p w14:paraId="6913D086"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 «Многообразный животный мир».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 </w:t>
      </w:r>
      <w:hyperlink r:id="rId7">
        <w:r w:rsidRPr="00E479E6">
          <w:rPr>
            <w:rFonts w:ascii="Times New Roman" w:eastAsia="Times New Roman" w:hAnsi="Times New Roman" w:cs="Times New Roman"/>
            <w:color w:val="0000FF"/>
            <w:sz w:val="24"/>
            <w:szCs w:val="24"/>
            <w:u w:val="single"/>
          </w:rPr>
          <w:t>http://animal.geoman.ru</w:t>
        </w:r>
      </w:hyperlink>
      <w:r w:rsidRPr="00E479E6">
        <w:rPr>
          <w:rFonts w:ascii="Times New Roman" w:eastAsia="Times New Roman" w:hAnsi="Times New Roman" w:cs="Times New Roman"/>
          <w:color w:val="000000"/>
          <w:sz w:val="24"/>
          <w:szCs w:val="24"/>
        </w:rPr>
        <w:t> </w:t>
      </w:r>
    </w:p>
    <w:p w14:paraId="3833856A"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«О непобедимой любви к животным».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w:t>
      </w:r>
      <w:hyperlink r:id="rId8">
        <w:r w:rsidRPr="00E479E6">
          <w:rPr>
            <w:rFonts w:ascii="Times New Roman" w:eastAsia="Times New Roman" w:hAnsi="Times New Roman" w:cs="Times New Roman"/>
            <w:color w:val="0000FF"/>
            <w:sz w:val="24"/>
            <w:szCs w:val="24"/>
            <w:u w:val="single"/>
          </w:rPr>
          <w:t>http://www.apus.ru/site.xp/</w:t>
        </w:r>
      </w:hyperlink>
    </w:p>
    <w:p w14:paraId="2B91FA18"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«Все о птицах».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w:t>
      </w:r>
      <w:hyperlink r:id="rId9">
        <w:r w:rsidRPr="00E479E6">
          <w:rPr>
            <w:rFonts w:ascii="Times New Roman" w:eastAsia="Times New Roman" w:hAnsi="Times New Roman" w:cs="Times New Roman"/>
            <w:color w:val="0000FF"/>
            <w:sz w:val="24"/>
            <w:szCs w:val="24"/>
            <w:u w:val="single"/>
          </w:rPr>
          <w:t>http://bird.geoman.ru</w:t>
        </w:r>
      </w:hyperlink>
    </w:p>
    <w:p w14:paraId="1A34223E"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«Насекомые планеты Земля».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w:t>
      </w:r>
      <w:r w:rsidRPr="00E479E6">
        <w:rPr>
          <w:rFonts w:ascii="Times New Roman" w:eastAsia="Times New Roman" w:hAnsi="Times New Roman" w:cs="Times New Roman"/>
          <w:color w:val="000000"/>
          <w:sz w:val="24"/>
          <w:szCs w:val="24"/>
        </w:rPr>
        <w:t xml:space="preserve"> </w:t>
      </w:r>
      <w:hyperlink r:id="rId10">
        <w:r w:rsidRPr="00E479E6">
          <w:rPr>
            <w:rFonts w:ascii="Times New Roman" w:eastAsia="Times New Roman" w:hAnsi="Times New Roman" w:cs="Times New Roman"/>
            <w:color w:val="0000FF"/>
            <w:sz w:val="24"/>
            <w:szCs w:val="24"/>
            <w:u w:val="single"/>
          </w:rPr>
          <w:t>http://invertebrates.geoman.ru</w:t>
        </w:r>
      </w:hyperlink>
      <w:r w:rsidRPr="00E479E6">
        <w:rPr>
          <w:rFonts w:ascii="Times New Roman" w:eastAsia="Times New Roman" w:hAnsi="Times New Roman" w:cs="Times New Roman"/>
          <w:color w:val="000000"/>
          <w:sz w:val="24"/>
          <w:szCs w:val="24"/>
        </w:rPr>
        <w:t> </w:t>
      </w:r>
    </w:p>
    <w:p w14:paraId="5D126EDA"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 xml:space="preserve"> Детская энциклопедия «</w:t>
      </w:r>
      <w:proofErr w:type="spellStart"/>
      <w:r w:rsidRPr="00E479E6">
        <w:rPr>
          <w:rFonts w:ascii="Times New Roman" w:eastAsia="Times New Roman" w:hAnsi="Times New Roman" w:cs="Times New Roman"/>
          <w:color w:val="000000"/>
          <w:sz w:val="24"/>
          <w:szCs w:val="24"/>
        </w:rPr>
        <w:t>Потому.ру</w:t>
      </w:r>
      <w:proofErr w:type="spellEnd"/>
      <w:r w:rsidRPr="00E479E6">
        <w:rPr>
          <w:rFonts w:ascii="Times New Roman" w:eastAsia="Times New Roman" w:hAnsi="Times New Roman" w:cs="Times New Roman"/>
          <w:color w:val="000000"/>
          <w:sz w:val="24"/>
          <w:szCs w:val="24"/>
        </w:rPr>
        <w:t>».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w:t>
      </w:r>
      <w:hyperlink r:id="rId11">
        <w:r w:rsidRPr="00E479E6">
          <w:rPr>
            <w:rFonts w:ascii="Times New Roman" w:eastAsia="Times New Roman" w:hAnsi="Times New Roman" w:cs="Times New Roman"/>
            <w:color w:val="0000FF"/>
            <w:sz w:val="24"/>
            <w:szCs w:val="24"/>
            <w:u w:val="single"/>
          </w:rPr>
          <w:t>https://potomy.ru/</w:t>
        </w:r>
      </w:hyperlink>
      <w:r w:rsidRPr="00E479E6">
        <w:rPr>
          <w:rFonts w:ascii="Times New Roman" w:eastAsia="Times New Roman" w:hAnsi="Times New Roman" w:cs="Times New Roman"/>
          <w:color w:val="000000"/>
          <w:sz w:val="24"/>
          <w:szCs w:val="24"/>
        </w:rPr>
        <w:t xml:space="preserve"> </w:t>
      </w:r>
    </w:p>
    <w:p w14:paraId="2733823B"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Электронная энциклопедия «Мир вокруг нас».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 </w:t>
      </w:r>
      <w:hyperlink r:id="rId12">
        <w:r w:rsidRPr="00E479E6">
          <w:rPr>
            <w:rFonts w:ascii="Times New Roman" w:eastAsia="Times New Roman" w:hAnsi="Times New Roman" w:cs="Times New Roman"/>
            <w:color w:val="0000FF"/>
            <w:sz w:val="24"/>
            <w:szCs w:val="24"/>
            <w:u w:val="single"/>
          </w:rPr>
          <w:t>http://sad.zeleno.ru/?out=submit&amp;first</w:t>
        </w:r>
      </w:hyperlink>
      <w:r w:rsidRPr="00E479E6">
        <w:rPr>
          <w:rFonts w:ascii="Times New Roman" w:eastAsia="Times New Roman" w:hAnsi="Times New Roman" w:cs="Times New Roman"/>
          <w:color w:val="000000"/>
          <w:sz w:val="24"/>
          <w:szCs w:val="24"/>
        </w:rPr>
        <w:t>=</w:t>
      </w:r>
    </w:p>
    <w:p w14:paraId="7E17CD86"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Лесная энциклопедия.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w:t>
      </w:r>
      <w:hyperlink r:id="rId13">
        <w:r w:rsidRPr="00E479E6">
          <w:rPr>
            <w:rFonts w:ascii="Times New Roman" w:eastAsia="Times New Roman" w:hAnsi="Times New Roman" w:cs="Times New Roman"/>
            <w:color w:val="0000FF"/>
            <w:sz w:val="24"/>
            <w:szCs w:val="24"/>
            <w:u w:val="single"/>
          </w:rPr>
          <w:t>http://Historic.Ru</w:t>
        </w:r>
      </w:hyperlink>
    </w:p>
    <w:p w14:paraId="72348171" w14:textId="77777777" w:rsidR="00D63A54" w:rsidRPr="00E479E6" w:rsidRDefault="00D63A54" w:rsidP="00D63A54">
      <w:pPr>
        <w:numPr>
          <w:ilvl w:val="0"/>
          <w:numId w:val="10"/>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E479E6">
        <w:rPr>
          <w:rFonts w:ascii="Times New Roman" w:eastAsia="Times New Roman" w:hAnsi="Times New Roman" w:cs="Times New Roman"/>
          <w:color w:val="000000"/>
          <w:sz w:val="24"/>
          <w:szCs w:val="24"/>
        </w:rPr>
        <w:t>Социальный проект «</w:t>
      </w:r>
      <w:proofErr w:type="spellStart"/>
      <w:r w:rsidRPr="00E479E6">
        <w:rPr>
          <w:rFonts w:ascii="Times New Roman" w:eastAsia="Times New Roman" w:hAnsi="Times New Roman" w:cs="Times New Roman"/>
          <w:color w:val="000000"/>
          <w:sz w:val="24"/>
          <w:szCs w:val="24"/>
        </w:rPr>
        <w:t>Экодвор</w:t>
      </w:r>
      <w:proofErr w:type="spellEnd"/>
      <w:r w:rsidRPr="00E479E6">
        <w:rPr>
          <w:rFonts w:ascii="Times New Roman" w:eastAsia="Times New Roman" w:hAnsi="Times New Roman" w:cs="Times New Roman"/>
          <w:color w:val="000000"/>
          <w:sz w:val="24"/>
          <w:szCs w:val="24"/>
        </w:rPr>
        <w:t>». [Электронный ресурс</w:t>
      </w:r>
      <w:proofErr w:type="gramStart"/>
      <w:r w:rsidRPr="00E479E6">
        <w:rPr>
          <w:rFonts w:ascii="Times New Roman" w:eastAsia="Times New Roman" w:hAnsi="Times New Roman" w:cs="Times New Roman"/>
          <w:color w:val="000000"/>
          <w:sz w:val="24"/>
          <w:szCs w:val="24"/>
        </w:rPr>
        <w:t>] :</w:t>
      </w:r>
      <w:proofErr w:type="gramEnd"/>
      <w:r w:rsidRPr="00E479E6">
        <w:rPr>
          <w:rFonts w:ascii="Times New Roman" w:eastAsia="Times New Roman" w:hAnsi="Times New Roman" w:cs="Times New Roman"/>
          <w:color w:val="000000"/>
          <w:sz w:val="24"/>
          <w:szCs w:val="24"/>
        </w:rPr>
        <w:t xml:space="preserve"> - Режим доступа:</w:t>
      </w:r>
      <w:r w:rsidRPr="00E479E6">
        <w:rPr>
          <w:rFonts w:ascii="Times New Roman" w:eastAsia="Times New Roman" w:hAnsi="Times New Roman" w:cs="Times New Roman"/>
          <w:color w:val="0000FF"/>
          <w:sz w:val="24"/>
          <w:szCs w:val="24"/>
          <w:u w:val="single"/>
        </w:rPr>
        <w:t xml:space="preserve">  http://мойэкодвор.рф/</w:t>
      </w:r>
    </w:p>
    <w:p w14:paraId="6356BE51"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D0036B" w14:textId="77777777" w:rsidR="00D63A54" w:rsidRPr="00E479E6" w:rsidRDefault="00D63A54" w:rsidP="00D63A5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3CA8B0" w14:textId="77777777" w:rsidR="00951977" w:rsidRDefault="00951977">
      <w:pPr>
        <w:ind w:left="0" w:hanging="2"/>
      </w:pPr>
    </w:p>
    <w:sectPr w:rsidR="00951977">
      <w:pgSz w:w="11906" w:h="16838"/>
      <w:pgMar w:top="566" w:right="850" w:bottom="82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E4A"/>
    <w:multiLevelType w:val="multilevel"/>
    <w:tmpl w:val="CA8E2F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7C52EE7"/>
    <w:multiLevelType w:val="multilevel"/>
    <w:tmpl w:val="FC32963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AE778E4"/>
    <w:multiLevelType w:val="multilevel"/>
    <w:tmpl w:val="50AAFA7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7DD25CE"/>
    <w:multiLevelType w:val="multilevel"/>
    <w:tmpl w:val="21E6B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709A4"/>
    <w:multiLevelType w:val="multilevel"/>
    <w:tmpl w:val="083427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24FB5A77"/>
    <w:multiLevelType w:val="multilevel"/>
    <w:tmpl w:val="7B2E3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832F8B"/>
    <w:multiLevelType w:val="multilevel"/>
    <w:tmpl w:val="52B8B2E8"/>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7" w15:restartNumberingAfterBreak="0">
    <w:nsid w:val="4B7337E2"/>
    <w:multiLevelType w:val="multilevel"/>
    <w:tmpl w:val="4E84B0F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77000722"/>
    <w:multiLevelType w:val="multilevel"/>
    <w:tmpl w:val="CC36B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D62321"/>
    <w:multiLevelType w:val="multilevel"/>
    <w:tmpl w:val="DBB443C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928"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 w15:restartNumberingAfterBreak="0">
    <w:nsid w:val="7B87422E"/>
    <w:multiLevelType w:val="multilevel"/>
    <w:tmpl w:val="64B02982"/>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77010B"/>
    <w:multiLevelType w:val="multilevel"/>
    <w:tmpl w:val="54849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0"/>
  </w:num>
  <w:num w:numId="4">
    <w:abstractNumId w:val="8"/>
  </w:num>
  <w:num w:numId="5">
    <w:abstractNumId w:val="5"/>
  </w:num>
  <w:num w:numId="6">
    <w:abstractNumId w:val="4"/>
  </w:num>
  <w:num w:numId="7">
    <w:abstractNumId w:val="9"/>
  </w:num>
  <w:num w:numId="8">
    <w:abstractNumId w:val="7"/>
  </w:num>
  <w:num w:numId="9">
    <w:abstractNumId w:val="2"/>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1D"/>
    <w:rsid w:val="00206B1D"/>
    <w:rsid w:val="007336C6"/>
    <w:rsid w:val="00951977"/>
    <w:rsid w:val="00D63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F61B"/>
  <w15:chartTrackingRefBased/>
  <w15:docId w15:val="{F3CD4C79-BF67-4C08-85C2-13AF7A13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A54"/>
    <w:pPr>
      <w:suppressAutoHyphens/>
      <w:ind w:leftChars="-1" w:left="-1" w:hangingChars="1" w:hanging="1"/>
      <w:textDirection w:val="btLr"/>
      <w:textAlignment w:val="top"/>
      <w:outlineLvl w:val="0"/>
    </w:pPr>
    <w:rPr>
      <w:rFonts w:ascii="Calibri" w:eastAsia="Calibri" w:hAnsi="Calibri" w:cs="Calibri"/>
      <w:position w:val="-1"/>
    </w:rPr>
  </w:style>
  <w:style w:type="paragraph" w:styleId="1">
    <w:name w:val="heading 1"/>
    <w:basedOn w:val="a"/>
    <w:next w:val="a"/>
    <w:link w:val="10"/>
    <w:uiPriority w:val="9"/>
    <w:qFormat/>
    <w:rsid w:val="00D63A54"/>
    <w:pPr>
      <w:keepNext/>
      <w:keepLines/>
      <w:spacing w:before="480" w:after="120"/>
    </w:pPr>
    <w:rPr>
      <w:b/>
      <w:sz w:val="48"/>
      <w:szCs w:val="48"/>
    </w:rPr>
  </w:style>
  <w:style w:type="paragraph" w:styleId="2">
    <w:name w:val="heading 2"/>
    <w:basedOn w:val="a"/>
    <w:link w:val="20"/>
    <w:uiPriority w:val="9"/>
    <w:unhideWhenUsed/>
    <w:qFormat/>
    <w:rsid w:val="00D63A54"/>
    <w:pPr>
      <w:spacing w:before="240" w:after="240" w:line="240" w:lineRule="auto"/>
      <w:jc w:val="center"/>
      <w:outlineLvl w:val="1"/>
    </w:pPr>
    <w:rPr>
      <w:rFonts w:ascii="Times New Roman" w:eastAsia="Times New Roman" w:hAnsi="Times New Roman"/>
      <w:b/>
      <w:color w:val="000000"/>
      <w:sz w:val="32"/>
      <w:szCs w:val="32"/>
      <w:lang w:eastAsia="ru-RU"/>
    </w:rPr>
  </w:style>
  <w:style w:type="paragraph" w:styleId="3">
    <w:name w:val="heading 3"/>
    <w:basedOn w:val="a"/>
    <w:next w:val="a"/>
    <w:link w:val="30"/>
    <w:uiPriority w:val="9"/>
    <w:semiHidden/>
    <w:unhideWhenUsed/>
    <w:qFormat/>
    <w:rsid w:val="00D63A54"/>
    <w:pPr>
      <w:keepNext/>
      <w:keepLines/>
      <w:spacing w:before="40" w:after="0"/>
      <w:outlineLvl w:val="2"/>
    </w:pPr>
    <w:rPr>
      <w:rFonts w:ascii="Calibri Light" w:eastAsia="Times New Roman" w:hAnsi="Calibri Light"/>
      <w:color w:val="1F4D78"/>
      <w:sz w:val="24"/>
      <w:szCs w:val="24"/>
    </w:rPr>
  </w:style>
  <w:style w:type="paragraph" w:styleId="4">
    <w:name w:val="heading 4"/>
    <w:basedOn w:val="a"/>
    <w:next w:val="a"/>
    <w:link w:val="40"/>
    <w:uiPriority w:val="9"/>
    <w:semiHidden/>
    <w:unhideWhenUsed/>
    <w:qFormat/>
    <w:rsid w:val="00D63A54"/>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D63A54"/>
    <w:pPr>
      <w:keepNext/>
      <w:keepLines/>
      <w:spacing w:before="220" w:after="40"/>
      <w:outlineLvl w:val="4"/>
    </w:pPr>
    <w:rPr>
      <w:b/>
    </w:rPr>
  </w:style>
  <w:style w:type="paragraph" w:styleId="6">
    <w:name w:val="heading 6"/>
    <w:basedOn w:val="a"/>
    <w:next w:val="a"/>
    <w:link w:val="60"/>
    <w:uiPriority w:val="9"/>
    <w:semiHidden/>
    <w:unhideWhenUsed/>
    <w:qFormat/>
    <w:rsid w:val="00D63A5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A54"/>
    <w:rPr>
      <w:rFonts w:ascii="Calibri" w:eastAsia="Calibri" w:hAnsi="Calibri" w:cs="Calibri"/>
      <w:b/>
      <w:position w:val="-1"/>
      <w:sz w:val="48"/>
      <w:szCs w:val="48"/>
    </w:rPr>
  </w:style>
  <w:style w:type="character" w:customStyle="1" w:styleId="20">
    <w:name w:val="Заголовок 2 Знак"/>
    <w:basedOn w:val="a0"/>
    <w:link w:val="2"/>
    <w:uiPriority w:val="9"/>
    <w:rsid w:val="00D63A54"/>
    <w:rPr>
      <w:rFonts w:ascii="Times New Roman" w:eastAsia="Times New Roman" w:hAnsi="Times New Roman" w:cs="Calibri"/>
      <w:b/>
      <w:color w:val="000000"/>
      <w:position w:val="-1"/>
      <w:sz w:val="32"/>
      <w:szCs w:val="32"/>
      <w:lang w:eastAsia="ru-RU"/>
    </w:rPr>
  </w:style>
  <w:style w:type="character" w:customStyle="1" w:styleId="30">
    <w:name w:val="Заголовок 3 Знак"/>
    <w:basedOn w:val="a0"/>
    <w:link w:val="3"/>
    <w:uiPriority w:val="9"/>
    <w:semiHidden/>
    <w:rsid w:val="00D63A54"/>
    <w:rPr>
      <w:rFonts w:ascii="Calibri Light" w:eastAsia="Times New Roman" w:hAnsi="Calibri Light" w:cs="Calibri"/>
      <w:color w:val="1F4D78"/>
      <w:position w:val="-1"/>
      <w:sz w:val="24"/>
      <w:szCs w:val="24"/>
    </w:rPr>
  </w:style>
  <w:style w:type="character" w:customStyle="1" w:styleId="40">
    <w:name w:val="Заголовок 4 Знак"/>
    <w:basedOn w:val="a0"/>
    <w:link w:val="4"/>
    <w:uiPriority w:val="9"/>
    <w:semiHidden/>
    <w:rsid w:val="00D63A54"/>
    <w:rPr>
      <w:rFonts w:ascii="Calibri" w:eastAsia="Calibri" w:hAnsi="Calibri" w:cs="Calibri"/>
      <w:b/>
      <w:position w:val="-1"/>
      <w:sz w:val="24"/>
      <w:szCs w:val="24"/>
    </w:rPr>
  </w:style>
  <w:style w:type="character" w:customStyle="1" w:styleId="50">
    <w:name w:val="Заголовок 5 Знак"/>
    <w:basedOn w:val="a0"/>
    <w:link w:val="5"/>
    <w:uiPriority w:val="9"/>
    <w:semiHidden/>
    <w:rsid w:val="00D63A54"/>
    <w:rPr>
      <w:rFonts w:ascii="Calibri" w:eastAsia="Calibri" w:hAnsi="Calibri" w:cs="Calibri"/>
      <w:b/>
      <w:position w:val="-1"/>
    </w:rPr>
  </w:style>
  <w:style w:type="character" w:customStyle="1" w:styleId="60">
    <w:name w:val="Заголовок 6 Знак"/>
    <w:basedOn w:val="a0"/>
    <w:link w:val="6"/>
    <w:uiPriority w:val="9"/>
    <w:semiHidden/>
    <w:rsid w:val="00D63A54"/>
    <w:rPr>
      <w:rFonts w:ascii="Calibri" w:eastAsia="Calibri" w:hAnsi="Calibri" w:cs="Calibri"/>
      <w:b/>
      <w:position w:val="-1"/>
      <w:sz w:val="20"/>
      <w:szCs w:val="20"/>
    </w:rPr>
  </w:style>
  <w:style w:type="table" w:customStyle="1" w:styleId="TableNormal">
    <w:name w:val="Table Normal"/>
    <w:rsid w:val="00D63A54"/>
    <w:pPr>
      <w:ind w:hanging="1"/>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D63A54"/>
    <w:pPr>
      <w:keepNext/>
      <w:keepLines/>
      <w:spacing w:before="480" w:after="120"/>
    </w:pPr>
    <w:rPr>
      <w:b/>
      <w:sz w:val="72"/>
      <w:szCs w:val="72"/>
    </w:rPr>
  </w:style>
  <w:style w:type="character" w:customStyle="1" w:styleId="a4">
    <w:name w:val="Заголовок Знак"/>
    <w:basedOn w:val="a0"/>
    <w:link w:val="a3"/>
    <w:uiPriority w:val="10"/>
    <w:rsid w:val="00D63A54"/>
    <w:rPr>
      <w:rFonts w:ascii="Calibri" w:eastAsia="Calibri" w:hAnsi="Calibri" w:cs="Calibri"/>
      <w:b/>
      <w:position w:val="-1"/>
      <w:sz w:val="72"/>
      <w:szCs w:val="72"/>
    </w:rPr>
  </w:style>
  <w:style w:type="paragraph" w:customStyle="1" w:styleId="a5">
    <w:name w:val="Обычный (веб)"/>
    <w:basedOn w:val="a"/>
    <w:qFormat/>
    <w:rsid w:val="00D63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63A54"/>
    <w:pPr>
      <w:ind w:left="720"/>
      <w:contextualSpacing/>
    </w:pPr>
  </w:style>
  <w:style w:type="character" w:styleId="a7">
    <w:name w:val="Strong"/>
    <w:rsid w:val="00D63A54"/>
    <w:rPr>
      <w:b/>
      <w:bCs/>
      <w:w w:val="100"/>
      <w:position w:val="-1"/>
      <w:effect w:val="none"/>
      <w:vertAlign w:val="baseline"/>
      <w:cs w:val="0"/>
      <w:em w:val="none"/>
    </w:rPr>
  </w:style>
  <w:style w:type="character" w:customStyle="1" w:styleId="fStyleText">
    <w:name w:val="fStyleText"/>
    <w:rsid w:val="00D63A54"/>
    <w:rPr>
      <w:rFonts w:ascii="Times New Roman" w:eastAsia="Times New Roman" w:hAnsi="Times New Roman" w:cs="Times New Roman"/>
      <w:color w:val="000000"/>
      <w:w w:val="100"/>
      <w:position w:val="-1"/>
      <w:sz w:val="28"/>
      <w:szCs w:val="28"/>
      <w:effect w:val="none"/>
      <w:vertAlign w:val="baseline"/>
      <w:cs w:val="0"/>
      <w:em w:val="none"/>
    </w:rPr>
  </w:style>
  <w:style w:type="character" w:customStyle="1" w:styleId="fStyleHead1">
    <w:name w:val="fStyleHead_1"/>
    <w:rsid w:val="00D63A54"/>
    <w:rPr>
      <w:rFonts w:ascii="Times New Roman" w:eastAsia="Times New Roman" w:hAnsi="Times New Roman" w:cs="Times New Roman"/>
      <w:b/>
      <w:color w:val="000000"/>
      <w:w w:val="100"/>
      <w:position w:val="-1"/>
      <w:sz w:val="32"/>
      <w:szCs w:val="32"/>
      <w:effect w:val="none"/>
      <w:vertAlign w:val="baseline"/>
      <w:cs w:val="0"/>
      <w:em w:val="none"/>
    </w:rPr>
  </w:style>
  <w:style w:type="paragraph" w:customStyle="1" w:styleId="pStyleHead1">
    <w:name w:val="pStyleHead_1"/>
    <w:basedOn w:val="a"/>
    <w:rsid w:val="00D63A54"/>
    <w:pPr>
      <w:spacing w:before="240" w:after="240" w:line="240" w:lineRule="auto"/>
      <w:jc w:val="center"/>
    </w:pPr>
    <w:rPr>
      <w:rFonts w:ascii="Times New Roman" w:eastAsia="Times New Roman" w:hAnsi="Times New Roman" w:cs="Times New Roman"/>
      <w:sz w:val="28"/>
      <w:szCs w:val="28"/>
      <w:lang w:eastAsia="ru-RU"/>
    </w:rPr>
  </w:style>
  <w:style w:type="character" w:customStyle="1" w:styleId="fStyleTable">
    <w:name w:val="fStyleTable"/>
    <w:rsid w:val="00D63A54"/>
    <w:rPr>
      <w:rFonts w:ascii="Times New Roman" w:eastAsia="Times New Roman" w:hAnsi="Times New Roman" w:cs="Times New Roman"/>
      <w:color w:val="000000"/>
      <w:w w:val="100"/>
      <w:position w:val="-1"/>
      <w:sz w:val="24"/>
      <w:szCs w:val="24"/>
      <w:effect w:val="none"/>
      <w:vertAlign w:val="baseline"/>
      <w:cs w:val="0"/>
      <w:em w:val="none"/>
    </w:rPr>
  </w:style>
  <w:style w:type="character" w:customStyle="1" w:styleId="fStyleTableTh">
    <w:name w:val="fStyleTableTh"/>
    <w:rsid w:val="00D63A54"/>
    <w:rPr>
      <w:rFonts w:ascii="Times New Roman" w:eastAsia="Times New Roman" w:hAnsi="Times New Roman" w:cs="Times New Roman"/>
      <w:b/>
      <w:color w:val="000000"/>
      <w:w w:val="100"/>
      <w:position w:val="-1"/>
      <w:sz w:val="24"/>
      <w:szCs w:val="24"/>
      <w:effect w:val="none"/>
      <w:vertAlign w:val="baseline"/>
      <w:cs w:val="0"/>
      <w:em w:val="none"/>
    </w:rPr>
  </w:style>
  <w:style w:type="character" w:customStyle="1" w:styleId="fStyleTextBold">
    <w:name w:val="fStyleTextBold"/>
    <w:rsid w:val="00D63A54"/>
    <w:rPr>
      <w:rFonts w:ascii="Times New Roman" w:eastAsia="Times New Roman" w:hAnsi="Times New Roman" w:cs="Times New Roman"/>
      <w:b/>
      <w:color w:val="000000"/>
      <w:w w:val="100"/>
      <w:position w:val="-1"/>
      <w:sz w:val="28"/>
      <w:szCs w:val="28"/>
      <w:effect w:val="none"/>
      <w:vertAlign w:val="baseline"/>
      <w:cs w:val="0"/>
      <w:em w:val="none"/>
    </w:rPr>
  </w:style>
  <w:style w:type="paragraph" w:customStyle="1" w:styleId="pStyleTable">
    <w:name w:val="pStyleTable"/>
    <w:basedOn w:val="a"/>
    <w:rsid w:val="00D63A54"/>
    <w:pPr>
      <w:spacing w:after="0" w:line="275" w:lineRule="auto"/>
    </w:pPr>
    <w:rPr>
      <w:rFonts w:ascii="Times New Roman" w:eastAsia="Times New Roman" w:hAnsi="Times New Roman" w:cs="Times New Roman"/>
      <w:sz w:val="28"/>
      <w:szCs w:val="28"/>
      <w:lang w:eastAsia="ru-RU"/>
    </w:rPr>
  </w:style>
  <w:style w:type="paragraph" w:customStyle="1" w:styleId="pStyleTableTh">
    <w:name w:val="pStyleTableTh"/>
    <w:basedOn w:val="a"/>
    <w:rsid w:val="00D63A54"/>
    <w:pPr>
      <w:spacing w:after="0" w:line="275" w:lineRule="auto"/>
      <w:jc w:val="center"/>
    </w:pPr>
    <w:rPr>
      <w:rFonts w:ascii="Times New Roman" w:eastAsia="Times New Roman" w:hAnsi="Times New Roman" w:cs="Times New Roman"/>
      <w:sz w:val="28"/>
      <w:szCs w:val="28"/>
      <w:lang w:eastAsia="ru-RU"/>
    </w:rPr>
  </w:style>
  <w:style w:type="paragraph" w:customStyle="1" w:styleId="pStyleTextCenter">
    <w:name w:val="pStyleTextCenter"/>
    <w:basedOn w:val="a"/>
    <w:rsid w:val="00D63A54"/>
    <w:pPr>
      <w:spacing w:after="0" w:line="275" w:lineRule="auto"/>
      <w:jc w:val="center"/>
    </w:pPr>
    <w:rPr>
      <w:rFonts w:ascii="Times New Roman" w:eastAsia="Times New Roman" w:hAnsi="Times New Roman" w:cs="Times New Roman"/>
      <w:sz w:val="28"/>
      <w:szCs w:val="28"/>
      <w:lang w:eastAsia="ru-RU"/>
    </w:rPr>
  </w:style>
  <w:style w:type="paragraph" w:customStyle="1" w:styleId="pStyleTextRight">
    <w:name w:val="pStyleTextRight"/>
    <w:basedOn w:val="a"/>
    <w:rsid w:val="00D63A54"/>
    <w:pPr>
      <w:spacing w:after="0" w:line="275" w:lineRule="auto"/>
      <w:jc w:val="right"/>
    </w:pPr>
    <w:rPr>
      <w:rFonts w:ascii="Times New Roman" w:eastAsia="Times New Roman" w:hAnsi="Times New Roman" w:cs="Times New Roman"/>
      <w:sz w:val="28"/>
      <w:szCs w:val="28"/>
      <w:lang w:eastAsia="ru-RU"/>
    </w:rPr>
  </w:style>
  <w:style w:type="character" w:customStyle="1" w:styleId="fStyleHead3">
    <w:name w:val="fStyleHead_3"/>
    <w:rsid w:val="00D63A54"/>
    <w:rPr>
      <w:rFonts w:ascii="Times New Roman" w:eastAsia="Times New Roman" w:hAnsi="Times New Roman" w:cs="Times New Roman"/>
      <w:b/>
      <w:i/>
      <w:iCs/>
      <w:color w:val="000000"/>
      <w:w w:val="100"/>
      <w:position w:val="-1"/>
      <w:sz w:val="28"/>
      <w:szCs w:val="28"/>
      <w:effect w:val="none"/>
      <w:vertAlign w:val="baseline"/>
      <w:cs w:val="0"/>
      <w:em w:val="none"/>
    </w:rPr>
  </w:style>
  <w:style w:type="paragraph" w:customStyle="1" w:styleId="pStyleText">
    <w:name w:val="pStyleText"/>
    <w:basedOn w:val="a"/>
    <w:rsid w:val="00D63A54"/>
    <w:pPr>
      <w:spacing w:after="0" w:line="275" w:lineRule="auto"/>
      <w:ind w:firstLine="709"/>
      <w:jc w:val="both"/>
    </w:pPr>
    <w:rPr>
      <w:rFonts w:ascii="Times New Roman" w:eastAsia="Times New Roman" w:hAnsi="Times New Roman" w:cs="Times New Roman"/>
      <w:sz w:val="28"/>
      <w:szCs w:val="28"/>
      <w:lang w:eastAsia="ru-RU"/>
    </w:rPr>
  </w:style>
  <w:style w:type="paragraph" w:styleId="a8">
    <w:name w:val="Balloon Text"/>
    <w:basedOn w:val="a"/>
    <w:link w:val="a9"/>
    <w:qFormat/>
    <w:rsid w:val="00D63A54"/>
    <w:pPr>
      <w:spacing w:after="0" w:line="240" w:lineRule="auto"/>
    </w:pPr>
    <w:rPr>
      <w:rFonts w:ascii="Tahoma" w:hAnsi="Tahoma"/>
      <w:sz w:val="16"/>
      <w:szCs w:val="16"/>
    </w:rPr>
  </w:style>
  <w:style w:type="character" w:customStyle="1" w:styleId="a9">
    <w:name w:val="Текст выноски Знак"/>
    <w:basedOn w:val="a0"/>
    <w:link w:val="a8"/>
    <w:rsid w:val="00D63A54"/>
    <w:rPr>
      <w:rFonts w:ascii="Tahoma" w:eastAsia="Calibri" w:hAnsi="Tahoma" w:cs="Calibri"/>
      <w:position w:val="-1"/>
      <w:sz w:val="16"/>
      <w:szCs w:val="16"/>
    </w:rPr>
  </w:style>
  <w:style w:type="character" w:styleId="aa">
    <w:name w:val="Hyperlink"/>
    <w:qFormat/>
    <w:rsid w:val="00D63A54"/>
    <w:rPr>
      <w:color w:val="0000FF"/>
      <w:w w:val="100"/>
      <w:position w:val="-1"/>
      <w:u w:val="single"/>
      <w:effect w:val="none"/>
      <w:vertAlign w:val="baseline"/>
      <w:cs w:val="0"/>
      <w:em w:val="none"/>
    </w:rPr>
  </w:style>
  <w:style w:type="paragraph" w:customStyle="1" w:styleId="Default">
    <w:name w:val="Default"/>
    <w:rsid w:val="00D63A54"/>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paragraph" w:styleId="ab">
    <w:name w:val="Subtitle"/>
    <w:basedOn w:val="a"/>
    <w:next w:val="a"/>
    <w:link w:val="ac"/>
    <w:uiPriority w:val="11"/>
    <w:qFormat/>
    <w:rsid w:val="00D63A54"/>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uiPriority w:val="11"/>
    <w:rsid w:val="00D63A54"/>
    <w:rPr>
      <w:rFonts w:ascii="Georgia" w:eastAsia="Georgia" w:hAnsi="Georgia" w:cs="Georgia"/>
      <w:i/>
      <w:color w:val="666666"/>
      <w:position w:val="-1"/>
      <w:sz w:val="48"/>
      <w:szCs w:val="48"/>
    </w:rPr>
  </w:style>
  <w:style w:type="paragraph" w:styleId="ad">
    <w:name w:val="TOC Heading"/>
    <w:basedOn w:val="1"/>
    <w:next w:val="a"/>
    <w:uiPriority w:val="39"/>
    <w:semiHidden/>
    <w:unhideWhenUsed/>
    <w:qFormat/>
    <w:rsid w:val="00D63A54"/>
    <w:pPr>
      <w:suppressAutoHyphens w:val="0"/>
      <w:spacing w:after="0" w:line="276" w:lineRule="auto"/>
      <w:ind w:leftChars="0" w:left="0" w:firstLineChars="0" w:firstLine="0"/>
      <w:jc w:val="center"/>
      <w:textDirection w:val="lrTb"/>
      <w:textAlignment w:val="auto"/>
      <w:outlineLvl w:val="9"/>
    </w:pPr>
    <w:rPr>
      <w:rFonts w:ascii="Times New Roman" w:eastAsiaTheme="majorEastAsia" w:hAnsi="Times New Roman" w:cstheme="majorBidi"/>
      <w:bCs/>
      <w:color w:val="000000" w:themeColor="text1"/>
      <w:position w:val="0"/>
      <w:sz w:val="28"/>
      <w:szCs w:val="28"/>
    </w:rPr>
  </w:style>
  <w:style w:type="paragraph" w:styleId="ae">
    <w:name w:val="Normal (Web)"/>
    <w:basedOn w:val="a"/>
    <w:uiPriority w:val="99"/>
    <w:unhideWhenUsed/>
    <w:rsid w:val="00D63A5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ru-RU"/>
    </w:rPr>
  </w:style>
  <w:style w:type="character" w:customStyle="1" w:styleId="c1">
    <w:name w:val="c1"/>
    <w:basedOn w:val="a0"/>
    <w:rsid w:val="00D63A54"/>
  </w:style>
  <w:style w:type="character" w:styleId="af">
    <w:name w:val="Unresolved Mention"/>
    <w:basedOn w:val="a0"/>
    <w:uiPriority w:val="99"/>
    <w:semiHidden/>
    <w:unhideWhenUsed/>
    <w:rsid w:val="00D6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us.ru/site.xp/" TargetMode="External"/><Relationship Id="rId13" Type="http://schemas.openxmlformats.org/officeDocument/2006/relationships/hyperlink" Target="http://historic.ru/" TargetMode="External"/><Relationship Id="rId3" Type="http://schemas.openxmlformats.org/officeDocument/2006/relationships/settings" Target="settings.xml"/><Relationship Id="rId7" Type="http://schemas.openxmlformats.org/officeDocument/2006/relationships/hyperlink" Target="http://animal.geoman.ru/" TargetMode="External"/><Relationship Id="rId12" Type="http://schemas.openxmlformats.org/officeDocument/2006/relationships/hyperlink" Target="http://sad.zeleno.ru/?out=submit&amp;fir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r-33-sv.tvoysadik.ru/?section_id=1622" TargetMode="External"/><Relationship Id="rId11" Type="http://schemas.openxmlformats.org/officeDocument/2006/relationships/hyperlink" Target="https://potomy.ru/"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invertebrates.geoman.ru/" TargetMode="External"/><Relationship Id="rId4" Type="http://schemas.openxmlformats.org/officeDocument/2006/relationships/webSettings" Target="webSettings.xml"/><Relationship Id="rId9" Type="http://schemas.openxmlformats.org/officeDocument/2006/relationships/hyperlink" Target="http://bird.geom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4530</Words>
  <Characters>25825</Characters>
  <Application>Microsoft Office Word</Application>
  <DocSecurity>0</DocSecurity>
  <Lines>215</Lines>
  <Paragraphs>60</Paragraphs>
  <ScaleCrop>false</ScaleCrop>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2023-11-07T13:41:00Z</dcterms:created>
  <dcterms:modified xsi:type="dcterms:W3CDTF">2023-11-07T13:41:00Z</dcterms:modified>
</cp:coreProperties>
</file>