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4BA" w:rsidRDefault="003554BA">
      <w:pPr>
        <w:pStyle w:val="a3"/>
        <w:ind w:left="0"/>
        <w:rPr>
          <w:sz w:val="20"/>
        </w:rPr>
      </w:pPr>
    </w:p>
    <w:p w:rsidR="00CF6B67" w:rsidRPr="00CF6B67" w:rsidRDefault="00CF6B67" w:rsidP="00CF6B67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CF6B67">
        <w:rPr>
          <w:color w:val="000000"/>
          <w:sz w:val="24"/>
          <w:szCs w:val="24"/>
          <w:lang w:eastAsia="ru-RU"/>
        </w:rPr>
        <w:t>Комитет по образованию Администрации г. Улан-Удэ</w:t>
      </w:r>
    </w:p>
    <w:p w:rsidR="00CF6B67" w:rsidRPr="00CF6B67" w:rsidRDefault="00CF6B67" w:rsidP="00CF6B6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F6B67">
        <w:rPr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CF6B67" w:rsidRPr="00CF6B67" w:rsidRDefault="00CF6B67" w:rsidP="00CF6B67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CF6B67">
        <w:rPr>
          <w:color w:val="000000"/>
          <w:sz w:val="24"/>
          <w:szCs w:val="24"/>
          <w:lang w:eastAsia="ru-RU"/>
        </w:rPr>
        <w:t>детский сад № 33 «Светлячок» комбинированного вида   </w:t>
      </w:r>
    </w:p>
    <w:p w:rsidR="00CF6B67" w:rsidRPr="00CF6B67" w:rsidRDefault="00CF6B67" w:rsidP="00CF6B67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CF6B67">
        <w:rPr>
          <w:color w:val="000000"/>
          <w:sz w:val="24"/>
          <w:szCs w:val="24"/>
          <w:lang w:eastAsia="ru-RU"/>
        </w:rPr>
        <w:t xml:space="preserve"> 670035, г. Улан-Удэ, ул. Чайковского 9А,                </w:t>
      </w:r>
    </w:p>
    <w:p w:rsidR="00CF6B67" w:rsidRPr="00CF6B67" w:rsidRDefault="00CF6B67" w:rsidP="00CF6B6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F6B67">
        <w:rPr>
          <w:color w:val="000000"/>
          <w:sz w:val="24"/>
          <w:szCs w:val="24"/>
          <w:lang w:eastAsia="ru-RU"/>
        </w:rPr>
        <w:t xml:space="preserve"> Тел./факс:8(301-2) 25-11-85</w:t>
      </w:r>
    </w:p>
    <w:p w:rsidR="00CF6B67" w:rsidRPr="00CF6B67" w:rsidRDefault="00CF6B67" w:rsidP="00CF6B6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proofErr w:type="spellStart"/>
      <w:r w:rsidRPr="00CF6B67">
        <w:rPr>
          <w:color w:val="000000"/>
          <w:sz w:val="24"/>
          <w:szCs w:val="24"/>
          <w:lang w:eastAsia="ru-RU"/>
        </w:rPr>
        <w:t>эл</w:t>
      </w:r>
      <w:proofErr w:type="gramStart"/>
      <w:r w:rsidRPr="00CF6B67">
        <w:rPr>
          <w:color w:val="000000"/>
          <w:sz w:val="24"/>
          <w:szCs w:val="24"/>
          <w:lang w:eastAsia="ru-RU"/>
        </w:rPr>
        <w:t>.а</w:t>
      </w:r>
      <w:proofErr w:type="gramEnd"/>
      <w:r w:rsidRPr="00CF6B67">
        <w:rPr>
          <w:color w:val="000000"/>
          <w:sz w:val="24"/>
          <w:szCs w:val="24"/>
          <w:lang w:eastAsia="ru-RU"/>
        </w:rPr>
        <w:t>дрес</w:t>
      </w:r>
      <w:proofErr w:type="spellEnd"/>
      <w:r w:rsidRPr="00CF6B67">
        <w:rPr>
          <w:color w:val="000000"/>
          <w:sz w:val="24"/>
          <w:szCs w:val="24"/>
          <w:lang w:eastAsia="ru-RU"/>
        </w:rPr>
        <w:t>: ds_33@govrb.ru</w:t>
      </w:r>
    </w:p>
    <w:p w:rsidR="00CF6B67" w:rsidRPr="00CF6B67" w:rsidRDefault="00CF6B67" w:rsidP="00CF6B67">
      <w:pPr>
        <w:widowControl/>
        <w:pBdr>
          <w:bottom w:val="single" w:sz="4" w:space="0" w:color="000000"/>
        </w:pBdr>
        <w:autoSpaceDE/>
        <w:autoSpaceDN/>
        <w:spacing w:after="4"/>
        <w:ind w:left="2" w:right="2"/>
        <w:jc w:val="center"/>
        <w:rPr>
          <w:sz w:val="24"/>
          <w:szCs w:val="24"/>
          <w:lang w:eastAsia="ru-RU"/>
        </w:rPr>
      </w:pPr>
      <w:r w:rsidRPr="00CF6B67">
        <w:rPr>
          <w:sz w:val="24"/>
          <w:szCs w:val="24"/>
          <w:lang w:eastAsia="ru-RU"/>
        </w:rPr>
        <w:t> </w:t>
      </w:r>
    </w:p>
    <w:p w:rsidR="00CF6B67" w:rsidRPr="00CF6B67" w:rsidRDefault="00CF6B67" w:rsidP="00CF6B6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F6B67">
        <w:rPr>
          <w:sz w:val="24"/>
          <w:szCs w:val="24"/>
          <w:lang w:eastAsia="ru-RU"/>
        </w:rPr>
        <w:t xml:space="preserve">       </w:t>
      </w: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spacing w:before="10"/>
        <w:ind w:left="0"/>
      </w:pPr>
    </w:p>
    <w:p w:rsidR="003554BA" w:rsidRDefault="008E17D3">
      <w:pPr>
        <w:spacing w:before="84"/>
        <w:ind w:left="1272" w:right="799"/>
        <w:jc w:val="center"/>
        <w:rPr>
          <w:sz w:val="40"/>
        </w:rPr>
      </w:pPr>
      <w:r>
        <w:rPr>
          <w:sz w:val="40"/>
        </w:rPr>
        <w:t>Рабочая</w:t>
      </w:r>
      <w:r>
        <w:rPr>
          <w:spacing w:val="97"/>
          <w:sz w:val="40"/>
        </w:rPr>
        <w:t xml:space="preserve"> </w:t>
      </w:r>
      <w:r>
        <w:rPr>
          <w:sz w:val="40"/>
        </w:rPr>
        <w:t>программа</w:t>
      </w:r>
    </w:p>
    <w:p w:rsidR="003554BA" w:rsidRDefault="008E17D3">
      <w:pPr>
        <w:spacing w:before="71"/>
        <w:ind w:left="1272" w:right="800"/>
        <w:jc w:val="center"/>
        <w:rPr>
          <w:sz w:val="40"/>
        </w:rPr>
      </w:pPr>
      <w:r>
        <w:rPr>
          <w:sz w:val="40"/>
        </w:rPr>
        <w:t>по</w:t>
      </w:r>
      <w:r>
        <w:rPr>
          <w:spacing w:val="-3"/>
          <w:sz w:val="40"/>
        </w:rPr>
        <w:t xml:space="preserve"> </w:t>
      </w:r>
      <w:r>
        <w:rPr>
          <w:sz w:val="40"/>
        </w:rPr>
        <w:t>конструктивно-модельной</w:t>
      </w:r>
      <w:r>
        <w:rPr>
          <w:spacing w:val="-3"/>
          <w:sz w:val="40"/>
        </w:rPr>
        <w:t xml:space="preserve"> </w:t>
      </w:r>
      <w:r>
        <w:rPr>
          <w:sz w:val="40"/>
        </w:rPr>
        <w:t>деятельности</w:t>
      </w:r>
    </w:p>
    <w:p w:rsidR="003554BA" w:rsidRDefault="008E17D3">
      <w:pPr>
        <w:spacing w:before="68"/>
        <w:ind w:left="1272" w:right="798"/>
        <w:jc w:val="center"/>
        <w:rPr>
          <w:sz w:val="40"/>
        </w:rPr>
      </w:pPr>
      <w:r>
        <w:rPr>
          <w:sz w:val="40"/>
        </w:rPr>
        <w:t>«</w:t>
      </w:r>
      <w:proofErr w:type="spellStart"/>
      <w:r w:rsidR="00CF6B67">
        <w:rPr>
          <w:sz w:val="40"/>
        </w:rPr>
        <w:t>ТехноЛэнд</w:t>
      </w:r>
      <w:proofErr w:type="spellEnd"/>
      <w:r>
        <w:rPr>
          <w:sz w:val="40"/>
        </w:rPr>
        <w:t>»</w:t>
      </w:r>
    </w:p>
    <w:p w:rsidR="003554BA" w:rsidRDefault="00CF6B67">
      <w:pPr>
        <w:spacing w:before="195"/>
        <w:ind w:left="1272" w:right="801"/>
        <w:jc w:val="center"/>
        <w:rPr>
          <w:b/>
          <w:sz w:val="24"/>
        </w:rPr>
      </w:pPr>
      <w:r>
        <w:rPr>
          <w:b/>
          <w:sz w:val="24"/>
        </w:rPr>
        <w:t>2021-2022</w:t>
      </w:r>
      <w:r w:rsidR="008E17D3">
        <w:rPr>
          <w:b/>
          <w:spacing w:val="-2"/>
          <w:sz w:val="24"/>
        </w:rPr>
        <w:t xml:space="preserve"> </w:t>
      </w:r>
      <w:r w:rsidR="008E17D3">
        <w:rPr>
          <w:b/>
          <w:sz w:val="24"/>
        </w:rPr>
        <w:t>учебный</w:t>
      </w:r>
      <w:r w:rsidR="008E17D3">
        <w:rPr>
          <w:b/>
          <w:spacing w:val="-2"/>
          <w:sz w:val="24"/>
        </w:rPr>
        <w:t xml:space="preserve"> </w:t>
      </w:r>
      <w:r w:rsidR="008E17D3">
        <w:rPr>
          <w:b/>
          <w:sz w:val="24"/>
        </w:rPr>
        <w:t>год</w:t>
      </w: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CF6B67" w:rsidP="00CF6B67">
      <w:pPr>
        <w:pStyle w:val="a3"/>
        <w:spacing w:before="10"/>
        <w:ind w:left="0"/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              Воспитатель:</w:t>
      </w:r>
    </w:p>
    <w:p w:rsidR="003554BA" w:rsidRDefault="00CF6B67" w:rsidP="00CF6B67">
      <w:pPr>
        <w:spacing w:line="321" w:lineRule="exact"/>
        <w:ind w:right="613"/>
        <w:jc w:val="right"/>
        <w:rPr>
          <w:sz w:val="28"/>
        </w:rPr>
      </w:pPr>
      <w:r>
        <w:rPr>
          <w:sz w:val="28"/>
        </w:rPr>
        <w:t>Вампилова Н.Ш.</w:t>
      </w: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  <w:bookmarkStart w:id="0" w:name="_GoBack"/>
      <w:bookmarkEnd w:id="0"/>
    </w:p>
    <w:p w:rsidR="00CF6B67" w:rsidRDefault="00CF6B67" w:rsidP="00CF6B67">
      <w:pPr>
        <w:spacing w:line="321" w:lineRule="exact"/>
        <w:ind w:right="613"/>
        <w:jc w:val="right"/>
        <w:rPr>
          <w:sz w:val="28"/>
        </w:rPr>
      </w:pPr>
    </w:p>
    <w:p w:rsidR="00CF6B67" w:rsidRDefault="00CF6B67" w:rsidP="00CF6B67">
      <w:pPr>
        <w:ind w:right="613"/>
        <w:jc w:val="center"/>
        <w:rPr>
          <w:sz w:val="28"/>
        </w:rPr>
      </w:pPr>
      <w:r>
        <w:rPr>
          <w:sz w:val="28"/>
        </w:rPr>
        <w:t>Улан-Удэ</w:t>
      </w:r>
    </w:p>
    <w:p w:rsidR="00CF6B67" w:rsidRDefault="00CF6B67" w:rsidP="00CF6B67">
      <w:pPr>
        <w:ind w:right="613"/>
        <w:jc w:val="center"/>
        <w:rPr>
          <w:sz w:val="28"/>
        </w:rPr>
        <w:sectPr w:rsidR="00CF6B67" w:rsidSect="00CF6B67">
          <w:footerReference w:type="default" r:id="rId8"/>
          <w:type w:val="continuous"/>
          <w:pgSz w:w="11910" w:h="16840"/>
          <w:pgMar w:top="567" w:right="0" w:bottom="400" w:left="240" w:header="720" w:footer="214" w:gutter="0"/>
          <w:pgNumType w:start="1"/>
          <w:cols w:space="720"/>
        </w:sectPr>
      </w:pPr>
      <w:r>
        <w:rPr>
          <w:sz w:val="28"/>
        </w:rPr>
        <w:t>2021</w:t>
      </w:r>
    </w:p>
    <w:p w:rsidR="003554BA" w:rsidRDefault="008E17D3">
      <w:pPr>
        <w:pStyle w:val="1"/>
        <w:ind w:right="798" w:firstLine="0"/>
        <w:jc w:val="center"/>
      </w:pPr>
      <w:r>
        <w:lastRenderedPageBreak/>
        <w:t>Содержание</w:t>
      </w:r>
    </w:p>
    <w:p w:rsidR="003554BA" w:rsidRDefault="003554BA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8570"/>
        <w:gridCol w:w="672"/>
      </w:tblGrid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72" w:type="dxa"/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72" w:type="dxa"/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</w:tr>
      <w:tr w:rsidR="003554BA">
        <w:trPr>
          <w:trHeight w:val="553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конструктивно-модельной</w:t>
            </w:r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70" w:lineRule="exact"/>
              <w:ind w:left="2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554BA">
        <w:trPr>
          <w:trHeight w:val="276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554BA">
        <w:trPr>
          <w:trHeight w:val="278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3554BA">
        <w:trPr>
          <w:trHeight w:val="277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3554BA">
        <w:trPr>
          <w:trHeight w:val="276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3554BA">
        <w:trPr>
          <w:trHeight w:val="275"/>
        </w:trPr>
        <w:tc>
          <w:tcPr>
            <w:tcW w:w="756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57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72" w:type="dxa"/>
          </w:tcPr>
          <w:p w:rsidR="003554BA" w:rsidRDefault="008E17D3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3554BA" w:rsidRDefault="003554BA">
      <w:pPr>
        <w:spacing w:line="256" w:lineRule="exact"/>
        <w:rPr>
          <w:sz w:val="24"/>
        </w:rPr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spacing w:before="70"/>
        <w:ind w:left="4587"/>
        <w:rPr>
          <w:b/>
          <w:sz w:val="28"/>
        </w:rPr>
      </w:pPr>
      <w:r>
        <w:rPr>
          <w:b/>
          <w:sz w:val="28"/>
        </w:rPr>
        <w:lastRenderedPageBreak/>
        <w:t>1.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РАЗДЕЛ</w:t>
      </w:r>
    </w:p>
    <w:p w:rsidR="003554BA" w:rsidRDefault="003554BA">
      <w:pPr>
        <w:pStyle w:val="a3"/>
        <w:spacing w:before="3"/>
        <w:ind w:left="0"/>
        <w:rPr>
          <w:b/>
          <w:sz w:val="16"/>
        </w:rPr>
      </w:pPr>
    </w:p>
    <w:p w:rsidR="003554BA" w:rsidRDefault="008E17D3">
      <w:pPr>
        <w:pStyle w:val="2"/>
        <w:numPr>
          <w:ilvl w:val="1"/>
          <w:numId w:val="12"/>
        </w:numPr>
        <w:tabs>
          <w:tab w:val="left" w:pos="1898"/>
          <w:tab w:val="left" w:pos="1899"/>
        </w:tabs>
        <w:spacing w:before="90"/>
        <w:ind w:hanging="721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3554BA" w:rsidRDefault="003554BA">
      <w:pPr>
        <w:pStyle w:val="a3"/>
        <w:spacing w:before="6"/>
        <w:ind w:left="0"/>
        <w:rPr>
          <w:b/>
          <w:sz w:val="23"/>
        </w:rPr>
      </w:pPr>
    </w:p>
    <w:p w:rsidR="003554BA" w:rsidRDefault="008E17D3">
      <w:pPr>
        <w:pStyle w:val="a3"/>
        <w:spacing w:before="1"/>
        <w:ind w:right="710" w:firstLine="758"/>
        <w:jc w:val="both"/>
      </w:pPr>
      <w:r>
        <w:t>Конструирование из строительного материала и конструкторов полностью отвечает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совершенствуется в навыках и умениях, в умственном и эстетическом развитии. Известно, что</w:t>
      </w:r>
      <w:r>
        <w:rPr>
          <w:spacing w:val="-57"/>
        </w:rPr>
        <w:t xml:space="preserve"> </w:t>
      </w:r>
      <w:r>
        <w:t>тонкая моторика рук связана с центрами речи, значит, у продвинутого в конструировании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Ловкие,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быстрее</w:t>
      </w:r>
      <w:r>
        <w:rPr>
          <w:spacing w:val="-3"/>
        </w:rPr>
        <w:t xml:space="preserve"> </w:t>
      </w:r>
      <w:r>
        <w:t>и лучше</w:t>
      </w:r>
      <w:r>
        <w:rPr>
          <w:spacing w:val="-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письма.</w:t>
      </w:r>
    </w:p>
    <w:p w:rsidR="003554BA" w:rsidRDefault="008E17D3">
      <w:pPr>
        <w:pStyle w:val="a3"/>
        <w:ind w:right="705" w:firstLine="767"/>
        <w:jc w:val="both"/>
      </w:pPr>
      <w:r>
        <w:t>Ребенок – прирожденный конструктор, изобретатель и исследователь. Эти заложенные</w:t>
      </w:r>
      <w:r>
        <w:rPr>
          <w:spacing w:val="-57"/>
        </w:rPr>
        <w:t xml:space="preserve"> </w:t>
      </w:r>
      <w:r>
        <w:t>природой задатки особенно быстро реализуются и совершенствуются в конструировании, ведь</w:t>
      </w:r>
      <w:r>
        <w:rPr>
          <w:spacing w:val="-5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неограниченную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сообразительность,</w:t>
      </w:r>
      <w:r>
        <w:rPr>
          <w:spacing w:val="1"/>
        </w:rPr>
        <w:t xml:space="preserve"> </w:t>
      </w:r>
      <w:r>
        <w:t>смекалку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</w:p>
    <w:p w:rsidR="003554BA" w:rsidRDefault="008E17D3">
      <w:pPr>
        <w:pStyle w:val="a3"/>
        <w:ind w:right="705" w:firstLine="767"/>
        <w:jc w:val="both"/>
      </w:pPr>
      <w:r>
        <w:t>Ребенок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скрепления, комбинирования, оформления. При этом он как дизайнер творит, познавая законы</w:t>
      </w:r>
      <w:r>
        <w:rPr>
          <w:spacing w:val="-57"/>
        </w:rPr>
        <w:t xml:space="preserve"> </w:t>
      </w:r>
      <w:r>
        <w:t>гармонии и красоты. Детей, увлекающихся конструированием, отличает богатые фантазия 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изобретать;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пространственное,</w:t>
      </w:r>
      <w:r>
        <w:rPr>
          <w:spacing w:val="1"/>
        </w:rPr>
        <w:t xml:space="preserve"> </w:t>
      </w:r>
      <w:r>
        <w:t>логическое,</w:t>
      </w:r>
      <w:r>
        <w:rPr>
          <w:spacing w:val="1"/>
        </w:rPr>
        <w:t xml:space="preserve"> </w:t>
      </w:r>
      <w:r>
        <w:t>математическое, ассоциативное мышление, память, что является основой 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показателем</w:t>
      </w:r>
      <w:r>
        <w:rPr>
          <w:spacing w:val="-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школе.</w:t>
      </w:r>
    </w:p>
    <w:p w:rsidR="003554BA" w:rsidRDefault="008E17D3">
      <w:pPr>
        <w:tabs>
          <w:tab w:val="left" w:pos="2391"/>
          <w:tab w:val="left" w:pos="2809"/>
          <w:tab w:val="left" w:pos="3557"/>
          <w:tab w:val="left" w:pos="4279"/>
          <w:tab w:val="left" w:pos="4811"/>
          <w:tab w:val="left" w:pos="5677"/>
          <w:tab w:val="left" w:pos="5900"/>
          <w:tab w:val="left" w:pos="6176"/>
          <w:tab w:val="left" w:pos="6380"/>
          <w:tab w:val="left" w:pos="7351"/>
          <w:tab w:val="left" w:pos="7684"/>
          <w:tab w:val="left" w:pos="8296"/>
          <w:tab w:val="left" w:pos="8847"/>
          <w:tab w:val="left" w:pos="9268"/>
          <w:tab w:val="left" w:pos="9555"/>
          <w:tab w:val="left" w:pos="10001"/>
          <w:tab w:val="left" w:pos="10712"/>
        </w:tabs>
        <w:ind w:left="1178" w:right="705" w:firstLine="707"/>
        <w:jc w:val="right"/>
        <w:rPr>
          <w:b/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3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2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36"/>
          <w:sz w:val="24"/>
        </w:rPr>
        <w:t xml:space="preserve"> </w:t>
      </w:r>
      <w:r>
        <w:rPr>
          <w:sz w:val="24"/>
        </w:rPr>
        <w:t>уделяют</w:t>
      </w:r>
      <w:r>
        <w:rPr>
          <w:spacing w:val="33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</w:t>
      </w:r>
      <w:r>
        <w:rPr>
          <w:sz w:val="24"/>
        </w:rPr>
        <w:tab/>
        <w:t>детскому</w:t>
      </w:r>
      <w:r>
        <w:rPr>
          <w:sz w:val="24"/>
        </w:rPr>
        <w:tab/>
        <w:t>конструированию.</w:t>
      </w:r>
      <w:r>
        <w:rPr>
          <w:sz w:val="24"/>
        </w:rPr>
        <w:tab/>
        <w:t>Не</w:t>
      </w:r>
      <w:r>
        <w:rPr>
          <w:sz w:val="24"/>
        </w:rPr>
        <w:tab/>
        <w:t>случайно</w:t>
      </w:r>
      <w:r>
        <w:rPr>
          <w:sz w:val="24"/>
        </w:rPr>
        <w:tab/>
        <w:t>в</w:t>
      </w:r>
      <w:r>
        <w:rPr>
          <w:sz w:val="24"/>
        </w:rPr>
        <w:tab/>
        <w:t>современных</w:t>
      </w:r>
      <w:r>
        <w:rPr>
          <w:sz w:val="24"/>
        </w:rPr>
        <w:tab/>
        <w:t>программах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дошкольному</w:t>
      </w:r>
      <w:r>
        <w:rPr>
          <w:sz w:val="24"/>
        </w:rPr>
        <w:tab/>
        <w:t>воспитанию</w:t>
      </w:r>
      <w:r>
        <w:rPr>
          <w:sz w:val="24"/>
        </w:rPr>
        <w:tab/>
        <w:t>эта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z w:val="24"/>
        </w:rPr>
        <w:tab/>
        <w:t>рассматривается</w:t>
      </w:r>
      <w:r>
        <w:rPr>
          <w:sz w:val="24"/>
        </w:rPr>
        <w:tab/>
        <w:t>как</w:t>
      </w:r>
      <w:r>
        <w:rPr>
          <w:sz w:val="24"/>
        </w:rPr>
        <w:tab/>
        <w:t>одна</w:t>
      </w:r>
      <w:r>
        <w:rPr>
          <w:sz w:val="24"/>
        </w:rPr>
        <w:tab/>
        <w:t>из</w:t>
      </w:r>
      <w:r>
        <w:rPr>
          <w:sz w:val="24"/>
        </w:rPr>
        <w:tab/>
        <w:t>ведущих.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конструктивно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z w:val="24"/>
        </w:rPr>
        <w:tab/>
        <w:t>модельной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z w:val="24"/>
        </w:rPr>
        <w:tab/>
        <w:t>«</w:t>
      </w:r>
      <w:proofErr w:type="spellStart"/>
      <w:r>
        <w:rPr>
          <w:b/>
          <w:sz w:val="24"/>
        </w:rPr>
        <w:t>Стройград</w:t>
      </w:r>
      <w:proofErr w:type="spellEnd"/>
      <w:r>
        <w:rPr>
          <w:b/>
          <w:sz w:val="24"/>
        </w:rPr>
        <w:t>»</w:t>
      </w:r>
    </w:p>
    <w:p w:rsidR="003554BA" w:rsidRDefault="008E17D3">
      <w:pPr>
        <w:pStyle w:val="a3"/>
        <w:ind w:right="700"/>
        <w:jc w:val="both"/>
      </w:pP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5-6 лет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группы комбинированного</w:t>
      </w:r>
      <w:r>
        <w:rPr>
          <w:spacing w:val="3"/>
        </w:rPr>
        <w:t xml:space="preserve"> </w:t>
      </w:r>
      <w:r>
        <w:t>вида.</w:t>
      </w:r>
    </w:p>
    <w:p w:rsidR="003554BA" w:rsidRDefault="008E17D3">
      <w:pPr>
        <w:pStyle w:val="a3"/>
        <w:ind w:right="707" w:firstLine="707"/>
        <w:jc w:val="both"/>
      </w:pPr>
      <w:r>
        <w:t>В Программу</w:t>
      </w:r>
      <w:r>
        <w:rPr>
          <w:spacing w:val="1"/>
        </w:rPr>
        <w:t xml:space="preserve"> </w:t>
      </w:r>
      <w:r>
        <w:t>органически включен разнообразный познавательный и развивающий</w:t>
      </w:r>
      <w:r>
        <w:rPr>
          <w:spacing w:val="1"/>
        </w:rPr>
        <w:t xml:space="preserve"> </w:t>
      </w:r>
      <w:r>
        <w:t>материал (по развитию пространственной ориентации, по обучению построению схем, планов,</w:t>
      </w:r>
      <w:r>
        <w:rPr>
          <w:spacing w:val="-57"/>
        </w:rPr>
        <w:t xml:space="preserve"> </w:t>
      </w:r>
      <w:r>
        <w:t>чертежей;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умений детей).</w:t>
      </w:r>
    </w:p>
    <w:p w:rsidR="003554BA" w:rsidRDefault="008E17D3">
      <w:pPr>
        <w:ind w:left="1178" w:right="702" w:firstLine="707"/>
        <w:jc w:val="both"/>
        <w:rPr>
          <w:b/>
          <w:sz w:val="24"/>
        </w:rPr>
      </w:pPr>
      <w:r>
        <w:rPr>
          <w:sz w:val="24"/>
        </w:rPr>
        <w:t>При разработке данной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использовались исследования H. Н. </w:t>
      </w:r>
      <w:proofErr w:type="spellStart"/>
      <w:r>
        <w:rPr>
          <w:sz w:val="24"/>
        </w:rPr>
        <w:t>Поддъякова</w:t>
      </w:r>
      <w:proofErr w:type="spellEnd"/>
      <w:r>
        <w:rPr>
          <w:sz w:val="24"/>
        </w:rPr>
        <w:t>, Л.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И. Парамоновой, А. Л. </w:t>
      </w:r>
      <w:proofErr w:type="spellStart"/>
      <w:r>
        <w:rPr>
          <w:sz w:val="24"/>
        </w:rPr>
        <w:t>Венгера</w:t>
      </w:r>
      <w:proofErr w:type="spellEnd"/>
      <w:r>
        <w:rPr>
          <w:sz w:val="24"/>
        </w:rPr>
        <w:t xml:space="preserve">, А. Н. </w:t>
      </w:r>
      <w:proofErr w:type="spellStart"/>
      <w:r>
        <w:rPr>
          <w:sz w:val="24"/>
        </w:rPr>
        <w:t>Давидчук</w:t>
      </w:r>
      <w:proofErr w:type="spellEnd"/>
      <w:r>
        <w:rPr>
          <w:sz w:val="24"/>
        </w:rPr>
        <w:t xml:space="preserve">, О. М. Дьяченко, В. В. </w:t>
      </w:r>
      <w:proofErr w:type="spellStart"/>
      <w:r>
        <w:rPr>
          <w:sz w:val="24"/>
        </w:rPr>
        <w:t>Холмовской</w:t>
      </w:r>
      <w:proofErr w:type="spellEnd"/>
      <w:r>
        <w:rPr>
          <w:sz w:val="24"/>
        </w:rPr>
        <w:t xml:space="preserve"> и др., а так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 w:rsidR="00CF6B67">
        <w:rPr>
          <w:b/>
          <w:sz w:val="24"/>
        </w:rPr>
        <w:t>МБДОУ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31"/>
          <w:sz w:val="24"/>
        </w:rPr>
        <w:t xml:space="preserve"> </w:t>
      </w:r>
      <w:r w:rsidR="00CF6B67">
        <w:rPr>
          <w:b/>
          <w:sz w:val="24"/>
        </w:rPr>
        <w:t>№33</w:t>
      </w:r>
    </w:p>
    <w:p w:rsidR="003554BA" w:rsidRDefault="008E17D3">
      <w:pPr>
        <w:pStyle w:val="a3"/>
        <w:ind w:right="704"/>
        <w:jc w:val="both"/>
      </w:pPr>
      <w:r>
        <w:rPr>
          <w:b/>
        </w:rPr>
        <w:t>«</w:t>
      </w:r>
      <w:r w:rsidR="00CF6B67">
        <w:rPr>
          <w:b/>
        </w:rPr>
        <w:t>Светлячок</w:t>
      </w:r>
      <w:r>
        <w:rPr>
          <w:b/>
        </w:rPr>
        <w:t>» комбинированного вида</w:t>
      </w:r>
      <w:r>
        <w:t>,</w:t>
      </w:r>
      <w:r>
        <w:rPr>
          <w:spacing w:val="1"/>
        </w:rPr>
        <w:t xml:space="preserve"> </w:t>
      </w:r>
      <w:proofErr w:type="gramStart"/>
      <w:r>
        <w:t>ориентированная</w:t>
      </w:r>
      <w:proofErr w:type="gramEnd"/>
      <w:r>
        <w:rPr>
          <w:spacing w:val="1"/>
        </w:rPr>
        <w:t xml:space="preserve"> </w:t>
      </w:r>
      <w:r>
        <w:t>на требования: Федерального</w:t>
      </w:r>
      <w:r>
        <w:rPr>
          <w:spacing w:val="-57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2012г.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 приказом Министерства образования и науки Российской Федерации от 17</w:t>
      </w:r>
      <w:r>
        <w:rPr>
          <w:spacing w:val="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2013г. №1155 (далее – ФГОС</w:t>
      </w:r>
      <w:r>
        <w:rPr>
          <w:spacing w:val="-1"/>
        </w:rPr>
        <w:t xml:space="preserve"> </w:t>
      </w:r>
      <w:r>
        <w:t>ДО).</w:t>
      </w:r>
    </w:p>
    <w:p w:rsidR="003554BA" w:rsidRDefault="008E17D3">
      <w:pPr>
        <w:pStyle w:val="a3"/>
        <w:ind w:right="704" w:firstLine="707"/>
        <w:jc w:val="both"/>
      </w:pPr>
      <w:r>
        <w:rPr>
          <w:b/>
        </w:rPr>
        <w:t>Концептуальная</w:t>
      </w:r>
      <w:r>
        <w:rPr>
          <w:b/>
          <w:spacing w:val="1"/>
        </w:rPr>
        <w:t xml:space="preserve"> </w:t>
      </w:r>
      <w:r>
        <w:rPr>
          <w:b/>
        </w:rPr>
        <w:t>идея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целенаправленною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 воспитанников</w:t>
      </w:r>
      <w:r>
        <w:rPr>
          <w:spacing w:val="1"/>
        </w:rPr>
        <w:t xml:space="preserve"> </w:t>
      </w:r>
      <w:r>
        <w:t>возможностью удовлетворения творческих и образовательных</w:t>
      </w:r>
      <w:r>
        <w:rPr>
          <w:spacing w:val="1"/>
        </w:rPr>
        <w:t xml:space="preserve"> </w:t>
      </w:r>
      <w:r>
        <w:t>потребностей для реализации новых компетенций, овладения новыми навыками технического</w:t>
      </w:r>
      <w:r>
        <w:rPr>
          <w:spacing w:val="1"/>
        </w:rPr>
        <w:t xml:space="preserve"> </w:t>
      </w:r>
      <w:r>
        <w:t>и художественного изобретательства, средствами</w:t>
      </w:r>
      <w:r>
        <w:rPr>
          <w:spacing w:val="1"/>
        </w:rPr>
        <w:t xml:space="preserve"> </w:t>
      </w:r>
      <w:r>
        <w:t>конструктивно-модельной деятельности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конструкторов</w:t>
      </w:r>
      <w:r>
        <w:rPr>
          <w:spacing w:val="-1"/>
        </w:rPr>
        <w:t xml:space="preserve"> </w:t>
      </w:r>
      <w:r>
        <w:t>разного вида.</w:t>
      </w:r>
    </w:p>
    <w:p w:rsidR="003554BA" w:rsidRDefault="008E17D3">
      <w:pPr>
        <w:pStyle w:val="a3"/>
        <w:ind w:right="700" w:firstLine="707"/>
        <w:jc w:val="both"/>
      </w:pPr>
      <w:r>
        <w:rPr>
          <w:b/>
        </w:rPr>
        <w:t>Отличительная</w:t>
      </w:r>
      <w:r>
        <w:rPr>
          <w:b/>
          <w:spacing w:val="1"/>
        </w:rPr>
        <w:t xml:space="preserve"> </w:t>
      </w:r>
      <w:r>
        <w:rPr>
          <w:b/>
        </w:rPr>
        <w:t>особенность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Программы: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 xml:space="preserve">Программы учитывается комплексно - </w:t>
      </w:r>
      <w:proofErr w:type="gramStart"/>
      <w:r>
        <w:t>тематический</w:t>
      </w:r>
      <w:proofErr w:type="gramEnd"/>
      <w:r>
        <w:t xml:space="preserve"> планирование образовательного процесса</w:t>
      </w:r>
      <w:r>
        <w:rPr>
          <w:spacing w:val="-57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6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соединить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61"/>
        </w:rPr>
        <w:t xml:space="preserve"> </w:t>
      </w:r>
      <w:r>
        <w:t>(социальн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коммуникативное</w:t>
      </w:r>
      <w:r>
        <w:rPr>
          <w:spacing w:val="17"/>
        </w:rPr>
        <w:t xml:space="preserve"> </w:t>
      </w:r>
      <w:r>
        <w:t>развитие,</w:t>
      </w:r>
      <w:r>
        <w:rPr>
          <w:spacing w:val="18"/>
        </w:rPr>
        <w:t xml:space="preserve"> </w:t>
      </w:r>
      <w:r>
        <w:t>познавательное</w:t>
      </w:r>
      <w:r>
        <w:rPr>
          <w:spacing w:val="17"/>
        </w:rPr>
        <w:t xml:space="preserve"> </w:t>
      </w:r>
      <w:r>
        <w:t>развитие,</w:t>
      </w:r>
      <w:r>
        <w:rPr>
          <w:spacing w:val="18"/>
        </w:rPr>
        <w:t xml:space="preserve"> </w:t>
      </w:r>
      <w:r>
        <w:t>речевое</w:t>
      </w:r>
      <w:r>
        <w:rPr>
          <w:spacing w:val="20"/>
        </w:rPr>
        <w:t xml:space="preserve"> </w:t>
      </w:r>
      <w:r>
        <w:t>развитие,</w:t>
      </w:r>
      <w:r>
        <w:rPr>
          <w:spacing w:val="18"/>
        </w:rPr>
        <w:t xml:space="preserve"> </w:t>
      </w:r>
      <w:r>
        <w:t>физическое</w:t>
      </w:r>
      <w:r>
        <w:rPr>
          <w:spacing w:val="17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художественно-эстетическое</w:t>
      </w:r>
      <w:r>
        <w:rPr>
          <w:spacing w:val="4"/>
        </w:rPr>
        <w:t xml:space="preserve"> </w:t>
      </w:r>
      <w:r>
        <w:t>развитие)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жизнью</w:t>
      </w:r>
      <w:r>
        <w:rPr>
          <w:spacing w:val="3"/>
        </w:rPr>
        <w:t xml:space="preserve"> </w:t>
      </w:r>
      <w:r>
        <w:t>происходящей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городе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ближайшем</w:t>
      </w:r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3"/>
        <w:spacing w:before="64"/>
      </w:pPr>
      <w:proofErr w:type="gramStart"/>
      <w:r>
        <w:lastRenderedPageBreak/>
        <w:t>окружении</w:t>
      </w:r>
      <w:proofErr w:type="gramEnd"/>
      <w:r>
        <w:rPr>
          <w:spacing w:val="8"/>
        </w:rPr>
        <w:t xml:space="preserve"> </w:t>
      </w:r>
      <w:r>
        <w:t>детского</w:t>
      </w:r>
      <w:r>
        <w:rPr>
          <w:spacing w:val="8"/>
        </w:rPr>
        <w:t xml:space="preserve"> </w:t>
      </w:r>
      <w:r>
        <w:t>сада,</w:t>
      </w:r>
      <w:r>
        <w:rPr>
          <w:spacing w:val="9"/>
        </w:rPr>
        <w:t xml:space="preserve"> </w:t>
      </w:r>
      <w:r>
        <w:t>включать</w:t>
      </w:r>
      <w:r>
        <w:rPr>
          <w:spacing w:val="8"/>
        </w:rPr>
        <w:t xml:space="preserve"> </w:t>
      </w:r>
      <w:r>
        <w:t>воспитанников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решение</w:t>
      </w:r>
      <w:r>
        <w:rPr>
          <w:spacing w:val="8"/>
        </w:rPr>
        <w:t xml:space="preserve"> </w:t>
      </w:r>
      <w:r>
        <w:t>проблем</w:t>
      </w:r>
      <w:r>
        <w:rPr>
          <w:spacing w:val="6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формировать любовь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3554BA" w:rsidRDefault="003554BA">
      <w:pPr>
        <w:pStyle w:val="a3"/>
        <w:ind w:left="0"/>
      </w:pPr>
    </w:p>
    <w:p w:rsidR="003554BA" w:rsidRDefault="008E17D3">
      <w:pPr>
        <w:pStyle w:val="a3"/>
        <w:ind w:right="706" w:firstLine="707"/>
        <w:jc w:val="both"/>
      </w:pPr>
      <w:r>
        <w:rPr>
          <w:b/>
        </w:rPr>
        <w:t xml:space="preserve">Цель Программы: </w:t>
      </w:r>
      <w:r>
        <w:t>создание комплекса условий для развития технического творчества</w:t>
      </w:r>
      <w:r>
        <w:rPr>
          <w:spacing w:val="1"/>
        </w:rPr>
        <w:t xml:space="preserve"> </w:t>
      </w:r>
      <w:r>
        <w:t>и формирования научно – технической ориентации у детей дошкольного возраста на основе</w:t>
      </w:r>
      <w:r>
        <w:rPr>
          <w:spacing w:val="1"/>
        </w:rPr>
        <w:t xml:space="preserve"> </w:t>
      </w:r>
      <w:r>
        <w:t>конструктивного – моделирования.</w:t>
      </w:r>
    </w:p>
    <w:p w:rsidR="003554BA" w:rsidRDefault="003554BA">
      <w:pPr>
        <w:pStyle w:val="a3"/>
        <w:spacing w:before="5"/>
        <w:ind w:left="0"/>
      </w:pPr>
    </w:p>
    <w:p w:rsidR="003554BA" w:rsidRDefault="008E17D3">
      <w:pPr>
        <w:pStyle w:val="2"/>
        <w:spacing w:line="274" w:lineRule="exact"/>
        <w:ind w:left="1886"/>
      </w:pPr>
      <w:r>
        <w:t>Задачи:</w:t>
      </w:r>
    </w:p>
    <w:p w:rsidR="003554BA" w:rsidRDefault="008E17D3">
      <w:pPr>
        <w:pStyle w:val="a4"/>
        <w:numPr>
          <w:ilvl w:val="2"/>
          <w:numId w:val="12"/>
        </w:numPr>
        <w:tabs>
          <w:tab w:val="left" w:pos="2079"/>
        </w:tabs>
        <w:ind w:right="1364"/>
        <w:rPr>
          <w:sz w:val="24"/>
        </w:rPr>
      </w:pPr>
      <w:r>
        <w:rPr>
          <w:sz w:val="24"/>
        </w:rPr>
        <w:t>расширять интерес к деятельности людей, связанных с инженерно-техническим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изобретательством;</w:t>
      </w:r>
    </w:p>
    <w:p w:rsidR="003554BA" w:rsidRDefault="008E17D3">
      <w:pPr>
        <w:pStyle w:val="a4"/>
        <w:numPr>
          <w:ilvl w:val="2"/>
          <w:numId w:val="12"/>
        </w:numPr>
        <w:tabs>
          <w:tab w:val="left" w:pos="2079"/>
        </w:tabs>
        <w:ind w:right="1061"/>
        <w:rPr>
          <w:sz w:val="24"/>
        </w:rPr>
      </w:pPr>
      <w:r>
        <w:rPr>
          <w:sz w:val="24"/>
        </w:rPr>
        <w:t>формировать у дошкольников познавательную и исследовательскую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к миру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изобретательства;</w:t>
      </w:r>
    </w:p>
    <w:p w:rsidR="003554BA" w:rsidRDefault="008E17D3">
      <w:pPr>
        <w:pStyle w:val="a4"/>
        <w:numPr>
          <w:ilvl w:val="2"/>
          <w:numId w:val="12"/>
        </w:numPr>
        <w:tabs>
          <w:tab w:val="left" w:pos="2079"/>
        </w:tabs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изобретательству;</w:t>
      </w:r>
    </w:p>
    <w:p w:rsidR="003554BA" w:rsidRDefault="008E17D3">
      <w:pPr>
        <w:pStyle w:val="a4"/>
        <w:numPr>
          <w:ilvl w:val="2"/>
          <w:numId w:val="12"/>
        </w:numPr>
        <w:tabs>
          <w:tab w:val="left" w:pos="2079"/>
        </w:tabs>
        <w:ind w:hanging="361"/>
        <w:rPr>
          <w:sz w:val="24"/>
        </w:rPr>
      </w:pP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ориентации.</w:t>
      </w:r>
    </w:p>
    <w:p w:rsidR="003554BA" w:rsidRDefault="003554BA">
      <w:pPr>
        <w:pStyle w:val="a3"/>
        <w:spacing w:before="3"/>
        <w:ind w:left="0"/>
      </w:pPr>
    </w:p>
    <w:p w:rsidR="003554BA" w:rsidRDefault="008E17D3">
      <w:pPr>
        <w:pStyle w:val="2"/>
        <w:ind w:left="2078"/>
      </w:pPr>
      <w:r>
        <w:t>Принципы</w:t>
      </w:r>
      <w:r>
        <w:rPr>
          <w:spacing w:val="54"/>
        </w:rPr>
        <w:t xml:space="preserve"> </w:t>
      </w:r>
      <w:r>
        <w:t>Программы:</w:t>
      </w:r>
    </w:p>
    <w:p w:rsidR="003554BA" w:rsidRDefault="003554BA">
      <w:pPr>
        <w:pStyle w:val="a3"/>
        <w:spacing w:before="7"/>
        <w:ind w:left="0"/>
        <w:rPr>
          <w:b/>
          <w:sz w:val="23"/>
        </w:rPr>
      </w:pPr>
    </w:p>
    <w:p w:rsidR="003554BA" w:rsidRDefault="008E17D3">
      <w:pPr>
        <w:pStyle w:val="a4"/>
        <w:numPr>
          <w:ilvl w:val="0"/>
          <w:numId w:val="11"/>
        </w:numPr>
        <w:tabs>
          <w:tab w:val="left" w:pos="1526"/>
          <w:tab w:val="left" w:pos="1527"/>
        </w:tabs>
        <w:ind w:hanging="349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526"/>
          <w:tab w:val="left" w:pos="1527"/>
        </w:tabs>
        <w:ind w:right="710"/>
        <w:rPr>
          <w:sz w:val="24"/>
        </w:rPr>
      </w:pPr>
      <w:r>
        <w:rPr>
          <w:sz w:val="24"/>
        </w:rPr>
        <w:t>принцип</w:t>
      </w:r>
      <w:r>
        <w:rPr>
          <w:spacing w:val="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 основным положениям возрастной психологии и дошкольной педагогики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26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24"/>
          <w:sz w:val="24"/>
        </w:rPr>
        <w:t xml:space="preserve"> </w:t>
      </w:r>
      <w:r>
        <w:rPr>
          <w:sz w:val="24"/>
        </w:rPr>
        <w:t>полноты,</w:t>
      </w:r>
      <w:r>
        <w:rPr>
          <w:spacing w:val="2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(позволяя</w:t>
      </w:r>
      <w:r>
        <w:rPr>
          <w:spacing w:val="2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2"/>
          <w:sz w:val="24"/>
        </w:rPr>
        <w:t xml:space="preserve"> </w:t>
      </w:r>
      <w:r>
        <w:rPr>
          <w:sz w:val="24"/>
        </w:rPr>
        <w:t>«минимума»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материала);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527"/>
        </w:tabs>
        <w:ind w:right="711"/>
        <w:jc w:val="both"/>
        <w:rPr>
          <w:sz w:val="24"/>
        </w:rPr>
      </w:pPr>
      <w:r>
        <w:rPr>
          <w:sz w:val="24"/>
        </w:rPr>
        <w:t>принцип единства воспитательных, развивающих и обучающих целей и задач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детей дошкольного возраста, в ходе реализации которых формируются 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ключевыми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дошкольников;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527"/>
        </w:tabs>
        <w:spacing w:before="1"/>
        <w:ind w:right="709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и особенностями детей, спецификой и возможностями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527"/>
        </w:tabs>
        <w:ind w:hanging="349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комплексно-тематического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527"/>
        </w:tabs>
        <w:ind w:right="701"/>
        <w:jc w:val="both"/>
        <w:rPr>
          <w:sz w:val="24"/>
        </w:rPr>
      </w:pPr>
      <w:r>
        <w:rPr>
          <w:sz w:val="24"/>
        </w:rPr>
        <w:t>принцип преемственности программных образовательных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 образовательной деятельности, но и при проведении режимных моментов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спецификой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527"/>
        </w:tabs>
        <w:ind w:right="710"/>
        <w:jc w:val="both"/>
        <w:rPr>
          <w:sz w:val="24"/>
        </w:rPr>
      </w:pPr>
      <w:r>
        <w:rPr>
          <w:sz w:val="24"/>
        </w:rPr>
        <w:t>принцип построения образовательного процесса на адекватных возрасту формах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 Основной формой работы с дошкольниками и ведущим видом их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игра;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527"/>
        </w:tabs>
        <w:ind w:right="71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527"/>
        </w:tabs>
        <w:ind w:right="708"/>
        <w:jc w:val="both"/>
        <w:rPr>
          <w:sz w:val="24"/>
        </w:rPr>
      </w:pPr>
      <w:r>
        <w:rPr>
          <w:sz w:val="24"/>
        </w:rPr>
        <w:t>принцип преемственности между всеми возрастными дошкольными группами 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садом и начальной школой.</w:t>
      </w:r>
    </w:p>
    <w:p w:rsidR="003554BA" w:rsidRDefault="003554BA">
      <w:pPr>
        <w:pStyle w:val="a3"/>
        <w:ind w:left="0"/>
      </w:pPr>
    </w:p>
    <w:p w:rsidR="003554BA" w:rsidRDefault="008E17D3">
      <w:pPr>
        <w:pStyle w:val="a3"/>
        <w:ind w:right="723" w:firstLine="348"/>
        <w:jc w:val="both"/>
      </w:pPr>
      <w:r>
        <w:rPr>
          <w:b/>
        </w:rPr>
        <w:t>Новизной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педагогической</w:t>
      </w:r>
      <w:r>
        <w:rPr>
          <w:b/>
          <w:spacing w:val="1"/>
        </w:rPr>
        <w:t xml:space="preserve"> </w:t>
      </w:r>
      <w:r>
        <w:rPr>
          <w:b/>
        </w:rPr>
        <w:t>целесообразностью</w:t>
      </w:r>
      <w:r>
        <w:rPr>
          <w:b/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творческой конструктивно-модельной деятельности, через</w:t>
      </w:r>
      <w:r>
        <w:rPr>
          <w:spacing w:val="1"/>
        </w:rPr>
        <w:t xml:space="preserve"> </w:t>
      </w:r>
      <w:r>
        <w:t>использование принципа</w:t>
      </w:r>
      <w:r>
        <w:rPr>
          <w:spacing w:val="1"/>
        </w:rPr>
        <w:t xml:space="preserve"> </w:t>
      </w:r>
      <w:r>
        <w:t>интеграции видов детской деятельности в процессе занятий</w:t>
      </w:r>
      <w:r>
        <w:rPr>
          <w:spacing w:val="1"/>
        </w:rPr>
        <w:t xml:space="preserve"> </w:t>
      </w:r>
      <w:r>
        <w:t>двигательной, 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2"/>
        <w:numPr>
          <w:ilvl w:val="1"/>
          <w:numId w:val="10"/>
        </w:numPr>
        <w:tabs>
          <w:tab w:val="left" w:pos="1599"/>
        </w:tabs>
        <w:spacing w:before="69"/>
        <w:ind w:hanging="421"/>
      </w:pPr>
      <w:r>
        <w:lastRenderedPageBreak/>
        <w:t>Возрастная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воспитанников.</w:t>
      </w:r>
    </w:p>
    <w:p w:rsidR="003554BA" w:rsidRDefault="003554BA">
      <w:pPr>
        <w:pStyle w:val="a3"/>
        <w:spacing w:before="6"/>
        <w:ind w:left="0"/>
        <w:rPr>
          <w:b/>
          <w:sz w:val="23"/>
        </w:rPr>
      </w:pPr>
    </w:p>
    <w:p w:rsidR="003554BA" w:rsidRDefault="008E17D3">
      <w:pPr>
        <w:pStyle w:val="a3"/>
        <w:spacing w:before="1"/>
        <w:ind w:right="725" w:firstLine="707"/>
        <w:jc w:val="both"/>
      </w:pPr>
      <w:r>
        <w:t>Дети старшего дошкольного возраста</w:t>
      </w:r>
      <w:r>
        <w:rPr>
          <w:spacing w:val="1"/>
        </w:rPr>
        <w:t xml:space="preserve"> </w:t>
      </w:r>
      <w:r>
        <w:t>уже могут распределять роли до начала игры 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60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Речь,</w:t>
      </w:r>
      <w:r>
        <w:rPr>
          <w:spacing w:val="-57"/>
        </w:rPr>
        <w:t xml:space="preserve"> </w:t>
      </w:r>
      <w:r>
        <w:t>сопровождающая реальные отношения детей, отличается от ролевой речи. Дети 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 отношения</w:t>
      </w:r>
      <w:r>
        <w:rPr>
          <w:spacing w:val="1"/>
        </w:rPr>
        <w:t xml:space="preserve"> </w:t>
      </w:r>
      <w:r>
        <w:t>и понимать</w:t>
      </w:r>
      <w:r>
        <w:rPr>
          <w:spacing w:val="1"/>
        </w:rPr>
        <w:t xml:space="preserve"> </w:t>
      </w:r>
      <w:r>
        <w:t>подчиненность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взрослых, одни роли становятся для них более привлекательными, чем другие.</w:t>
      </w:r>
      <w:r>
        <w:rPr>
          <w:spacing w:val="1"/>
        </w:rPr>
        <w:t xml:space="preserve"> </w:t>
      </w:r>
      <w:r>
        <w:t>При распределении ролей могут возникать конфликты, связанные с субординацией ролевого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смысловой «центр» и «периферия». (В игре «Больница» таким центром оказывается кабинет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«Парикмахерская»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стрижки,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периферии</w:t>
      </w:r>
      <w:r>
        <w:rPr>
          <w:spacing w:val="-4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пространства.)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разнообразными.</w:t>
      </w:r>
    </w:p>
    <w:p w:rsidR="003554BA" w:rsidRDefault="008E17D3">
      <w:pPr>
        <w:ind w:left="1198" w:right="721" w:firstLine="688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конструктора. Могут заменить детали постройки в зависимости от имеющегося материала.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Овладевают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обобщенным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образца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Конструктивная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может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осуществляться на основе схемы, по замыслу и по условиям</w:t>
      </w:r>
      <w:r>
        <w:rPr>
          <w:sz w:val="24"/>
        </w:rPr>
        <w:t>. Появляется конструирование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3554BA" w:rsidRDefault="008E17D3">
      <w:pPr>
        <w:pStyle w:val="a3"/>
        <w:spacing w:before="1"/>
        <w:ind w:left="1198" w:right="721" w:firstLine="688"/>
        <w:jc w:val="both"/>
      </w:pP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предметов; систематизируются представления детей. Они называют не только основные цвета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овалов,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возрастанию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убыванию</w:t>
      </w:r>
      <w:r>
        <w:rPr>
          <w:spacing w:val="3"/>
        </w:rPr>
        <w:t xml:space="preserve"> </w:t>
      </w:r>
      <w:r>
        <w:t>— до 10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предметов.</w:t>
      </w:r>
    </w:p>
    <w:p w:rsidR="003554BA" w:rsidRDefault="008E17D3">
      <w:pPr>
        <w:pStyle w:val="a3"/>
        <w:ind w:left="1198" w:right="721" w:firstLine="688"/>
        <w:jc w:val="both"/>
      </w:pPr>
      <w:r>
        <w:t>Однако дети могут испытывать трудности при анализе пространственного положения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одновременно учитывать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противоположных</w:t>
      </w:r>
      <w:r>
        <w:rPr>
          <w:spacing w:val="-3"/>
        </w:rPr>
        <w:t xml:space="preserve"> </w:t>
      </w:r>
      <w:r>
        <w:t>признаков.</w:t>
      </w:r>
    </w:p>
    <w:p w:rsidR="003554BA" w:rsidRDefault="008E17D3">
      <w:pPr>
        <w:pStyle w:val="a3"/>
        <w:ind w:left="1198" w:right="720" w:firstLine="688"/>
        <w:jc w:val="both"/>
      </w:pPr>
      <w:r>
        <w:t>В старшем дошкольном возрасте продолжает развиваться образное мышление. 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 в 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 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Однако подобные решения окажутся правильными</w:t>
      </w:r>
      <w:r>
        <w:rPr>
          <w:spacing w:val="1"/>
        </w:rPr>
        <w:t xml:space="preserve"> </w:t>
      </w:r>
      <w:r>
        <w:t>только в том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схем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тизированные</w:t>
      </w:r>
      <w:proofErr w:type="spellEnd"/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моделирования;</w:t>
      </w:r>
      <w:r>
        <w:rPr>
          <w:spacing w:val="1"/>
        </w:rPr>
        <w:t xml:space="preserve"> </w:t>
      </w:r>
      <w:proofErr w:type="gramStart"/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 различных объектов и явлений (представления о цикличности изменений):</w:t>
      </w:r>
      <w:r>
        <w:rPr>
          <w:spacing w:val="1"/>
        </w:rPr>
        <w:t xml:space="preserve"> </w:t>
      </w:r>
      <w:r>
        <w:t>представления о смене времен года, дня и ночи, об увеличении и уменьшении объектов в</w:t>
      </w:r>
      <w:r>
        <w:rPr>
          <w:spacing w:val="1"/>
        </w:rPr>
        <w:t xml:space="preserve"> </w:t>
      </w:r>
      <w:r>
        <w:t xml:space="preserve">результате различных воздействий, представления о развитии и т. д. Кроме того, </w:t>
      </w:r>
      <w:r>
        <w:rPr>
          <w:b/>
        </w:rPr>
        <w:t>продолжают</w:t>
      </w:r>
      <w:r>
        <w:rPr>
          <w:b/>
          <w:spacing w:val="-57"/>
        </w:rPr>
        <w:t xml:space="preserve"> </w:t>
      </w:r>
      <w:r>
        <w:rPr>
          <w:b/>
        </w:rPr>
        <w:t>совершенствоваться обобщения, что является основой словесно-логического мышления</w:t>
      </w:r>
      <w:r>
        <w:t>.</w:t>
      </w:r>
      <w:proofErr w:type="gramEnd"/>
      <w:r>
        <w:rPr>
          <w:spacing w:val="-57"/>
        </w:rPr>
        <w:t xml:space="preserve"> </w:t>
      </w:r>
      <w:r>
        <w:t>В дошкольном возрасте у детей еще отсутствуют представления о классах объектов. Дети</w:t>
      </w:r>
      <w:r>
        <w:rPr>
          <w:spacing w:val="1"/>
        </w:rPr>
        <w:t xml:space="preserve"> </w:t>
      </w:r>
      <w:r>
        <w:t>группируют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изменяться,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Так,</w:t>
      </w:r>
      <w:r>
        <w:rPr>
          <w:spacing w:val="60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признака:</w:t>
      </w:r>
      <w:r>
        <w:rPr>
          <w:spacing w:val="1"/>
        </w:rPr>
        <w:t xml:space="preserve"> </w:t>
      </w:r>
      <w:r>
        <w:t>цвет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(материал)</w:t>
      </w:r>
      <w:r>
        <w:rPr>
          <w:spacing w:val="-1"/>
        </w:rPr>
        <w:t xml:space="preserve"> </w:t>
      </w:r>
      <w:r>
        <w:t>и т. д.</w:t>
      </w:r>
    </w:p>
    <w:p w:rsidR="003554BA" w:rsidRDefault="008E17D3">
      <w:pPr>
        <w:pStyle w:val="a3"/>
        <w:spacing w:before="2"/>
        <w:ind w:right="724" w:firstLine="400"/>
        <w:jc w:val="both"/>
      </w:pPr>
      <w:r>
        <w:t>Как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анализируемые</w:t>
      </w:r>
      <w:r>
        <w:rPr>
          <w:spacing w:val="-3"/>
        </w:rPr>
        <w:t xml:space="preserve"> </w:t>
      </w:r>
      <w:r>
        <w:t>отношения не</w:t>
      </w:r>
      <w:r>
        <w:rPr>
          <w:spacing w:val="-2"/>
        </w:rPr>
        <w:t xml:space="preserve"> </w:t>
      </w:r>
      <w:r>
        <w:t>выходят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пределы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наглядного</w:t>
      </w:r>
      <w:r>
        <w:rPr>
          <w:spacing w:val="4"/>
        </w:rPr>
        <w:t xml:space="preserve"> </w:t>
      </w:r>
      <w:r>
        <w:t>опыта.</w:t>
      </w:r>
    </w:p>
    <w:p w:rsidR="003554BA" w:rsidRDefault="008E17D3">
      <w:pPr>
        <w:spacing w:line="242" w:lineRule="auto"/>
        <w:ind w:left="1178" w:right="718" w:firstLine="400"/>
        <w:jc w:val="both"/>
        <w:rPr>
          <w:b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6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оригинальные и последовательно разворачивающиеся истории. Воображение будет </w:t>
      </w:r>
      <w:r>
        <w:rPr>
          <w:b/>
          <w:sz w:val="24"/>
        </w:rPr>
        <w:t>активно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развиваться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лишь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условии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активизации.</w:t>
      </w:r>
    </w:p>
    <w:p w:rsidR="003554BA" w:rsidRDefault="003554BA">
      <w:pPr>
        <w:spacing w:line="242" w:lineRule="auto"/>
        <w:jc w:val="both"/>
        <w:rPr>
          <w:sz w:val="24"/>
        </w:rPr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3"/>
        <w:spacing w:before="64"/>
        <w:ind w:left="1579"/>
        <w:jc w:val="both"/>
      </w:pPr>
      <w:r>
        <w:lastRenderedPageBreak/>
        <w:t>Продолжают</w:t>
      </w:r>
      <w:r>
        <w:rPr>
          <w:spacing w:val="65"/>
        </w:rPr>
        <w:t xml:space="preserve"> </w:t>
      </w:r>
      <w:r>
        <w:t xml:space="preserve">развиваться  </w:t>
      </w:r>
      <w:r>
        <w:rPr>
          <w:spacing w:val="4"/>
        </w:rPr>
        <w:t xml:space="preserve"> </w:t>
      </w:r>
      <w:r>
        <w:t xml:space="preserve">устойчивость,  </w:t>
      </w:r>
      <w:r>
        <w:rPr>
          <w:spacing w:val="3"/>
        </w:rPr>
        <w:t xml:space="preserve"> </w:t>
      </w:r>
      <w:r>
        <w:t xml:space="preserve">распределение,  </w:t>
      </w:r>
      <w:r>
        <w:rPr>
          <w:spacing w:val="3"/>
        </w:rPr>
        <w:t xml:space="preserve"> </w:t>
      </w:r>
      <w:r>
        <w:t xml:space="preserve">переключаемость  </w:t>
      </w:r>
      <w:r>
        <w:rPr>
          <w:spacing w:val="3"/>
        </w:rPr>
        <w:t xml:space="preserve"> </w:t>
      </w:r>
      <w:r>
        <w:t>внимания.</w:t>
      </w:r>
    </w:p>
    <w:p w:rsidR="003554BA" w:rsidRDefault="008E17D3">
      <w:pPr>
        <w:pStyle w:val="a3"/>
        <w:jc w:val="both"/>
      </w:pPr>
      <w:r>
        <w:t>Наблюдается</w:t>
      </w:r>
      <w:r>
        <w:rPr>
          <w:spacing w:val="-3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proofErr w:type="gramStart"/>
      <w:r>
        <w:t>непроизвольного</w:t>
      </w:r>
      <w:proofErr w:type="gramEnd"/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произвольному</w:t>
      </w:r>
      <w:r>
        <w:rPr>
          <w:spacing w:val="-8"/>
        </w:rPr>
        <w:t xml:space="preserve"> </w:t>
      </w:r>
      <w:r>
        <w:t>вниманию.</w:t>
      </w:r>
    </w:p>
    <w:p w:rsidR="003554BA" w:rsidRDefault="008E17D3">
      <w:pPr>
        <w:pStyle w:val="a3"/>
        <w:ind w:right="723" w:firstLine="400"/>
        <w:jc w:val="both"/>
      </w:pP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отличающейся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продуктивностью;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образца;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обобщенных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предметов одинаковой</w:t>
      </w:r>
      <w:r>
        <w:rPr>
          <w:spacing w:val="-2"/>
        </w:rPr>
        <w:t xml:space="preserve"> </w:t>
      </w:r>
      <w:r>
        <w:t>формы.</w:t>
      </w:r>
    </w:p>
    <w:p w:rsidR="003554BA" w:rsidRDefault="008E17D3">
      <w:pPr>
        <w:pStyle w:val="a3"/>
        <w:ind w:right="725" w:firstLine="400"/>
        <w:jc w:val="both"/>
      </w:pPr>
      <w:r>
        <w:t>Восприятие в этом возрасте характеризуется анализом сложных форм объектов; 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-57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изменений);</w:t>
      </w:r>
      <w:r>
        <w:rPr>
          <w:spacing w:val="1"/>
        </w:rPr>
        <w:t xml:space="preserve"> </w:t>
      </w:r>
      <w:r>
        <w:t>развиваются умение обобщать, причинное мышление, воображение, произвольное внимание,</w:t>
      </w:r>
      <w:r>
        <w:rPr>
          <w:spacing w:val="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образ Я.</w:t>
      </w:r>
    </w:p>
    <w:p w:rsidR="003554BA" w:rsidRDefault="008E17D3">
      <w:pPr>
        <w:pStyle w:val="a3"/>
        <w:spacing w:before="1"/>
        <w:ind w:left="1579"/>
        <w:jc w:val="both"/>
      </w:pPr>
      <w:r>
        <w:t>Более</w:t>
      </w:r>
      <w:r>
        <w:rPr>
          <w:spacing w:val="19"/>
        </w:rPr>
        <w:t xml:space="preserve"> </w:t>
      </w:r>
      <w:r>
        <w:t>полная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подробная</w:t>
      </w:r>
      <w:r>
        <w:rPr>
          <w:spacing w:val="43"/>
        </w:rPr>
        <w:t xml:space="preserve"> </w:t>
      </w:r>
      <w:r>
        <w:t>возрастная</w:t>
      </w:r>
      <w:r>
        <w:rPr>
          <w:spacing w:val="21"/>
        </w:rPr>
        <w:t xml:space="preserve"> </w:t>
      </w:r>
      <w:r>
        <w:t>характеристика</w:t>
      </w:r>
      <w:r>
        <w:rPr>
          <w:spacing w:val="22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представлена</w:t>
      </w:r>
      <w:r>
        <w:rPr>
          <w:spacing w:val="10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ПООП</w:t>
      </w:r>
      <w:r>
        <w:rPr>
          <w:spacing w:val="100"/>
        </w:rPr>
        <w:t xml:space="preserve"> </w:t>
      </w:r>
      <w:proofErr w:type="gramStart"/>
      <w:r>
        <w:t>ДО</w:t>
      </w:r>
      <w:proofErr w:type="gramEnd"/>
    </w:p>
    <w:p w:rsidR="003554BA" w:rsidRDefault="008E17D3">
      <w:pPr>
        <w:pStyle w:val="a3"/>
        <w:jc w:val="both"/>
      </w:pPr>
      <w:r>
        <w:t>«От</w:t>
      </w:r>
      <w:r>
        <w:rPr>
          <w:spacing w:val="-1"/>
        </w:rPr>
        <w:t xml:space="preserve"> </w:t>
      </w:r>
      <w:r>
        <w:t>рождения до школы»</w:t>
      </w:r>
      <w:r>
        <w:rPr>
          <w:spacing w:val="-6"/>
        </w:rPr>
        <w:t xml:space="preserve"> </w:t>
      </w:r>
      <w:r>
        <w:t>стр.234</w:t>
      </w:r>
      <w:r>
        <w:rPr>
          <w:spacing w:val="2"/>
        </w:rPr>
        <w:t xml:space="preserve"> </w:t>
      </w:r>
      <w:r>
        <w:t>– 250.</w:t>
      </w:r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2"/>
        <w:numPr>
          <w:ilvl w:val="1"/>
          <w:numId w:val="10"/>
        </w:numPr>
        <w:tabs>
          <w:tab w:val="left" w:pos="1599"/>
        </w:tabs>
        <w:spacing w:before="69"/>
        <w:ind w:hanging="421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3554BA" w:rsidRDefault="003554BA">
      <w:pPr>
        <w:pStyle w:val="a3"/>
        <w:ind w:left="0"/>
        <w:rPr>
          <w:b/>
        </w:rPr>
      </w:pPr>
    </w:p>
    <w:p w:rsidR="003554BA" w:rsidRDefault="008E17D3">
      <w:pPr>
        <w:pStyle w:val="a4"/>
        <w:numPr>
          <w:ilvl w:val="2"/>
          <w:numId w:val="10"/>
        </w:numPr>
        <w:tabs>
          <w:tab w:val="left" w:pos="1899"/>
        </w:tabs>
        <w:ind w:right="1044"/>
        <w:rPr>
          <w:sz w:val="24"/>
        </w:rPr>
      </w:pPr>
      <w:r>
        <w:rPr>
          <w:sz w:val="24"/>
        </w:rPr>
        <w:t>У детей расширяется интерес к деятельности людей по созданию архитектурных,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ценностей, технических изобретений, предметов, необходимых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3554BA" w:rsidRDefault="008E17D3">
      <w:pPr>
        <w:pStyle w:val="a4"/>
        <w:numPr>
          <w:ilvl w:val="2"/>
          <w:numId w:val="10"/>
        </w:numPr>
        <w:tabs>
          <w:tab w:val="left" w:pos="1899"/>
        </w:tabs>
        <w:ind w:hanging="361"/>
        <w:rPr>
          <w:sz w:val="24"/>
        </w:rPr>
      </w:pP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 конструированию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3554BA" w:rsidRDefault="008E17D3">
      <w:pPr>
        <w:pStyle w:val="a4"/>
        <w:numPr>
          <w:ilvl w:val="2"/>
          <w:numId w:val="10"/>
        </w:numPr>
        <w:tabs>
          <w:tab w:val="left" w:pos="1899"/>
        </w:tabs>
        <w:ind w:right="949"/>
        <w:rPr>
          <w:sz w:val="24"/>
        </w:rPr>
      </w:pPr>
      <w:r>
        <w:rPr>
          <w:sz w:val="24"/>
        </w:rPr>
        <w:t>Совершенствуются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строительных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конструктивных свойствах;</w:t>
      </w:r>
    </w:p>
    <w:p w:rsidR="003554BA" w:rsidRDefault="008E17D3">
      <w:pPr>
        <w:pStyle w:val="a4"/>
        <w:numPr>
          <w:ilvl w:val="2"/>
          <w:numId w:val="10"/>
        </w:numPr>
        <w:tabs>
          <w:tab w:val="left" w:pos="1899"/>
        </w:tabs>
        <w:ind w:hanging="361"/>
        <w:rPr>
          <w:sz w:val="24"/>
        </w:rPr>
      </w:pPr>
      <w:r>
        <w:rPr>
          <w:sz w:val="24"/>
        </w:rPr>
        <w:t>Развивается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изобретательству;</w:t>
      </w:r>
    </w:p>
    <w:p w:rsidR="003554BA" w:rsidRDefault="008E17D3">
      <w:pPr>
        <w:pStyle w:val="a4"/>
        <w:numPr>
          <w:ilvl w:val="2"/>
          <w:numId w:val="10"/>
        </w:numPr>
        <w:tabs>
          <w:tab w:val="left" w:pos="1899"/>
        </w:tabs>
        <w:ind w:right="851"/>
        <w:rPr>
          <w:sz w:val="24"/>
        </w:rPr>
      </w:pPr>
      <w:r>
        <w:rPr>
          <w:sz w:val="24"/>
        </w:rPr>
        <w:t>Развивается способность к самостоятельному анализу сооружений, рисунков, схем (по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обобщённому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способу);</w:t>
      </w:r>
    </w:p>
    <w:p w:rsidR="003554BA" w:rsidRDefault="008E17D3">
      <w:pPr>
        <w:pStyle w:val="a4"/>
        <w:numPr>
          <w:ilvl w:val="2"/>
          <w:numId w:val="10"/>
        </w:numPr>
        <w:tabs>
          <w:tab w:val="left" w:pos="1899"/>
        </w:tabs>
        <w:ind w:hanging="361"/>
        <w:rPr>
          <w:sz w:val="24"/>
        </w:rPr>
      </w:pPr>
      <w:r>
        <w:rPr>
          <w:sz w:val="24"/>
        </w:rPr>
        <w:t>Совершенствуются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ориентации;</w:t>
      </w:r>
    </w:p>
    <w:p w:rsidR="003554BA" w:rsidRDefault="008E17D3">
      <w:pPr>
        <w:pStyle w:val="a4"/>
        <w:numPr>
          <w:ilvl w:val="2"/>
          <w:numId w:val="10"/>
        </w:numPr>
        <w:tabs>
          <w:tab w:val="left" w:pos="1899"/>
        </w:tabs>
        <w:spacing w:before="1"/>
        <w:ind w:hanging="361"/>
        <w:rPr>
          <w:sz w:val="24"/>
        </w:rPr>
      </w:pP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554BA" w:rsidRDefault="008E17D3">
      <w:pPr>
        <w:pStyle w:val="a4"/>
        <w:numPr>
          <w:ilvl w:val="2"/>
          <w:numId w:val="10"/>
        </w:numPr>
        <w:tabs>
          <w:tab w:val="left" w:pos="1899"/>
        </w:tabs>
        <w:ind w:hanging="361"/>
        <w:rPr>
          <w:sz w:val="24"/>
        </w:rPr>
      </w:pPr>
      <w:r>
        <w:rPr>
          <w:sz w:val="24"/>
        </w:rPr>
        <w:t>Формируются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3554BA" w:rsidRDefault="008E17D3">
      <w:pPr>
        <w:pStyle w:val="a4"/>
        <w:numPr>
          <w:ilvl w:val="2"/>
          <w:numId w:val="10"/>
        </w:numPr>
        <w:tabs>
          <w:tab w:val="left" w:pos="1899"/>
        </w:tabs>
        <w:ind w:hanging="361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дело.</w:t>
      </w:r>
    </w:p>
    <w:p w:rsidR="003554BA" w:rsidRDefault="008E17D3">
      <w:pPr>
        <w:pStyle w:val="a4"/>
        <w:numPr>
          <w:ilvl w:val="2"/>
          <w:numId w:val="10"/>
        </w:numPr>
        <w:tabs>
          <w:tab w:val="left" w:pos="1899"/>
        </w:tabs>
        <w:ind w:right="1580"/>
        <w:rPr>
          <w:sz w:val="24"/>
        </w:rPr>
      </w:pPr>
      <w:r>
        <w:rPr>
          <w:sz w:val="24"/>
        </w:rPr>
        <w:t>Проявляет патриотические чувства, ощущает гордость за свой город, страну, её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достижения.</w:t>
      </w:r>
    </w:p>
    <w:p w:rsidR="003554BA" w:rsidRDefault="003554BA">
      <w:pPr>
        <w:rPr>
          <w:sz w:val="24"/>
        </w:rPr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2"/>
        <w:numPr>
          <w:ilvl w:val="1"/>
          <w:numId w:val="10"/>
        </w:numPr>
        <w:tabs>
          <w:tab w:val="left" w:pos="1599"/>
        </w:tabs>
        <w:spacing w:before="69"/>
        <w:ind w:hanging="421"/>
      </w:pPr>
      <w:r>
        <w:lastRenderedPageBreak/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3554BA" w:rsidRDefault="003554BA">
      <w:pPr>
        <w:pStyle w:val="a3"/>
        <w:spacing w:before="6"/>
        <w:ind w:left="0"/>
        <w:rPr>
          <w:b/>
          <w:sz w:val="23"/>
        </w:rPr>
      </w:pPr>
    </w:p>
    <w:p w:rsidR="003554BA" w:rsidRDefault="008E17D3">
      <w:pPr>
        <w:pStyle w:val="a3"/>
        <w:spacing w:before="1"/>
        <w:ind w:right="707" w:firstLine="707"/>
        <w:jc w:val="both"/>
      </w:pPr>
      <w:r>
        <w:t>Реализация Программы</w:t>
      </w:r>
      <w:r>
        <w:rPr>
          <w:spacing w:val="1"/>
        </w:rPr>
        <w:t xml:space="preserve"> </w:t>
      </w:r>
      <w:r>
        <w:t>предполагает оценку индивидуального развития детей. 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лежащей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планирования).</w:t>
      </w:r>
    </w:p>
    <w:p w:rsidR="003554BA" w:rsidRDefault="008E17D3">
      <w:pPr>
        <w:pStyle w:val="a3"/>
        <w:ind w:right="704" w:firstLine="707"/>
        <w:jc w:val="both"/>
      </w:pPr>
      <w:r>
        <w:t>Педагогическая диагностика проводится в ходе наблюдений за активностью детей в</w:t>
      </w:r>
      <w:r>
        <w:rPr>
          <w:spacing w:val="1"/>
        </w:rPr>
        <w:t xml:space="preserve"> </w:t>
      </w:r>
      <w:r>
        <w:t>спонтанной и специально организованной деятельности. Инструментарий для 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proofErr w:type="spellStart"/>
      <w:r>
        <w:t>ндивидуальную</w:t>
      </w:r>
      <w:proofErr w:type="spellEnd"/>
      <w:r>
        <w:rPr>
          <w:spacing w:val="-1"/>
        </w:rPr>
        <w:t xml:space="preserve"> </w:t>
      </w:r>
      <w:r>
        <w:t>динамику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развития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ходе:</w:t>
      </w:r>
    </w:p>
    <w:p w:rsidR="003554BA" w:rsidRDefault="008E17D3">
      <w:pPr>
        <w:pStyle w:val="a4"/>
        <w:numPr>
          <w:ilvl w:val="0"/>
          <w:numId w:val="9"/>
        </w:numPr>
        <w:tabs>
          <w:tab w:val="left" w:pos="2048"/>
        </w:tabs>
        <w:ind w:right="705" w:firstLine="707"/>
        <w:jc w:val="both"/>
        <w:rPr>
          <w:sz w:val="24"/>
        </w:rPr>
      </w:pPr>
      <w:r>
        <w:rPr>
          <w:sz w:val="24"/>
        </w:rPr>
        <w:t>коммуникации со сверстниками и взрослыми (как меняются способы установления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 контакта, принятия совместных решений, разрешения конфликтов, лидерства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3554BA" w:rsidRDefault="008E17D3">
      <w:pPr>
        <w:pStyle w:val="a4"/>
        <w:numPr>
          <w:ilvl w:val="0"/>
          <w:numId w:val="9"/>
        </w:numPr>
        <w:tabs>
          <w:tab w:val="left" w:pos="2031"/>
        </w:tabs>
        <w:ind w:left="2030" w:hanging="145"/>
        <w:rPr>
          <w:sz w:val="24"/>
        </w:rPr>
      </w:pP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3554BA" w:rsidRDefault="008E17D3">
      <w:pPr>
        <w:pStyle w:val="a4"/>
        <w:numPr>
          <w:ilvl w:val="0"/>
          <w:numId w:val="9"/>
        </w:numPr>
        <w:tabs>
          <w:tab w:val="left" w:pos="1972"/>
          <w:tab w:val="left" w:pos="3912"/>
          <w:tab w:val="left" w:pos="5606"/>
          <w:tab w:val="left" w:pos="6349"/>
          <w:tab w:val="left" w:pos="7136"/>
          <w:tab w:val="left" w:pos="8366"/>
          <w:tab w:val="left" w:pos="9499"/>
        </w:tabs>
        <w:ind w:right="709" w:firstLine="707"/>
        <w:rPr>
          <w:sz w:val="24"/>
        </w:rPr>
      </w:pPr>
      <w:r>
        <w:rPr>
          <w:sz w:val="24"/>
        </w:rPr>
        <w:t>познавательной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(как</w:t>
      </w:r>
      <w:r>
        <w:rPr>
          <w:sz w:val="24"/>
        </w:rPr>
        <w:tab/>
        <w:t>идет</w:t>
      </w:r>
      <w:r>
        <w:rPr>
          <w:sz w:val="24"/>
        </w:rPr>
        <w:tab/>
        <w:t>развитие</w:t>
      </w:r>
      <w:r>
        <w:rPr>
          <w:sz w:val="24"/>
        </w:rPr>
        <w:tab/>
        <w:t>детских</w:t>
      </w:r>
      <w:r>
        <w:rPr>
          <w:sz w:val="24"/>
        </w:rPr>
        <w:tab/>
      </w:r>
      <w:r>
        <w:rPr>
          <w:spacing w:val="-1"/>
          <w:sz w:val="24"/>
        </w:rPr>
        <w:t>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активности);</w:t>
      </w:r>
    </w:p>
    <w:p w:rsidR="003554BA" w:rsidRDefault="008E17D3">
      <w:pPr>
        <w:pStyle w:val="a4"/>
        <w:numPr>
          <w:ilvl w:val="0"/>
          <w:numId w:val="9"/>
        </w:numPr>
        <w:tabs>
          <w:tab w:val="left" w:pos="2036"/>
        </w:tabs>
        <w:spacing w:before="1"/>
        <w:ind w:right="712" w:firstLine="707"/>
        <w:rPr>
          <w:sz w:val="24"/>
        </w:rPr>
      </w:pP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(как</w:t>
      </w:r>
      <w:r>
        <w:rPr>
          <w:spacing w:val="-2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инициативности, 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автономии,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 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деятельность);</w:t>
      </w:r>
    </w:p>
    <w:p w:rsidR="003554BA" w:rsidRDefault="008E17D3">
      <w:pPr>
        <w:pStyle w:val="a4"/>
        <w:numPr>
          <w:ilvl w:val="0"/>
          <w:numId w:val="9"/>
        </w:numPr>
        <w:tabs>
          <w:tab w:val="left" w:pos="2031"/>
        </w:tabs>
        <w:ind w:left="2030" w:hanging="145"/>
        <w:rPr>
          <w:sz w:val="24"/>
        </w:rPr>
      </w:pP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554BA" w:rsidRDefault="008E17D3">
      <w:pPr>
        <w:pStyle w:val="a4"/>
        <w:numPr>
          <w:ilvl w:val="0"/>
          <w:numId w:val="9"/>
        </w:numPr>
        <w:tabs>
          <w:tab w:val="left" w:pos="2031"/>
        </w:tabs>
        <w:ind w:left="2030" w:hanging="145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3554BA" w:rsidRDefault="008E17D3">
      <w:pPr>
        <w:pStyle w:val="a3"/>
        <w:ind w:right="703" w:firstLine="707"/>
      </w:pPr>
      <w:r>
        <w:t>Результаты</w:t>
      </w:r>
      <w:r>
        <w:rPr>
          <w:spacing w:val="25"/>
        </w:rPr>
        <w:t xml:space="preserve"> </w:t>
      </w:r>
      <w:r>
        <w:t>педагогической</w:t>
      </w:r>
      <w:r>
        <w:rPr>
          <w:spacing w:val="26"/>
        </w:rPr>
        <w:t xml:space="preserve"> </w:t>
      </w:r>
      <w:r>
        <w:t>диагностики</w:t>
      </w:r>
      <w:r>
        <w:rPr>
          <w:spacing w:val="26"/>
        </w:rPr>
        <w:t xml:space="preserve"> </w:t>
      </w:r>
      <w:r>
        <w:t>могут</w:t>
      </w:r>
      <w:r>
        <w:rPr>
          <w:spacing w:val="26"/>
        </w:rPr>
        <w:t xml:space="preserve"> </w:t>
      </w:r>
      <w:r>
        <w:t>использоваться</w:t>
      </w:r>
      <w:r>
        <w:rPr>
          <w:spacing w:val="25"/>
        </w:rPr>
        <w:t xml:space="preserve"> </w:t>
      </w:r>
      <w:r>
        <w:t>исключительно</w:t>
      </w:r>
      <w:r>
        <w:rPr>
          <w:spacing w:val="2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3554BA" w:rsidRDefault="008E17D3">
      <w:pPr>
        <w:pStyle w:val="a4"/>
        <w:numPr>
          <w:ilvl w:val="0"/>
          <w:numId w:val="8"/>
        </w:numPr>
        <w:tabs>
          <w:tab w:val="left" w:pos="2199"/>
        </w:tabs>
        <w:ind w:right="710" w:firstLine="707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развития);</w:t>
      </w:r>
    </w:p>
    <w:p w:rsidR="003554BA" w:rsidRDefault="008E17D3">
      <w:pPr>
        <w:pStyle w:val="a4"/>
        <w:numPr>
          <w:ilvl w:val="0"/>
          <w:numId w:val="8"/>
        </w:numPr>
        <w:tabs>
          <w:tab w:val="left" w:pos="2252"/>
        </w:tabs>
        <w:ind w:right="707" w:firstLine="707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и скорректировать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действия.</w:t>
      </w:r>
    </w:p>
    <w:p w:rsidR="003554BA" w:rsidRDefault="008E17D3">
      <w:pPr>
        <w:pStyle w:val="a3"/>
        <w:ind w:right="704" w:firstLine="707"/>
        <w:jc w:val="both"/>
      </w:pPr>
      <w:r>
        <w:t>В ходе педагогической диагностики 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диагностические ситуации, чтобы</w:t>
      </w:r>
      <w:r>
        <w:rPr>
          <w:spacing w:val="-57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следующим показателям:</w:t>
      </w:r>
    </w:p>
    <w:p w:rsidR="003554BA" w:rsidRDefault="008E17D3">
      <w:pPr>
        <w:pStyle w:val="a4"/>
        <w:numPr>
          <w:ilvl w:val="0"/>
          <w:numId w:val="7"/>
        </w:numPr>
        <w:tabs>
          <w:tab w:val="left" w:pos="2247"/>
        </w:tabs>
        <w:ind w:right="708"/>
        <w:rPr>
          <w:sz w:val="24"/>
        </w:rPr>
      </w:pPr>
      <w:r>
        <w:rPr>
          <w:sz w:val="24"/>
        </w:rPr>
        <w:t>ребенок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1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1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подбирая детали;</w:t>
      </w:r>
    </w:p>
    <w:p w:rsidR="003554BA" w:rsidRDefault="008E17D3">
      <w:pPr>
        <w:pStyle w:val="a4"/>
        <w:numPr>
          <w:ilvl w:val="0"/>
          <w:numId w:val="7"/>
        </w:numPr>
        <w:tabs>
          <w:tab w:val="left" w:pos="2247"/>
          <w:tab w:val="left" w:pos="3312"/>
          <w:tab w:val="left" w:pos="4499"/>
          <w:tab w:val="left" w:pos="5773"/>
          <w:tab w:val="left" w:pos="6818"/>
          <w:tab w:val="left" w:pos="7192"/>
          <w:tab w:val="left" w:pos="8898"/>
          <w:tab w:val="left" w:pos="9353"/>
          <w:tab w:val="left" w:pos="10847"/>
        </w:tabs>
        <w:ind w:right="709"/>
        <w:rPr>
          <w:sz w:val="24"/>
        </w:rPr>
      </w:pPr>
      <w:r>
        <w:rPr>
          <w:sz w:val="24"/>
        </w:rPr>
        <w:t>ребенок</w:t>
      </w:r>
      <w:r>
        <w:rPr>
          <w:sz w:val="24"/>
        </w:rPr>
        <w:tab/>
        <w:t>выделяет</w:t>
      </w:r>
      <w:r>
        <w:rPr>
          <w:sz w:val="24"/>
        </w:rPr>
        <w:tab/>
        <w:t>структуру</w:t>
      </w:r>
      <w:r>
        <w:rPr>
          <w:sz w:val="24"/>
        </w:rPr>
        <w:tab/>
        <w:t>объекта</w:t>
      </w:r>
      <w:r>
        <w:rPr>
          <w:sz w:val="24"/>
        </w:rPr>
        <w:tab/>
        <w:t>и</w:t>
      </w:r>
      <w:r>
        <w:rPr>
          <w:sz w:val="24"/>
        </w:rPr>
        <w:tab/>
        <w:t>устанавливает</w:t>
      </w:r>
      <w:r>
        <w:rPr>
          <w:sz w:val="24"/>
        </w:rPr>
        <w:tab/>
        <w:t>её</w:t>
      </w:r>
      <w:r>
        <w:rPr>
          <w:sz w:val="24"/>
        </w:rPr>
        <w:tab/>
        <w:t>взаимосвязь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объекта;</w:t>
      </w:r>
    </w:p>
    <w:p w:rsidR="003554BA" w:rsidRDefault="008E17D3">
      <w:pPr>
        <w:pStyle w:val="a4"/>
        <w:numPr>
          <w:ilvl w:val="0"/>
          <w:numId w:val="7"/>
        </w:numPr>
        <w:tabs>
          <w:tab w:val="left" w:pos="2247"/>
        </w:tabs>
        <w:ind w:right="702"/>
        <w:rPr>
          <w:sz w:val="24"/>
        </w:rPr>
      </w:pPr>
      <w:r>
        <w:rPr>
          <w:sz w:val="24"/>
        </w:rPr>
        <w:t>ребенок</w:t>
      </w:r>
      <w:r>
        <w:rPr>
          <w:spacing w:val="10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9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3554BA" w:rsidRDefault="003554BA">
      <w:pPr>
        <w:pStyle w:val="a3"/>
        <w:spacing w:before="1"/>
        <w:ind w:left="0"/>
      </w:pPr>
    </w:p>
    <w:p w:rsidR="003554BA" w:rsidRDefault="008E17D3">
      <w:pPr>
        <w:pStyle w:val="a3"/>
        <w:ind w:right="705" w:firstLine="707"/>
        <w:jc w:val="both"/>
      </w:pPr>
      <w:proofErr w:type="gramStart"/>
      <w:r>
        <w:t>Педагогическая диагностика строится с учетом рекомендаций авторов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ДО «От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до школы»</w:t>
      </w:r>
      <w:r>
        <w:rPr>
          <w:spacing w:val="-7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№1).</w:t>
      </w:r>
      <w:proofErr w:type="gramEnd"/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1"/>
        <w:numPr>
          <w:ilvl w:val="3"/>
          <w:numId w:val="12"/>
        </w:numPr>
        <w:tabs>
          <w:tab w:val="left" w:pos="4197"/>
        </w:tabs>
        <w:ind w:hanging="361"/>
        <w:jc w:val="left"/>
      </w:pPr>
      <w:r>
        <w:lastRenderedPageBreak/>
        <w:t>СОДЕРЖАТЕЛЬНЫЙ</w:t>
      </w:r>
      <w:r>
        <w:rPr>
          <w:spacing w:val="-3"/>
        </w:rPr>
        <w:t xml:space="preserve"> </w:t>
      </w:r>
      <w:r>
        <w:t>РАЗДЕЛ</w:t>
      </w:r>
    </w:p>
    <w:p w:rsidR="003554BA" w:rsidRDefault="008E17D3">
      <w:pPr>
        <w:pStyle w:val="2"/>
        <w:spacing w:before="250" w:line="276" w:lineRule="auto"/>
        <w:ind w:left="1538" w:right="1581"/>
      </w:pPr>
      <w:r>
        <w:t>2.1. Содержание психолого-педагогической работы конструктивно-модельной</w:t>
      </w:r>
      <w:r>
        <w:rPr>
          <w:spacing w:val="-57"/>
        </w:rPr>
        <w:t xml:space="preserve"> </w:t>
      </w:r>
      <w:r>
        <w:t>деятельности.</w:t>
      </w:r>
    </w:p>
    <w:p w:rsidR="003554BA" w:rsidRDefault="008E17D3">
      <w:pPr>
        <w:pStyle w:val="a3"/>
        <w:spacing w:before="194"/>
        <w:ind w:right="705" w:firstLine="360"/>
        <w:jc w:val="both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создаваемыми</w:t>
      </w:r>
      <w:r>
        <w:rPr>
          <w:spacing w:val="-57"/>
        </w:rPr>
        <w:t xml:space="preserve"> </w:t>
      </w:r>
      <w:r>
        <w:t>постройками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тем,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видят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окружающей</w:t>
      </w:r>
      <w:r>
        <w:rPr>
          <w:spacing w:val="15"/>
        </w:rPr>
        <w:t xml:space="preserve"> </w:t>
      </w:r>
      <w:r>
        <w:t>жизни;</w:t>
      </w:r>
      <w:r>
        <w:rPr>
          <w:spacing w:val="12"/>
        </w:rPr>
        <w:t xml:space="preserve"> </w:t>
      </w:r>
      <w:r>
        <w:t>создавать</w:t>
      </w:r>
      <w:r>
        <w:rPr>
          <w:spacing w:val="13"/>
        </w:rPr>
        <w:t xml:space="preserve"> </w:t>
      </w:r>
      <w:r>
        <w:t>разнообразные</w:t>
      </w:r>
      <w:r>
        <w:rPr>
          <w:spacing w:val="10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 (дома,</w:t>
      </w:r>
      <w:r>
        <w:rPr>
          <w:spacing w:val="-1"/>
        </w:rPr>
        <w:t xml:space="preserve"> </w:t>
      </w:r>
      <w:r>
        <w:t>спортивное</w:t>
      </w:r>
      <w:r>
        <w:rPr>
          <w:spacing w:val="-1"/>
        </w:rPr>
        <w:t xml:space="preserve"> </w:t>
      </w:r>
      <w:r>
        <w:t>и игровое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3554BA" w:rsidRDefault="008E17D3">
      <w:pPr>
        <w:pStyle w:val="a3"/>
        <w:spacing w:before="7" w:line="232" w:lineRule="auto"/>
        <w:ind w:left="1598" w:right="2974" w:hanging="60"/>
        <w:jc w:val="both"/>
      </w:pPr>
      <w:r>
        <w:t>Учить выделять основные части и характерные детали конструкций.</w:t>
      </w:r>
      <w:r>
        <w:rPr>
          <w:spacing w:val="1"/>
        </w:rPr>
        <w:t xml:space="preserve"> </w:t>
      </w:r>
      <w:r>
        <w:t>Поощрять</w:t>
      </w:r>
      <w:r>
        <w:rPr>
          <w:spacing w:val="-6"/>
        </w:rPr>
        <w:t xml:space="preserve"> </w:t>
      </w:r>
      <w:r>
        <w:t>самостоятельность,</w:t>
      </w:r>
      <w:r>
        <w:rPr>
          <w:spacing w:val="-6"/>
        </w:rPr>
        <w:t xml:space="preserve"> </w:t>
      </w:r>
      <w:r>
        <w:t>творчество,</w:t>
      </w:r>
      <w:r>
        <w:rPr>
          <w:spacing w:val="-5"/>
        </w:rPr>
        <w:t xml:space="preserve"> </w:t>
      </w:r>
      <w:r>
        <w:t>инициативу,</w:t>
      </w:r>
      <w:r>
        <w:rPr>
          <w:spacing w:val="-6"/>
        </w:rPr>
        <w:t xml:space="preserve"> </w:t>
      </w:r>
      <w:r>
        <w:t>дружелюбие.</w:t>
      </w:r>
    </w:p>
    <w:p w:rsidR="003554BA" w:rsidRDefault="008E17D3">
      <w:pPr>
        <w:pStyle w:val="a3"/>
        <w:spacing w:line="225" w:lineRule="auto"/>
        <w:ind w:left="1198" w:right="703" w:firstLine="400"/>
      </w:pPr>
      <w:r>
        <w:t>Помогать</w:t>
      </w:r>
      <w:r>
        <w:rPr>
          <w:spacing w:val="44"/>
        </w:rPr>
        <w:t xml:space="preserve"> </w:t>
      </w:r>
      <w:r>
        <w:t>анализировать</w:t>
      </w:r>
      <w:r>
        <w:rPr>
          <w:spacing w:val="44"/>
        </w:rPr>
        <w:t xml:space="preserve"> </w:t>
      </w:r>
      <w:r>
        <w:t>сделанные</w:t>
      </w:r>
      <w:r>
        <w:rPr>
          <w:spacing w:val="41"/>
        </w:rPr>
        <w:t xml:space="preserve"> </w:t>
      </w:r>
      <w:r>
        <w:t>воспитателем</w:t>
      </w:r>
      <w:r>
        <w:rPr>
          <w:spacing w:val="42"/>
        </w:rPr>
        <w:t xml:space="preserve"> </w:t>
      </w:r>
      <w:r>
        <w:t>поделки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постройки;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постройки.</w:t>
      </w:r>
    </w:p>
    <w:p w:rsidR="003554BA" w:rsidRDefault="008E17D3">
      <w:pPr>
        <w:pStyle w:val="a3"/>
        <w:spacing w:line="223" w:lineRule="auto"/>
        <w:ind w:left="1198" w:right="703" w:firstLine="400"/>
      </w:pPr>
      <w:r>
        <w:t>Знакомить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новыми</w:t>
      </w:r>
      <w:r>
        <w:rPr>
          <w:spacing w:val="27"/>
        </w:rPr>
        <w:t xml:space="preserve"> </w:t>
      </w:r>
      <w:r>
        <w:t>деталями:</w:t>
      </w:r>
      <w:r>
        <w:rPr>
          <w:spacing w:val="29"/>
        </w:rPr>
        <w:t xml:space="preserve"> </w:t>
      </w:r>
      <w:r>
        <w:t>разнообразными</w:t>
      </w:r>
      <w:r>
        <w:rPr>
          <w:spacing w:val="2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форме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величине</w:t>
      </w:r>
      <w:r>
        <w:rPr>
          <w:spacing w:val="25"/>
        </w:rPr>
        <w:t xml:space="preserve"> </w:t>
      </w:r>
      <w:r>
        <w:t>пластинами,</w:t>
      </w:r>
      <w:r>
        <w:rPr>
          <w:spacing w:val="-57"/>
        </w:rPr>
        <w:t xml:space="preserve"> </w:t>
      </w:r>
      <w:r>
        <w:t>брусками,</w:t>
      </w:r>
      <w:r>
        <w:rPr>
          <w:spacing w:val="-1"/>
        </w:rPr>
        <w:t xml:space="preserve"> </w:t>
      </w:r>
      <w:r>
        <w:t>цилиндрами,</w:t>
      </w:r>
      <w:r>
        <w:rPr>
          <w:spacing w:val="-4"/>
        </w:rPr>
        <w:t xml:space="preserve"> </w:t>
      </w:r>
      <w:r>
        <w:t>конусами 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заменять одни</w:t>
      </w:r>
      <w:r>
        <w:rPr>
          <w:spacing w:val="-1"/>
        </w:rPr>
        <w:t xml:space="preserve"> </w:t>
      </w:r>
      <w:r>
        <w:t>детали другими.</w:t>
      </w:r>
    </w:p>
    <w:p w:rsidR="003554BA" w:rsidRDefault="008E17D3">
      <w:pPr>
        <w:pStyle w:val="a3"/>
        <w:spacing w:line="225" w:lineRule="auto"/>
        <w:ind w:left="1198" w:right="703" w:firstLine="400"/>
      </w:pPr>
      <w:r>
        <w:t>Формировать</w:t>
      </w:r>
      <w:r>
        <w:rPr>
          <w:spacing w:val="18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создавать</w:t>
      </w:r>
      <w:r>
        <w:rPr>
          <w:spacing w:val="16"/>
        </w:rPr>
        <w:t xml:space="preserve"> </w:t>
      </w:r>
      <w:r>
        <w:t>различные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величине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конструкции</w:t>
      </w:r>
      <w:r>
        <w:rPr>
          <w:spacing w:val="15"/>
        </w:rPr>
        <w:t xml:space="preserve"> </w:t>
      </w:r>
      <w:r>
        <w:t>постройки</w:t>
      </w:r>
      <w:r>
        <w:rPr>
          <w:spacing w:val="17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и того</w:t>
      </w:r>
      <w:r>
        <w:rPr>
          <w:spacing w:val="-1"/>
        </w:rPr>
        <w:t xml:space="preserve"> </w:t>
      </w:r>
      <w:r>
        <w:t>же объекта.</w:t>
      </w:r>
    </w:p>
    <w:p w:rsidR="003554BA" w:rsidRDefault="008E17D3">
      <w:pPr>
        <w:pStyle w:val="a3"/>
        <w:spacing w:line="225" w:lineRule="auto"/>
        <w:ind w:left="1198" w:right="703" w:firstLine="400"/>
      </w:pPr>
      <w:r>
        <w:t>Учить</w:t>
      </w:r>
      <w:r>
        <w:rPr>
          <w:spacing w:val="53"/>
        </w:rPr>
        <w:t xml:space="preserve"> </w:t>
      </w:r>
      <w:r>
        <w:t>строить</w:t>
      </w:r>
      <w:r>
        <w:rPr>
          <w:spacing w:val="52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рисунку,</w:t>
      </w:r>
      <w:r>
        <w:rPr>
          <w:spacing w:val="51"/>
        </w:rPr>
        <w:t xml:space="preserve"> </w:t>
      </w:r>
      <w:r>
        <w:t>самостоятельно</w:t>
      </w:r>
      <w:r>
        <w:rPr>
          <w:spacing w:val="49"/>
        </w:rPr>
        <w:t xml:space="preserve"> </w:t>
      </w:r>
      <w:r>
        <w:t>подбирать</w:t>
      </w:r>
      <w:r>
        <w:rPr>
          <w:spacing w:val="51"/>
        </w:rPr>
        <w:t xml:space="preserve"> </w:t>
      </w:r>
      <w:r>
        <w:t>необходимый</w:t>
      </w:r>
      <w:r>
        <w:rPr>
          <w:spacing w:val="52"/>
        </w:rPr>
        <w:t xml:space="preserve"> </w:t>
      </w:r>
      <w:r>
        <w:t>строительный</w:t>
      </w:r>
      <w:r>
        <w:rPr>
          <w:spacing w:val="-57"/>
        </w:rPr>
        <w:t xml:space="preserve"> </w:t>
      </w:r>
      <w:r>
        <w:t>материал.</w:t>
      </w:r>
    </w:p>
    <w:p w:rsidR="003554BA" w:rsidRDefault="008E17D3">
      <w:pPr>
        <w:pStyle w:val="a3"/>
        <w:spacing w:line="225" w:lineRule="auto"/>
        <w:ind w:left="1198" w:right="703" w:firstLine="40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2"/>
        </w:rPr>
        <w:t xml:space="preserve"> </w:t>
      </w:r>
      <w:r>
        <w:t>часть работы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3554BA" w:rsidRDefault="008E17D3">
      <w:pPr>
        <w:spacing w:before="221"/>
        <w:ind w:left="1178" w:right="703" w:firstLine="420"/>
        <w:jc w:val="both"/>
        <w:rPr>
          <w:rFonts w:ascii="Georgia" w:hAnsi="Georgia"/>
          <w:sz w:val="23"/>
        </w:rPr>
      </w:pPr>
      <w:r>
        <w:rPr>
          <w:rFonts w:ascii="Georgia" w:hAnsi="Georgia"/>
          <w:sz w:val="23"/>
        </w:rPr>
        <w:t>Организуя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работу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с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детьми,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учитываются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их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способности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и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возможности.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Предлагаемая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система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занятий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рассчитана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на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учебный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год.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Каждая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тема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может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быть</w:t>
      </w:r>
      <w:r>
        <w:rPr>
          <w:rFonts w:ascii="Georgia" w:hAnsi="Georgia"/>
          <w:spacing w:val="-53"/>
          <w:sz w:val="23"/>
        </w:rPr>
        <w:t xml:space="preserve"> </w:t>
      </w:r>
      <w:r>
        <w:rPr>
          <w:rFonts w:ascii="Georgia" w:hAnsi="Georgia"/>
          <w:sz w:val="23"/>
        </w:rPr>
        <w:t>реализована в течение месяца на специально организованных занятиях и в свободное от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занятий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время.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Задания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можно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варьировать,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включать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в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занятия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задачи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из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игровых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заданий; сокращать, перенося в свободную деятельность; проводить по частям в течение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дня или нескольких дней или использовать для занятия все время, отведенное для всех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занятий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в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определенный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день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недели,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перенося,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например,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ручной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труд,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рисование,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аппликацию</w:t>
      </w:r>
      <w:r>
        <w:rPr>
          <w:rFonts w:ascii="Georgia" w:hAnsi="Georgia"/>
          <w:spacing w:val="-1"/>
          <w:sz w:val="23"/>
        </w:rPr>
        <w:t xml:space="preserve"> </w:t>
      </w:r>
      <w:r>
        <w:rPr>
          <w:rFonts w:ascii="Georgia" w:hAnsi="Georgia"/>
          <w:sz w:val="23"/>
        </w:rPr>
        <w:t>на</w:t>
      </w:r>
      <w:r>
        <w:rPr>
          <w:rFonts w:ascii="Georgia" w:hAnsi="Georgia"/>
          <w:spacing w:val="-1"/>
          <w:sz w:val="23"/>
        </w:rPr>
        <w:t xml:space="preserve"> </w:t>
      </w:r>
      <w:r>
        <w:rPr>
          <w:rFonts w:ascii="Georgia" w:hAnsi="Georgia"/>
          <w:sz w:val="23"/>
        </w:rPr>
        <w:t>другой</w:t>
      </w:r>
      <w:r>
        <w:rPr>
          <w:rFonts w:ascii="Georgia" w:hAnsi="Georgia"/>
          <w:spacing w:val="-1"/>
          <w:sz w:val="23"/>
        </w:rPr>
        <w:t xml:space="preserve"> </w:t>
      </w:r>
      <w:r>
        <w:rPr>
          <w:rFonts w:ascii="Georgia" w:hAnsi="Georgia"/>
          <w:sz w:val="23"/>
        </w:rPr>
        <w:t>день.</w:t>
      </w:r>
    </w:p>
    <w:p w:rsidR="003554BA" w:rsidRDefault="008E17D3">
      <w:pPr>
        <w:ind w:left="1178" w:right="701" w:firstLine="420"/>
        <w:jc w:val="both"/>
        <w:rPr>
          <w:rFonts w:ascii="Georgia" w:hAnsi="Georgia"/>
          <w:sz w:val="23"/>
        </w:rPr>
      </w:pPr>
      <w:r>
        <w:rPr>
          <w:rFonts w:ascii="Georgia" w:hAnsi="Georgia"/>
          <w:sz w:val="23"/>
        </w:rPr>
        <w:t>Задания построены с учетом постоянной смены деятельности, насыщены игровыми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приемами и прочими занимательными моментами, поэтому исключают переутомление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детей. Одно занятие в месяц проводится фронтально. Игровые задания обычно имеют</w:t>
      </w:r>
      <w:r>
        <w:rPr>
          <w:rFonts w:ascii="Georgia" w:hAnsi="Georgia"/>
          <w:spacing w:val="1"/>
          <w:sz w:val="23"/>
        </w:rPr>
        <w:t xml:space="preserve"> </w:t>
      </w:r>
      <w:r>
        <w:rPr>
          <w:rFonts w:ascii="Georgia" w:hAnsi="Georgia"/>
          <w:sz w:val="23"/>
        </w:rPr>
        <w:t>подгрупповую</w:t>
      </w:r>
      <w:r>
        <w:rPr>
          <w:rFonts w:ascii="Georgia" w:hAnsi="Georgia"/>
          <w:spacing w:val="-1"/>
          <w:sz w:val="23"/>
        </w:rPr>
        <w:t xml:space="preserve"> </w:t>
      </w:r>
      <w:r>
        <w:rPr>
          <w:rFonts w:ascii="Georgia" w:hAnsi="Georgia"/>
          <w:sz w:val="23"/>
        </w:rPr>
        <w:t>форму</w:t>
      </w:r>
      <w:r>
        <w:rPr>
          <w:rFonts w:ascii="Georgia" w:hAnsi="Georgia"/>
          <w:spacing w:val="-4"/>
          <w:sz w:val="23"/>
        </w:rPr>
        <w:t xml:space="preserve"> </w:t>
      </w:r>
      <w:r>
        <w:rPr>
          <w:rFonts w:ascii="Georgia" w:hAnsi="Georgia"/>
          <w:sz w:val="23"/>
        </w:rPr>
        <w:t>организации.</w:t>
      </w:r>
    </w:p>
    <w:p w:rsidR="003554BA" w:rsidRDefault="003554BA">
      <w:pPr>
        <w:pStyle w:val="a3"/>
        <w:spacing w:before="10"/>
        <w:ind w:left="0"/>
        <w:rPr>
          <w:rFonts w:ascii="Georgia"/>
          <w:sz w:val="27"/>
        </w:rPr>
      </w:pPr>
    </w:p>
    <w:p w:rsidR="003554BA" w:rsidRDefault="008E17D3">
      <w:pPr>
        <w:pStyle w:val="2"/>
        <w:numPr>
          <w:ilvl w:val="1"/>
          <w:numId w:val="6"/>
        </w:numPr>
        <w:tabs>
          <w:tab w:val="left" w:pos="3027"/>
        </w:tabs>
        <w:ind w:hanging="361"/>
        <w:jc w:val="left"/>
        <w:rPr>
          <w:b w:val="0"/>
        </w:rPr>
      </w:pPr>
      <w:r>
        <w:t>Формы,</w:t>
      </w:r>
      <w:r>
        <w:rPr>
          <w:spacing w:val="-3"/>
        </w:rPr>
        <w:t xml:space="preserve"> </w:t>
      </w:r>
      <w:r>
        <w:t>способы,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b w:val="0"/>
        </w:rPr>
        <w:t>.</w:t>
      </w:r>
    </w:p>
    <w:p w:rsidR="003554BA" w:rsidRDefault="003554BA">
      <w:pPr>
        <w:pStyle w:val="a3"/>
        <w:ind w:left="0"/>
        <w:rPr>
          <w:sz w:val="20"/>
        </w:rPr>
      </w:pPr>
    </w:p>
    <w:p w:rsidR="003554BA" w:rsidRDefault="00CF6B67">
      <w:pPr>
        <w:pStyle w:val="a3"/>
        <w:spacing w:before="2"/>
        <w:ind w:left="0"/>
        <w:rPr>
          <w:sz w:val="11"/>
        </w:rPr>
      </w:pPr>
      <w:r>
        <w:pict>
          <v:group id="_x0000_s2282" style="position:absolute;margin-left:32.6pt;margin-top:8.35pt;width:533.95pt;height:236.55pt;z-index:-15728640;mso-wrap-distance-left:0;mso-wrap-distance-right:0;mso-position-horizontal-relative:page" coordorigin="652,167" coordsize="10679,4731">
            <v:rect id="_x0000_s2306" style="position:absolute;left:682;top:217;width:10649;height:4681" fillcolor="#1f5767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305" type="#_x0000_t75" style="position:absolute;left:662;top:177;width:10649;height:4681">
              <v:imagedata r:id="rId9" o:title=""/>
            </v:shape>
            <v:rect id="_x0000_s2304" style="position:absolute;left:960;top:1159;width:2351;height:1434" fillcolor="#1f5767" stroked="f">
              <v:fill opacity="32896f"/>
            </v:rect>
            <v:shape id="_x0000_s2303" type="#_x0000_t75" style="position:absolute;left:940;top:1119;width:2351;height:1434">
              <v:imagedata r:id="rId10" o:title=""/>
            </v:shape>
            <v:rect id="_x0000_s2302" style="position:absolute;left:960;top:3121;width:2351;height:1433" fillcolor="#1f5767" stroked="f">
              <v:fill opacity="32896f"/>
            </v:rect>
            <v:shape id="_x0000_s2301" type="#_x0000_t75" style="position:absolute;left:940;top:3081;width:2351;height:1433">
              <v:imagedata r:id="rId11" o:title=""/>
            </v:shape>
            <v:rect id="_x0000_s2300" style="position:absolute;left:8790;top:1159;width:2351;height:1434" fillcolor="#1f5767" stroked="f">
              <v:fill opacity="32896f"/>
            </v:rect>
            <v:shape id="_x0000_s2299" type="#_x0000_t75" style="position:absolute;left:8770;top:1119;width:2351;height:1434">
              <v:imagedata r:id="rId10" o:title=""/>
            </v:shape>
            <v:rect id="_x0000_s2298" style="position:absolute;left:8790;top:3121;width:2351;height:1433" fillcolor="#1f5767" stroked="f">
              <v:fill opacity="32896f"/>
            </v:rect>
            <v:shape id="_x0000_s2297" type="#_x0000_t75" style="position:absolute;left:8770;top:3081;width:2351;height:1433">
              <v:imagedata r:id="rId12" o:title=""/>
            </v:shape>
            <v:rect id="_x0000_s2296" style="position:absolute;left:3443;top:1159;width:5156;height:847" fillcolor="#1f5767" stroked="f">
              <v:fill opacity="32896f"/>
            </v:rect>
            <v:shape id="_x0000_s2295" type="#_x0000_t75" style="position:absolute;left:3423;top:1119;width:5156;height:847">
              <v:imagedata r:id="rId13" o:title=""/>
            </v:shape>
            <v:rect id="_x0000_s2294" style="position:absolute;left:3443;top:3707;width:5156;height:847" fillcolor="#1f5767" stroked="f">
              <v:fill opacity="32896f"/>
            </v:rect>
            <v:shape id="_x0000_s2293" type="#_x0000_t75" style="position:absolute;left:3423;top:3667;width:5156;height:847">
              <v:imagedata r:id="rId14" o:title=""/>
            </v:shape>
            <v:rect id="_x0000_s2292" style="position:absolute;left:3458;top:2391;width:5156;height:847" fillcolor="#1f5767" stroked="f">
              <v:fill opacity="32896f"/>
            </v:rect>
            <v:shape id="_x0000_s2291" type="#_x0000_t75" style="position:absolute;left:3438;top:2351;width:5156;height:847">
              <v:imagedata r:id="rId1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290" type="#_x0000_t202" style="position:absolute;left:662;top:177;width:10649;height:4681" filled="f" strokecolor="#92cddc" strokeweight="1pt">
              <v:textbox inset="0,0,0,0">
                <w:txbxContent>
                  <w:p w:rsidR="008E17D3" w:rsidRDefault="008E17D3">
                    <w:pPr>
                      <w:spacing w:before="70"/>
                      <w:ind w:left="2324" w:right="2323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Формы</w:t>
                    </w:r>
                    <w:r>
                      <w:rPr>
                        <w:rFonts w:ascii="Calibri" w:hAns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организации</w:t>
                    </w:r>
                    <w:r>
                      <w:rPr>
                        <w:rFonts w:ascii="Calibri" w:hAns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обучения</w:t>
                    </w:r>
                    <w:r>
                      <w:rPr>
                        <w:rFonts w:ascii="Calibri" w:hAns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конструирования</w:t>
                    </w:r>
                  </w:p>
                </w:txbxContent>
              </v:textbox>
            </v:shape>
            <v:shape id="_x0000_s2289" type="#_x0000_t202" style="position:absolute;left:3423;top:3667;width:5156;height:847" filled="f" strokecolor="#92cddc" strokeweight="1pt">
              <v:textbox inset="0,0,0,0">
                <w:txbxContent>
                  <w:p w:rsidR="008E17D3" w:rsidRDefault="008E17D3">
                    <w:pPr>
                      <w:spacing w:before="72"/>
                      <w:ind w:left="65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Конструирование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 чертежам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схемам</w:t>
                    </w:r>
                  </w:p>
                </w:txbxContent>
              </v:textbox>
            </v:shape>
            <v:shape id="_x0000_s2288" type="#_x0000_t202" style="position:absolute;left:8770;top:3081;width:2351;height:1433" filled="f" strokecolor="#92cddc" strokeweight="1pt">
              <v:textbox inset="0,0,0,0">
                <w:txbxContent>
                  <w:p w:rsidR="008E17D3" w:rsidRDefault="008E17D3">
                    <w:pPr>
                      <w:spacing w:before="70" w:line="278" w:lineRule="auto"/>
                      <w:ind w:left="346" w:right="328" w:firstLine="32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Каркасное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конструирование</w:t>
                    </w:r>
                  </w:p>
                </w:txbxContent>
              </v:textbox>
            </v:shape>
            <v:shape id="_x0000_s2287" type="#_x0000_t202" style="position:absolute;left:940;top:3081;width:2351;height:1433" filled="f" strokecolor="#92cddc" strokeweight="1pt">
              <v:textbox inset="0,0,0,0">
                <w:txbxContent>
                  <w:p w:rsidR="008E17D3" w:rsidRDefault="008E17D3">
                    <w:pPr>
                      <w:spacing w:before="70" w:line="278" w:lineRule="auto"/>
                      <w:ind w:left="766" w:right="180" w:hanging="57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Конструирование по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замыслу</w:t>
                    </w:r>
                  </w:p>
                </w:txbxContent>
              </v:textbox>
            </v:shape>
            <v:shape id="_x0000_s2286" type="#_x0000_t202" style="position:absolute;left:3438;top:2351;width:5156;height:847" filled="f" strokecolor="#92cddc" strokeweight="1pt">
              <v:textbox inset="0,0,0,0">
                <w:txbxContent>
                  <w:p w:rsidR="008E17D3" w:rsidRDefault="008E17D3">
                    <w:pPr>
                      <w:spacing w:before="75"/>
                      <w:ind w:left="135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Конструирование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теме</w:t>
                    </w:r>
                  </w:p>
                </w:txbxContent>
              </v:textbox>
            </v:shape>
            <v:shape id="_x0000_s2285" type="#_x0000_t202" style="position:absolute;left:8770;top:1119;width:2351;height:1434" filled="f" strokecolor="#92cddc" strokeweight="1pt">
              <v:textbox inset="0,0,0,0">
                <w:txbxContent>
                  <w:p w:rsidR="008E17D3" w:rsidRDefault="008E17D3">
                    <w:pPr>
                      <w:spacing w:before="71" w:line="280" w:lineRule="auto"/>
                      <w:ind w:left="783" w:right="179" w:hanging="58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Конструирование по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образцу</w:t>
                    </w:r>
                  </w:p>
                </w:txbxContent>
              </v:textbox>
            </v:shape>
            <v:shape id="_x0000_s2284" type="#_x0000_t202" style="position:absolute;left:3423;top:1119;width:5156;height:847" filled="f" strokecolor="#92cddc" strokeweight="1pt">
              <v:textbox inset="0,0,0,0">
                <w:txbxContent>
                  <w:p w:rsidR="008E17D3" w:rsidRDefault="008E17D3">
                    <w:pPr>
                      <w:spacing w:before="76"/>
                      <w:ind w:left="112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Конструирование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условиям</w:t>
                    </w:r>
                  </w:p>
                </w:txbxContent>
              </v:textbox>
            </v:shape>
            <v:shape id="_x0000_s2283" type="#_x0000_t202" style="position:absolute;left:940;top:1119;width:2351;height:1434" filled="f" strokecolor="#92cddc" strokeweight="1pt">
              <v:textbox inset="0,0,0,0">
                <w:txbxContent>
                  <w:p w:rsidR="008E17D3" w:rsidRDefault="008E17D3">
                    <w:pPr>
                      <w:spacing w:before="71" w:line="280" w:lineRule="auto"/>
                      <w:ind w:left="802" w:right="180" w:hanging="60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Конструирование по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модели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554BA" w:rsidRDefault="003554BA">
      <w:pPr>
        <w:rPr>
          <w:sz w:val="11"/>
        </w:rPr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3554BA">
      <w:pPr>
        <w:pStyle w:val="a3"/>
        <w:spacing w:before="5"/>
        <w:ind w:left="0"/>
        <w:rPr>
          <w:sz w:val="13"/>
        </w:rPr>
      </w:pPr>
    </w:p>
    <w:p w:rsidR="003554BA" w:rsidRDefault="00CF6B67">
      <w:pPr>
        <w:pStyle w:val="a3"/>
        <w:ind w:left="29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255" style="width:544.25pt;height:201.45pt;mso-position-horizontal-relative:char;mso-position-vertical-relative:line" coordsize="10885,4029">
            <v:rect id="_x0000_s2281" style="position:absolute;left:106;top:50;width:10779;height:644" fillcolor="#1f5767" stroked="f">
              <v:fill opacity="32896f"/>
            </v:rect>
            <v:shape id="_x0000_s2280" type="#_x0000_t75" style="position:absolute;left:86;top:10;width:10779;height:644">
              <v:imagedata r:id="rId16" o:title=""/>
            </v:shape>
            <v:rect id="_x0000_s2279" style="position:absolute;left:30;top:985;width:3435;height:1153" fillcolor="#1f5767" stroked="f">
              <v:fill opacity="32896f"/>
            </v:rect>
            <v:shape id="_x0000_s2278" type="#_x0000_t75" style="position:absolute;left:10;top:945;width:3435;height:1153">
              <v:imagedata r:id="rId17" o:title=""/>
            </v:shape>
            <v:shape id="_x0000_s2277" type="#_x0000_t75" style="position:absolute;left:1446;top:654;width:120;height:291">
              <v:imagedata r:id="rId18" o:title=""/>
            </v:shape>
            <v:rect id="_x0000_s2276" style="position:absolute;left:3709;top:985;width:3435;height:1153" fillcolor="#1f5767" stroked="f">
              <v:fill opacity="32896f"/>
            </v:rect>
            <v:shape id="_x0000_s2275" type="#_x0000_t75" style="position:absolute;left:3689;top:945;width:3435;height:1153">
              <v:imagedata r:id="rId19" o:title=""/>
            </v:shape>
            <v:shape id="_x0000_s2274" type="#_x0000_t75" style="position:absolute;left:5370;top:654;width:120;height:291">
              <v:imagedata r:id="rId18" o:title=""/>
            </v:shape>
            <v:rect id="_x0000_s2273" style="position:absolute;left:7450;top:985;width:3435;height:1049" fillcolor="#1f5767" stroked="f">
              <v:fill opacity="32896f"/>
            </v:rect>
            <v:shape id="_x0000_s2272" type="#_x0000_t75" style="position:absolute;left:7430;top:945;width:3435;height:1049">
              <v:imagedata r:id="rId20" o:title=""/>
            </v:shape>
            <v:shape id="_x0000_s2271" type="#_x0000_t75" style="position:absolute;left:9142;top:654;width:120;height:291">
              <v:imagedata r:id="rId18" o:title=""/>
            </v:shape>
            <v:rect id="_x0000_s2270" style="position:absolute;left:30;top:2644;width:3435;height:1385" fillcolor="#1f5767" stroked="f">
              <v:fill opacity="32896f"/>
            </v:rect>
            <v:shape id="_x0000_s2269" type="#_x0000_t75" style="position:absolute;left:10;top:2604;width:3435;height:1385">
              <v:imagedata r:id="rId21" o:title=""/>
            </v:shape>
            <v:rect id="_x0000_s2268" style="position:absolute;left:3694;top:2644;width:3435;height:1385" fillcolor="#1f5767" stroked="f">
              <v:fill opacity="32896f"/>
            </v:rect>
            <v:shape id="_x0000_s2267" type="#_x0000_t75" style="position:absolute;left:3674;top:2604;width:3435;height:1385">
              <v:imagedata r:id="rId22" o:title=""/>
            </v:shape>
            <v:shape id="_x0000_s2266" style="position:absolute;left:1506;top:2098;width:4004;height:545" coordorigin="1506,2098" coordsize="4004,545" o:spt="100" adj="0,,0" path="m4012,2173r-4,-20l1622,2573r-8,-49l1506,2604r129,38l1627,2597r-1,-4l4012,2173xm5510,2419r-50,l5460,2098r-20,l5440,2419r-50,l5450,2539r50,-100l5510,2419xe" fillcolor="black" stroked="f">
              <v:stroke joinstyle="round"/>
              <v:formulas/>
              <v:path arrowok="t" o:connecttype="segments"/>
            </v:shape>
            <v:rect id="_x0000_s2265" style="position:absolute;left:7450;top:2644;width:3435;height:1385" fillcolor="#1f5767" stroked="f">
              <v:fill opacity="32896f"/>
            </v:rect>
            <v:shape id="_x0000_s2264" type="#_x0000_t75" style="position:absolute;left:7430;top:2604;width:3435;height:1385">
              <v:imagedata r:id="rId22" o:title=""/>
            </v:shape>
            <v:shape id="_x0000_s2263" style="position:absolute;left:6523;top:2153;width:2855;height:492" coordorigin="6523,2153" coordsize="2855,492" o:spt="100" adj="0,,0" path="m9258,2596r-8,49l9378,2604r-8,-5l9278,2599r-20,-3xm9261,2576r-3,20l9278,2599r3,-20l9261,2576xm9269,2526r-8,50l9281,2579r-3,20l9370,2599r-101,-73xm6527,2153r-4,20l9258,2596r3,-20l6527,2153xe" fillcolor="black" stroked="f">
              <v:stroke joinstyle="round"/>
              <v:formulas/>
              <v:path arrowok="t" o:connecttype="segments"/>
            </v:shape>
            <v:shape id="_x0000_s2262" type="#_x0000_t202" style="position:absolute;left:7430;top:2604;width:3435;height:1385" filled="f" strokecolor="#92cddc" strokeweight="1pt">
              <v:textbox inset="0,0,0,0">
                <w:txbxContent>
                  <w:p w:rsidR="008E17D3" w:rsidRDefault="008E17D3">
                    <w:pPr>
                      <w:spacing w:before="70" w:line="278" w:lineRule="auto"/>
                      <w:ind w:left="1034" w:right="244" w:hanging="769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Опы</w:t>
                    </w:r>
                    <w:proofErr w:type="gramStart"/>
                    <w:r>
                      <w:rPr>
                        <w:rFonts w:ascii="Calibri" w:hAnsi="Calibri"/>
                        <w:b/>
                      </w:rPr>
                      <w:t>т-</w:t>
                    </w:r>
                    <w:proofErr w:type="gramEnd"/>
                    <w:r>
                      <w:rPr>
                        <w:rFonts w:ascii="Calibri" w:hAnsi="Calibri"/>
                        <w:b/>
                      </w:rPr>
                      <w:t xml:space="preserve"> доказательство и опыт-</w:t>
                    </w:r>
                    <w:r>
                      <w:rPr>
                        <w:rFonts w:ascii="Calibri" w:hAnsi="Calibri"/>
                        <w:b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исследование</w:t>
                    </w:r>
                  </w:p>
                </w:txbxContent>
              </v:textbox>
            </v:shape>
            <v:shape id="_x0000_s2261" type="#_x0000_t202" style="position:absolute;left:3674;top:2604;width:3435;height:1385" filled="f" strokecolor="#92cddc" strokeweight="1pt">
              <v:textbox inset="0,0,0,0">
                <w:txbxContent>
                  <w:p w:rsidR="008E17D3" w:rsidRDefault="008E17D3">
                    <w:pPr>
                      <w:spacing w:before="70" w:line="278" w:lineRule="auto"/>
                      <w:ind w:left="1016" w:right="714" w:hanging="284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Кратковременные и</w:t>
                    </w:r>
                    <w:r>
                      <w:rPr>
                        <w:rFonts w:ascii="Calibri" w:hAnsi="Calibri"/>
                        <w:b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долгосрочные</w:t>
                    </w:r>
                  </w:p>
                </w:txbxContent>
              </v:textbox>
            </v:shape>
            <v:shape id="_x0000_s2260" type="#_x0000_t202" style="position:absolute;left:10;top:2604;width:3435;height:1385" filled="f" strokecolor="#92cddc" strokeweight="1pt">
              <v:textbox inset="0,0,0,0">
                <w:txbxContent>
                  <w:p w:rsidR="008E17D3" w:rsidRDefault="008E17D3">
                    <w:pPr>
                      <w:spacing w:before="70" w:line="276" w:lineRule="auto"/>
                      <w:ind w:left="256" w:right="256" w:hanging="1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b/>
                      </w:rPr>
                      <w:t xml:space="preserve">Демонстрационные </w:t>
                    </w:r>
                    <w:r>
                      <w:rPr>
                        <w:rFonts w:ascii="Calibri" w:hAnsi="Calibri"/>
                      </w:rPr>
                      <w:t>(показ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воспитателя) и лабораторные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(дети вместе с воспитателем, с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его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помощью)</w:t>
                    </w:r>
                  </w:p>
                </w:txbxContent>
              </v:textbox>
            </v:shape>
            <v:shape id="_x0000_s2259" type="#_x0000_t202" style="position:absolute;left:7430;top:945;width:3435;height:1049" filled="f" strokecolor="#92cddc" strokeweight="1pt">
              <v:textbox inset="0,0,0,0">
                <w:txbxContent>
                  <w:p w:rsidR="008E17D3" w:rsidRDefault="008E17D3">
                    <w:pPr>
                      <w:spacing w:before="68" w:line="278" w:lineRule="auto"/>
                      <w:ind w:left="270" w:right="256" w:firstLine="72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b/>
                      </w:rPr>
                      <w:t xml:space="preserve">Поисковая деятельность </w:t>
                    </w:r>
                    <w:r>
                      <w:rPr>
                        <w:rFonts w:ascii="Calibri" w:hAnsi="Calibri"/>
                      </w:rPr>
                      <w:t>как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нахождение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способа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действия</w:t>
                    </w:r>
                  </w:p>
                </w:txbxContent>
              </v:textbox>
            </v:shape>
            <v:shape id="_x0000_s2258" type="#_x0000_t202" style="position:absolute;left:3689;top:945;width:3435;height:1153" filled="f" strokecolor="#92cddc" strokeweight="1pt">
              <v:textbox inset="0,0,0,0">
                <w:txbxContent>
                  <w:p w:rsidR="008E17D3" w:rsidRDefault="008E17D3"/>
                  <w:p w:rsidR="008E17D3" w:rsidRDefault="008E17D3">
                    <w:pPr>
                      <w:spacing w:before="4"/>
                      <w:rPr>
                        <w:sz w:val="28"/>
                      </w:rPr>
                    </w:pPr>
                  </w:p>
                  <w:p w:rsidR="008E17D3" w:rsidRDefault="008E17D3">
                    <w:pPr>
                      <w:ind w:left="1355" w:right="1353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Опыты</w:t>
                    </w:r>
                  </w:p>
                </w:txbxContent>
              </v:textbox>
            </v:shape>
            <v:shape id="_x0000_s2257" type="#_x0000_t202" style="position:absolute;left:10;top:945;width:3435;height:1153" filled="f" strokecolor="#92cddc" strokeweight="1pt">
              <v:textbox inset="0,0,0,0">
                <w:txbxContent>
                  <w:p w:rsidR="008E17D3" w:rsidRDefault="008E17D3">
                    <w:pPr>
                      <w:spacing w:before="70"/>
                      <w:ind w:left="309" w:right="292" w:firstLine="682"/>
                    </w:pPr>
                    <w:r>
                      <w:rPr>
                        <w:b/>
                      </w:rPr>
                      <w:t>Наблюдения –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t>целенаправленный процесс, в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результате которого ребенок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должен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сам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получать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знания</w:t>
                    </w:r>
                  </w:p>
                </w:txbxContent>
              </v:textbox>
            </v:shape>
            <v:shape id="_x0000_s2256" type="#_x0000_t202" style="position:absolute;left:86;top:10;width:10779;height:644" filled="f" strokecolor="#92cddc" strokeweight="1pt">
              <v:textbox inset="0,0,0,0">
                <w:txbxContent>
                  <w:p w:rsidR="008E17D3" w:rsidRDefault="008E17D3">
                    <w:pPr>
                      <w:spacing w:before="72"/>
                      <w:ind w:left="2286" w:right="228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Формы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познавательно-исследовательской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spacing w:before="7"/>
        <w:ind w:left="0"/>
        <w:rPr>
          <w:sz w:val="26"/>
        </w:rPr>
      </w:pPr>
    </w:p>
    <w:p w:rsidR="003554BA" w:rsidRDefault="008E17D3">
      <w:pPr>
        <w:spacing w:before="90"/>
        <w:ind w:left="1268" w:right="805"/>
        <w:jc w:val="center"/>
        <w:rPr>
          <w:b/>
          <w:sz w:val="24"/>
        </w:rPr>
      </w:pPr>
      <w:r>
        <w:rPr>
          <w:b/>
          <w:sz w:val="24"/>
        </w:rPr>
        <w:t>Способы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инициативы</w:t>
      </w: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CF6B67">
      <w:pPr>
        <w:pStyle w:val="a3"/>
        <w:spacing w:before="9"/>
        <w:ind w:left="0"/>
        <w:rPr>
          <w:b/>
          <w:sz w:val="27"/>
        </w:rPr>
      </w:pPr>
      <w:r>
        <w:pict>
          <v:group id="_x0000_s2227" style="position:absolute;margin-left:41.45pt;margin-top:17.9pt;width:542.05pt;height:337.75pt;z-index:-15727616;mso-wrap-distance-left:0;mso-wrap-distance-right:0;mso-position-horizontal-relative:page" coordorigin="829,358" coordsize="10841,6755">
            <v:rect id="_x0000_s2254" style="position:absolute;left:859;top:2897;width:10261;height:3065" fillcolor="#1f5767" stroked="f">
              <v:fill opacity="32896f"/>
            </v:rect>
            <v:shape id="_x0000_s2253" type="#_x0000_t75" style="position:absolute;left:839;top:2857;width:10261;height:3065">
              <v:imagedata r:id="rId23" o:title=""/>
            </v:shape>
            <v:rect id="_x0000_s2252" style="position:absolute;left:839;top:2857;width:10261;height:3065" filled="f" strokecolor="#92cddc" strokeweight="1pt"/>
            <v:shape id="_x0000_s2251" style="position:absolute;left:10831;top:1786;width:839;height:2204" coordorigin="10831,1786" coordsize="839,2204" o:spt="100" adj="0,,0" path="m11111,3091r-280,495l11111,3990r,-225l11186,3737r71,-36l11324,3661r61,-47l11442,3563r51,-56l11538,3447r39,-63l11610,3317r,-1l11111,3316r,-225xm10831,1786r,450l10910,2240r77,10l11062,2267r72,22l11204,2318r66,35l11332,2392r59,45l11445,2487r49,54l11538,2600r39,62l11609,2729r26,69l11609,2869r-34,68l11536,3001r-46,59l11439,3116r-57,51l11321,3212r-66,41l11185,3287r-74,29l11610,3316r26,-69l11654,3174r12,-74l11670,3023r,-449l11667,2502r-11,-70l11640,2364r-22,-65l11589,2236r-34,-60l11517,2120r-44,-54l11424,2017r-52,-45l11315,1930r-61,-36l11191,1862r-67,-26l11054,1815r-72,-16l10907,1790r-76,-4xe" fillcolor="#1f5767" stroked="f">
              <v:stroke joinstyle="round"/>
              <v:formulas/>
              <v:path arrowok="t" o:connecttype="segments"/>
            </v:shape>
            <v:shape id="_x0000_s2250" type="#_x0000_t75" style="position:absolute;left:10811;top:1746;width:839;height:2204">
              <v:imagedata r:id="rId24" o:title=""/>
            </v:shape>
            <v:shape id="_x0000_s2249" style="position:absolute;left:10811;top:1746;width:839;height:1237" coordorigin="10811,1746" coordsize="839,1237" path="m10811,1746r,450l10887,2199r75,10l11034,2224r70,22l11171,2272r63,32l11295,2340r57,41l11404,2427r49,49l11497,2529r38,57l11569,2646r29,63l11620,2774r16,68l11647,2912r3,71l11650,2534r-3,-72l11636,2392r-16,-68l11598,2259r-29,-63l11535,2136r-38,-56l11453,2026r-49,-49l11352,1932r-57,-42l11234,1854r-63,-32l11104,1796r-70,-21l10962,1759r-75,-9l10811,1746xe" fillcolor="#75a4b0" stroked="f">
              <v:path arrowok="t"/>
            </v:shape>
            <v:shape id="_x0000_s2248" style="position:absolute;left:10811;top:1746;width:839;height:2204" coordorigin="10811,1746" coordsize="839,2204" o:spt="100" adj="0,,0" path="m10811,1746r76,4l10962,1759r72,16l11104,1796r67,26l11234,1854r61,36l11352,1932r52,45l11453,2026r44,54l11535,2136r34,60l11598,2259r22,65l11636,2392r11,70l11650,2534r,449l11646,3060r-12,74l11616,3207r-26,70l11557,3344r-39,63l11473,3467r-51,56l11365,3574r-61,47l11237,3661r-71,36l11091,3725r,225l10811,3546r280,-495l11091,3276r74,-29l11235,3213r66,-41l11362,3127r57,-51l11470,3020r46,-59l11555,2897r34,-68l11615,2758r,l11589,2689r-32,-67l11518,2560r-44,-59l11425,2447r-54,-50l11312,2352r-62,-39l11184,2278r-70,-29l11042,2227r-75,-17l10890,2200r-79,-4l10811,1746xm11650,2983r-2,-57l11641,2870r-11,-56l11615,2758e" filled="f" strokecolor="#4aacc5" strokeweight="1pt">
              <v:stroke joinstyle="round"/>
              <v:formulas/>
              <v:path arrowok="t" o:connecttype="segments"/>
            </v:shape>
            <v:rect id="_x0000_s2247" style="position:absolute;left:859;top:408;width:10261;height:2061" fillcolor="#1f5767" stroked="f">
              <v:fill opacity="32896f"/>
            </v:rect>
            <v:shape id="_x0000_s2246" type="#_x0000_t75" style="position:absolute;left:839;top:368;width:10261;height:2061">
              <v:imagedata r:id="rId25" o:title=""/>
            </v:shape>
            <v:rect id="_x0000_s2245" style="position:absolute;left:839;top:368;width:10261;height:2061" filled="f" strokecolor="#92cddc" strokeweight="1pt"/>
            <v:rect id="_x0000_s2244" style="position:absolute;left:1041;top:622;width:4728;height:1579" fillcolor="#1f5767" stroked="f">
              <v:fill opacity="32896f"/>
            </v:rect>
            <v:shape id="_x0000_s2243" type="#_x0000_t75" style="position:absolute;left:1021;top:582;width:4728;height:1579">
              <v:imagedata r:id="rId26" o:title=""/>
            </v:shape>
            <v:rect id="_x0000_s2242" style="position:absolute;left:6103;top:622;width:4728;height:1579" fillcolor="#1f5767" stroked="f">
              <v:fill opacity="32896f"/>
            </v:rect>
            <v:shape id="_x0000_s2241" type="#_x0000_t75" style="position:absolute;left:6083;top:582;width:4728;height:1579">
              <v:imagedata r:id="rId27" o:title=""/>
            </v:shape>
            <v:shape id="_x0000_s2240" type="#_x0000_t75" style="position:absolute;left:5749;top:1330;width:334;height:124">
              <v:imagedata r:id="rId28" o:title=""/>
            </v:shape>
            <v:rect id="_x0000_s2239" style="position:absolute;left:1041;top:3111;width:4728;height:2450" fillcolor="#1f5767" stroked="f">
              <v:fill opacity="32896f"/>
            </v:rect>
            <v:shape id="_x0000_s2238" type="#_x0000_t75" style="position:absolute;left:1021;top:3071;width:4728;height:2450">
              <v:imagedata r:id="rId29" o:title=""/>
            </v:shape>
            <v:rect id="_x0000_s2237" style="position:absolute;left:6103;top:3111;width:4728;height:2450" fillcolor="#1f5767" stroked="f">
              <v:fill opacity="32896f"/>
            </v:rect>
            <v:shape id="_x0000_s2236" type="#_x0000_t75" style="position:absolute;left:6083;top:3071;width:4728;height:2450">
              <v:imagedata r:id="rId30" o:title=""/>
            </v:shape>
            <v:rect id="_x0000_s2235" style="position:absolute;left:859;top:6578;width:10261;height:535" fillcolor="#1f5767" stroked="f">
              <v:fill opacity="32896f"/>
            </v:rect>
            <v:shape id="_x0000_s2234" type="#_x0000_t75" style="position:absolute;left:839;top:6538;width:10261;height:535">
              <v:imagedata r:id="rId31" o:title=""/>
            </v:shape>
            <v:shape id="_x0000_s2233" style="position:absolute;left:3130;top:5922;width:5307;height:616" coordorigin="3130,5922" coordsize="5307,616" o:spt="100" adj="0,,0" path="m3251,6418r-50,l3200,6042r50,l3240,6022r-50,-100l3130,6042r50,l3181,6418r-50,l3191,6538r50,-100l3251,6418xm8437,6418r-50,l8386,6042r50,l8426,6022r-50,-100l8316,6042r50,l8367,6418r-50,l8377,6538r50,-100l8437,6418xe" fillcolor="black" stroked="f">
              <v:stroke joinstyle="round"/>
              <v:formulas/>
              <v:path arrowok="t" o:connecttype="segments"/>
            </v:shape>
            <v:shape id="_x0000_s2232" type="#_x0000_t202" style="position:absolute;left:839;top:6538;width:10261;height:535" filled="f" strokecolor="#92cddc" strokeweight="1pt">
              <v:textbox inset="0,0,0,0">
                <w:txbxContent>
                  <w:p w:rsidR="008E17D3" w:rsidRDefault="008E17D3">
                    <w:pPr>
                      <w:spacing w:before="75"/>
                      <w:ind w:left="1097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Организация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разнообразных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форм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взаимодействия: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«педагог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дети»,</w:t>
                    </w:r>
                    <w:r>
                      <w:rPr>
                        <w:rFonts w:ascii="Calibri" w:hAnsi="Calibri"/>
                        <w:spacing w:val="4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«дети –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дети»</w:t>
                    </w:r>
                  </w:p>
                </w:txbxContent>
              </v:textbox>
            </v:shape>
            <v:shape id="_x0000_s2231" type="#_x0000_t202" style="position:absolute;left:6083;top:3071;width:4728;height:2450" filled="f" strokecolor="#92cddc" strokeweight="1pt">
              <v:textbox inset="0,0,0,0">
                <w:txbxContent>
                  <w:p w:rsidR="008E17D3" w:rsidRDefault="008E17D3">
                    <w:pPr>
                      <w:spacing w:before="71"/>
                      <w:ind w:left="157" w:right="156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u w:val="single"/>
                      </w:rPr>
                      <w:t>Организация</w:t>
                    </w:r>
                    <w:r>
                      <w:rPr>
                        <w:rFonts w:ascii="Calibri" w:hAnsi="Calibri"/>
                        <w:b/>
                        <w:spacing w:val="-4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u w:val="single"/>
                      </w:rPr>
                      <w:t>обучения</w:t>
                    </w:r>
                    <w:r>
                      <w:rPr>
                        <w:rFonts w:ascii="Calibri" w:hAnsi="Calibri"/>
                        <w:b/>
                        <w:spacing w:val="-6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u w:val="single"/>
                      </w:rPr>
                      <w:t>детей,</w:t>
                    </w:r>
                  </w:p>
                  <w:p w:rsidR="008E17D3" w:rsidRDefault="008E17D3">
                    <w:pPr>
                      <w:spacing w:before="41"/>
                      <w:ind w:left="158" w:right="156"/>
                      <w:jc w:val="center"/>
                      <w:rPr>
                        <w:rFonts w:ascii="Calibri" w:hAnsi="Calibri"/>
                      </w:rPr>
                    </w:pPr>
                    <w:proofErr w:type="gramStart"/>
                    <w:r>
                      <w:rPr>
                        <w:rFonts w:ascii="Calibri" w:hAnsi="Calibri"/>
                      </w:rPr>
                      <w:t>предполагающая</w:t>
                    </w:r>
                    <w:proofErr w:type="gramEnd"/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использование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детьми</w:t>
                    </w:r>
                  </w:p>
                  <w:p w:rsidR="008E17D3" w:rsidRDefault="008E17D3">
                    <w:pPr>
                      <w:spacing w:before="39" w:line="276" w:lineRule="auto"/>
                      <w:ind w:left="164" w:right="156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b/>
                        <w:i/>
                      </w:rPr>
                      <w:t xml:space="preserve">совместных действий </w:t>
                    </w:r>
                    <w:r>
                      <w:rPr>
                        <w:rFonts w:ascii="Calibri" w:hAnsi="Calibri"/>
                      </w:rPr>
                      <w:t>в освоении различных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понятий.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Для этого на занятиях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дети</w:t>
                    </w:r>
                  </w:p>
                  <w:p w:rsidR="008E17D3" w:rsidRDefault="008E17D3">
                    <w:pPr>
                      <w:spacing w:before="1" w:line="276" w:lineRule="auto"/>
                      <w:ind w:left="161" w:right="156"/>
                      <w:jc w:val="center"/>
                      <w:rPr>
                        <w:rFonts w:ascii="Calibri" w:hAnsi="Calibri"/>
                        <w:b/>
                        <w:i/>
                      </w:rPr>
                    </w:pPr>
                    <w:r>
                      <w:rPr>
                        <w:rFonts w:ascii="Calibri" w:hAnsi="Calibri"/>
                      </w:rPr>
                      <w:t xml:space="preserve">организуются в </w:t>
                    </w:r>
                    <w:proofErr w:type="spellStart"/>
                    <w:r>
                      <w:rPr>
                        <w:rFonts w:ascii="Calibri" w:hAnsi="Calibri"/>
                      </w:rPr>
                      <w:t>микрогруппы</w:t>
                    </w:r>
                    <w:proofErr w:type="spellEnd"/>
                    <w:r>
                      <w:rPr>
                        <w:rFonts w:ascii="Calibri" w:hAnsi="Calibri"/>
                      </w:rPr>
                      <w:t xml:space="preserve"> по 3-4 человека.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 xml:space="preserve">Такая организация провоцирует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активное</w:t>
                    </w:r>
                    <w:r>
                      <w:rPr>
                        <w:rFonts w:ascii="Calibri" w:hAnsi="Calibri"/>
                        <w:b/>
                        <w:i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речевое</w:t>
                    </w:r>
                    <w:r>
                      <w:rPr>
                        <w:rFonts w:ascii="Calibri" w:hAnsi="Calibri"/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общение</w:t>
                    </w:r>
                    <w:r>
                      <w:rPr>
                        <w:rFonts w:ascii="Calibri" w:hAnsi="Calibri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детей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со сверстниками</w:t>
                    </w:r>
                  </w:p>
                </w:txbxContent>
              </v:textbox>
            </v:shape>
            <v:shape id="_x0000_s2230" type="#_x0000_t202" style="position:absolute;left:1021;top:3071;width:4728;height:2450" filled="f" strokecolor="#92cddc" strokeweight="1pt">
              <v:textbox inset="0,0,0,0">
                <w:txbxContent>
                  <w:p w:rsidR="008E17D3" w:rsidRDefault="008E17D3">
                    <w:pPr>
                      <w:spacing w:before="71"/>
                      <w:ind w:left="474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u w:val="single"/>
                      </w:rPr>
                      <w:t>Организация</w:t>
                    </w:r>
                    <w:r>
                      <w:rPr>
                        <w:rFonts w:ascii="Calibri" w:hAnsi="Calibri"/>
                        <w:b/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u w:val="single"/>
                      </w:rPr>
                      <w:t>речевого</w:t>
                    </w:r>
                    <w:r>
                      <w:rPr>
                        <w:rFonts w:ascii="Calibri" w:hAnsi="Calibri"/>
                        <w:b/>
                        <w:spacing w:val="-4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u w:val="single"/>
                      </w:rPr>
                      <w:t>общения</w:t>
                    </w:r>
                    <w:r>
                      <w:rPr>
                        <w:rFonts w:ascii="Calibri" w:hAnsi="Calibri"/>
                        <w:b/>
                        <w:spacing w:val="-4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u w:val="single"/>
                      </w:rPr>
                      <w:t>детей,</w:t>
                    </w:r>
                  </w:p>
                  <w:p w:rsidR="008E17D3" w:rsidRDefault="008E17D3">
                    <w:pPr>
                      <w:spacing w:before="41" w:line="276" w:lineRule="auto"/>
                      <w:ind w:left="620" w:right="601" w:firstLine="8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обеспечивающая самостоятельное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использование слов</w:t>
                    </w:r>
                    <w:proofErr w:type="gramStart"/>
                    <w:r>
                      <w:rPr>
                        <w:rFonts w:ascii="Calibri" w:hAnsi="Calibri"/>
                      </w:rPr>
                      <w:t xml:space="preserve"> ,</w:t>
                    </w:r>
                    <w:proofErr w:type="gramEnd"/>
                    <w:r>
                      <w:rPr>
                        <w:rFonts w:ascii="Calibri" w:hAnsi="Calibri"/>
                      </w:rPr>
                      <w:t xml:space="preserve"> обозначающих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математические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понятия,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явления</w:t>
                    </w:r>
                  </w:p>
                  <w:p w:rsidR="008E17D3" w:rsidRDefault="008E17D3">
                    <w:pPr>
                      <w:spacing w:before="5"/>
                      <w:ind w:left="86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окружающей</w:t>
                    </w:r>
                    <w:r>
                      <w:rPr>
                        <w:rFonts w:ascii="Calibri" w:hAns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действительности</w:t>
                    </w:r>
                  </w:p>
                </w:txbxContent>
              </v:textbox>
            </v:shape>
            <v:shape id="_x0000_s2229" type="#_x0000_t202" style="position:absolute;left:6083;top:582;width:4728;height:1579" filled="f" strokecolor="#92cddc" strokeweight="1pt">
              <v:textbox inset="0,0,0,0">
                <w:txbxContent>
                  <w:p w:rsidR="008E17D3" w:rsidRDefault="008E17D3">
                    <w:pPr>
                      <w:spacing w:before="70"/>
                      <w:ind w:left="160" w:right="156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u w:val="single"/>
                      </w:rPr>
                      <w:t>Использование</w:t>
                    </w:r>
                    <w:r>
                      <w:rPr>
                        <w:rFonts w:ascii="Calibri" w:hAnsi="Calibri"/>
                        <w:b/>
                        <w:spacing w:val="-7"/>
                        <w:u w:val="single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u w:val="single"/>
                      </w:rPr>
                      <w:t>разнообразного</w:t>
                    </w:r>
                    <w:proofErr w:type="gramEnd"/>
                  </w:p>
                  <w:p w:rsidR="008E17D3" w:rsidRDefault="008E17D3">
                    <w:pPr>
                      <w:spacing w:before="41" w:line="276" w:lineRule="auto"/>
                      <w:ind w:left="164" w:right="156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b/>
                        <w:u w:val="single"/>
                      </w:rPr>
                      <w:t>дидактического наглядного материала</w:t>
                    </w:r>
                    <w:r>
                      <w:rPr>
                        <w:rFonts w:ascii="Calibri" w:hAnsi="Calibri"/>
                      </w:rPr>
                      <w:t>,</w:t>
                    </w:r>
                    <w:r>
                      <w:rPr>
                        <w:rFonts w:ascii="Calibri" w:hAnsi="Calibri"/>
                        <w:spacing w:val="-4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способствующего выполнению каждым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ребенком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 xml:space="preserve">действий с </w:t>
                    </w:r>
                    <w:proofErr w:type="gramStart"/>
                    <w:r>
                      <w:rPr>
                        <w:rFonts w:ascii="Calibri" w:hAnsi="Calibri"/>
                      </w:rPr>
                      <w:t>различными</w:t>
                    </w:r>
                    <w:proofErr w:type="gramEnd"/>
                  </w:p>
                  <w:p w:rsidR="008E17D3" w:rsidRDefault="008E17D3">
                    <w:pPr>
                      <w:spacing w:before="3" w:line="250" w:lineRule="exact"/>
                      <w:ind w:left="163" w:right="156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предметами,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величинами</w:t>
                    </w:r>
                  </w:p>
                </w:txbxContent>
              </v:textbox>
            </v:shape>
            <v:shape id="_x0000_s2228" type="#_x0000_t202" style="position:absolute;left:1021;top:582;width:4728;height:1579" filled="f" strokecolor="#92cddc" strokeweight="1pt">
              <v:textbox inset="0,0,0,0">
                <w:txbxContent>
                  <w:p w:rsidR="008E17D3" w:rsidRDefault="008E17D3">
                    <w:pPr>
                      <w:spacing w:before="70" w:line="276" w:lineRule="auto"/>
                      <w:ind w:left="159" w:right="156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b/>
                        <w:u w:val="single"/>
                      </w:rPr>
                      <w:t>Обеспечение использования</w:t>
                    </w:r>
                    <w:r>
                      <w:rPr>
                        <w:rFonts w:ascii="Calibri" w:hAnsi="Calibri"/>
                        <w:b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собственных, в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 xml:space="preserve">том числе «ручных», </w:t>
                    </w:r>
                    <w:r>
                      <w:rPr>
                        <w:rFonts w:ascii="Calibri" w:hAnsi="Calibri"/>
                        <w:b/>
                        <w:u w:val="single"/>
                      </w:rPr>
                      <w:t>действий</w:t>
                    </w:r>
                    <w:r>
                      <w:rPr>
                        <w:rFonts w:ascii="Calibri" w:hAnsi="Calibri"/>
                        <w:b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 познании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различных количественных групп, дающих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возможность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накопления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чувственного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опыта</w:t>
                    </w:r>
                  </w:p>
                  <w:p w:rsidR="008E17D3" w:rsidRDefault="008E17D3">
                    <w:pPr>
                      <w:spacing w:before="3" w:line="250" w:lineRule="exact"/>
                      <w:ind w:left="158" w:right="156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предметно-количественного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содержания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554BA" w:rsidRDefault="003554BA">
      <w:pPr>
        <w:rPr>
          <w:sz w:val="27"/>
        </w:rPr>
        <w:sectPr w:rsidR="003554BA">
          <w:pgSz w:w="11910" w:h="16840"/>
          <w:pgMar w:top="1580" w:right="0" w:bottom="480" w:left="240" w:header="0" w:footer="214" w:gutter="0"/>
          <w:cols w:space="720"/>
        </w:sectPr>
      </w:pPr>
    </w:p>
    <w:p w:rsidR="003554BA" w:rsidRDefault="00CF6B67">
      <w:pPr>
        <w:pStyle w:val="a3"/>
        <w:ind w:left="105"/>
        <w:rPr>
          <w:sz w:val="20"/>
        </w:rPr>
      </w:pPr>
      <w:r>
        <w:lastRenderedPageBreak/>
        <w:pict>
          <v:shape id="_x0000_s2226" type="#_x0000_t202" style="position:absolute;left:0;text-align:left;margin-left:70.95pt;margin-top:787.45pt;width:211.6pt;height:13.3pt;z-index:-17630208;mso-position-horizontal-relative:page;mso-position-vertical-relative:page" filled="f" stroked="f">
            <v:textbox inset="0,0,0,0">
              <w:txbxContent>
                <w:p w:rsidR="008E17D3" w:rsidRDefault="008E17D3">
                  <w:pPr>
                    <w:spacing w:line="266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2.3.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Методика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работы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детьми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5-6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лет.</w:t>
                  </w:r>
                </w:p>
              </w:txbxContent>
            </v:textbox>
            <w10:wrap anchorx="page" anchory="page"/>
          </v:shape>
        </w:pict>
      </w:r>
      <w:r>
        <w:pict>
          <v:group id="_x0000_s2222" style="position:absolute;left:0;text-align:left;margin-left:18.9pt;margin-top:303pt;width:181.95pt;height:117.95pt;z-index:-17629696;mso-position-horizontal-relative:page;mso-position-vertical-relative:page" coordorigin="378,6060" coordsize="3639,2359">
            <v:rect id="_x0000_s2225" style="position:absolute;left:408;top:6110;width:3609;height:2309" fillcolor="#1f5767" stroked="f">
              <v:fill opacity="32896f"/>
            </v:rect>
            <v:shape id="_x0000_s2224" type="#_x0000_t75" style="position:absolute;left:388;top:6070;width:3609;height:2309">
              <v:imagedata r:id="rId32" o:title=""/>
            </v:shape>
            <v:shape id="_x0000_s2223" type="#_x0000_t202" style="position:absolute;left:388;top:6070;width:3609;height:2309" filled="f" strokecolor="#92cddc" strokeweight="1pt">
              <v:textbox inset="0,0,0,0">
                <w:txbxContent>
                  <w:p w:rsidR="008E17D3" w:rsidRDefault="008E17D3">
                    <w:pPr>
                      <w:numPr>
                        <w:ilvl w:val="0"/>
                        <w:numId w:val="3"/>
                      </w:numPr>
                      <w:tabs>
                        <w:tab w:val="left" w:pos="349"/>
                      </w:tabs>
                      <w:spacing w:before="72"/>
                      <w:ind w:left="34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Кратковременные</w:t>
                    </w:r>
                  </w:p>
                  <w:p w:rsidR="008E17D3" w:rsidRDefault="008E17D3">
                    <w:pPr>
                      <w:numPr>
                        <w:ilvl w:val="0"/>
                        <w:numId w:val="3"/>
                      </w:numPr>
                      <w:tabs>
                        <w:tab w:val="left" w:pos="349"/>
                      </w:tabs>
                      <w:spacing w:before="38"/>
                      <w:ind w:left="34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Длительные</w:t>
                    </w:r>
                  </w:p>
                  <w:p w:rsidR="008E17D3" w:rsidRDefault="008E17D3">
                    <w:pPr>
                      <w:numPr>
                        <w:ilvl w:val="0"/>
                        <w:numId w:val="3"/>
                      </w:numPr>
                      <w:tabs>
                        <w:tab w:val="left" w:pos="349"/>
                      </w:tabs>
                      <w:spacing w:before="36" w:line="273" w:lineRule="auto"/>
                      <w:ind w:right="293" w:firstLine="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Определение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состояния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предмета</w:t>
                    </w:r>
                    <w:r>
                      <w:rPr>
                        <w:rFonts w:ascii="Calibri" w:hAnsi="Calibri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по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отдельным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признакам</w:t>
                    </w:r>
                  </w:p>
                  <w:p w:rsidR="008E17D3" w:rsidRDefault="008E17D3">
                    <w:pPr>
                      <w:numPr>
                        <w:ilvl w:val="0"/>
                        <w:numId w:val="3"/>
                      </w:numPr>
                      <w:tabs>
                        <w:tab w:val="left" w:pos="349"/>
                      </w:tabs>
                      <w:spacing w:before="6" w:line="271" w:lineRule="auto"/>
                      <w:ind w:right="842" w:firstLine="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Восстановление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картины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по</w:t>
                    </w:r>
                    <w:r>
                      <w:rPr>
                        <w:rFonts w:ascii="Calibri" w:hAnsi="Calibri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отдельным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частям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2173" style="width:573.65pt;height:426.15pt;mso-position-horizontal-relative:char;mso-position-vertical-relative:line" coordsize="11473,8523">
            <v:rect id="_x0000_s2221" style="position:absolute;left:493;top:50;width:10980;height:898" fillcolor="#1f5767" stroked="f">
              <v:fill opacity="32896f"/>
            </v:rect>
            <v:shape id="_x0000_s2220" type="#_x0000_t75" style="position:absolute;left:473;top:10;width:10980;height:898">
              <v:imagedata r:id="rId33" o:title=""/>
            </v:shape>
            <v:rect id="_x0000_s2219" style="position:absolute;left:1132;top:1391;width:1838;height:673" fillcolor="#1f5767" stroked="f">
              <v:fill opacity="32896f"/>
            </v:rect>
            <v:shape id="_x0000_s2218" type="#_x0000_t75" style="position:absolute;left:1112;top:1351;width:1838;height:673">
              <v:imagedata r:id="rId34" o:title=""/>
            </v:shape>
            <v:shape id="_x0000_s2217" style="position:absolute;left:1860;top:876;width:120;height:441" coordorigin="1860,877" coordsize="120,441" o:spt="100" adj="0,,0" path="m1910,1197r-50,2l1924,1317r46,-100l1911,1217r-1,-20xm1930,1197r-20,l1911,1217r20,l1930,1197xm1980,1195r-50,2l1931,1217r-20,l1970,1217r10,-22xm1919,877r-20,l1910,1197r20,l1919,877xe" fillcolor="black" stroked="f">
              <v:stroke joinstyle="round"/>
              <v:formulas/>
              <v:path arrowok="t" o:connecttype="segments"/>
            </v:shape>
            <v:rect id="_x0000_s2216" style="position:absolute;left:4882;top:1391;width:1838;height:673" fillcolor="#1f5767" stroked="f">
              <v:fill opacity="32896f"/>
            </v:rect>
            <v:shape id="_x0000_s2215" type="#_x0000_t75" style="position:absolute;left:4862;top:1351;width:1838;height:673">
              <v:imagedata r:id="rId35" o:title=""/>
            </v:shape>
            <v:shape id="_x0000_s2214" style="position:absolute;left:5748;top:877;width:120;height:440" coordorigin="5748,877" coordsize="120,440" o:spt="100" adj="0,,0" path="m5798,1197r-50,l5808,1317r50,-100l5798,1217r,-20xm5818,877r-20,l5798,1217r20,l5818,877xm5868,1197r-50,l5818,1217r40,l5868,1197xe" fillcolor="black" stroked="f">
              <v:stroke joinstyle="round"/>
              <v:formulas/>
              <v:path arrowok="t" o:connecttype="segments"/>
            </v:shape>
            <v:rect id="_x0000_s2213" style="position:absolute;left:9377;top:1407;width:1838;height:673" fillcolor="#1f5767" stroked="f">
              <v:fill opacity="32896f"/>
            </v:rect>
            <v:shape id="_x0000_s2212" type="#_x0000_t75" style="position:absolute;left:9357;top:1367;width:1838;height:673">
              <v:imagedata r:id="rId36" o:title=""/>
            </v:shape>
            <v:shape id="_x0000_s2211" style="position:absolute;left:10245;top:876;width:120;height:441" coordorigin="10245,877" coordsize="120,441" o:spt="100" adj="0,,0" path="m10295,1197r-50,2l10309,1317r46,-100l10296,1217r-1,-20xm10315,1197r-20,l10296,1217r20,l10315,1197xm10365,1195r-50,2l10316,1217r-20,l10355,1217r10,-22xm10304,877r-20,l10295,1197r20,l10304,877xe" fillcolor="black" stroked="f">
              <v:stroke joinstyle="round"/>
              <v:formulas/>
              <v:path arrowok="t" o:connecttype="segments"/>
            </v:shape>
            <v:rect id="_x0000_s2210" style="position:absolute;left:30;top:2729;width:1644;height:1671" fillcolor="#1f5767" stroked="f">
              <v:fill opacity="32896f"/>
            </v:rect>
            <v:shape id="_x0000_s2209" type="#_x0000_t75" style="position:absolute;left:10;top:2689;width:1644;height:1671">
              <v:imagedata r:id="rId37" o:title=""/>
            </v:shape>
            <v:shape id="_x0000_s2208" style="position:absolute;left:1039;top:2033;width:488;height:591" coordorigin="1039,2034" coordsize="488,591" o:spt="100" adj="0,,0" path="m1069,2493r-30,131l1162,2569r-20,-16l1110,2553r-15,-13l1107,2525r-38,-32xm1107,2525r-12,15l1110,2553r13,-15l1107,2525xm1123,2538r-13,15l1142,2553r-19,-15xm1511,2034r-404,491l1123,2538r404,-492l1511,2034xe" fillcolor="black" stroked="f">
              <v:stroke joinstyle="round"/>
              <v:formulas/>
              <v:path arrowok="t" o:connecttype="segments"/>
            </v:shape>
            <v:rect id="_x0000_s2207" style="position:absolute;left:1834;top:2560;width:1838;height:2217" fillcolor="#1f5767" stroked="f">
              <v:fill opacity="32896f"/>
            </v:rect>
            <v:shape id="_x0000_s2206" type="#_x0000_t75" style="position:absolute;left:1814;top:2520;width:1838;height:2217">
              <v:imagedata r:id="rId38" o:title=""/>
            </v:shape>
            <v:shape id="_x0000_s2205" style="position:absolute;left:2411;top:2032;width:539;height:518" coordorigin="2411,2033" coordsize="539,518" o:spt="100" adj="0,,0" path="m2856,2474r-34,36l2950,2550r-22,-62l2871,2488r-15,-14xm2870,2460r-14,14l2871,2488r14,-14l2870,2460xm2905,2424r-35,36l2885,2474r-14,14l2928,2488r-23,-64xm2425,2033r-14,14l2856,2474r14,-14l2425,2033xe" fillcolor="black" stroked="f">
              <v:stroke joinstyle="round"/>
              <v:formulas/>
              <v:path arrowok="t" o:connecttype="segments"/>
            </v:shape>
            <v:rect id="_x0000_s2204" style="position:absolute;left:3880;top:2545;width:1644;height:936" fillcolor="#1f5767" stroked="f">
              <v:fill opacity="32896f"/>
            </v:rect>
            <v:shape id="_x0000_s2203" type="#_x0000_t75" style="position:absolute;left:3860;top:2505;width:1644;height:936">
              <v:imagedata r:id="rId39" o:title=""/>
            </v:shape>
            <v:shape id="_x0000_s2202" style="position:absolute;left:4684;top:2109;width:630;height:372" coordorigin="4684,2109" coordsize="630,372" o:spt="100" adj="0,,0" path="m4758,2369r-74,112l4818,2473r-19,-34l4775,2439r-10,-17l4783,2412r-25,-43xm4783,2412r-18,10l4775,2439r18,-10l4783,2412xm4793,2429r-18,10l4799,2439r-6,-10xm5304,2109r-521,303l4793,2429r521,-302l5304,2109xe" fillcolor="black" stroked="f">
              <v:stroke joinstyle="round"/>
              <v:formulas/>
              <v:path arrowok="t" o:connecttype="segments"/>
            </v:shape>
            <v:rect id="_x0000_s2201" style="position:absolute;left:5734;top:2590;width:1644;height:982" fillcolor="#1f5767" stroked="f">
              <v:fill opacity="32896f"/>
            </v:rect>
            <v:shape id="_x0000_s2200" type="#_x0000_t75" style="position:absolute;left:5714;top:2550;width:1644;height:982">
              <v:imagedata r:id="rId40" o:title=""/>
            </v:shape>
            <v:rect id="_x0000_s2199" style="position:absolute;left:5714;top:2550;width:1644;height:982" filled="f" strokecolor="#92cddc" strokeweight="1pt"/>
            <v:shape id="_x0000_s2198" style="position:absolute;left:5708;top:2031;width:731;height:492" coordorigin="5708,2032" coordsize="731,492" o:spt="100" adj="0,,0" path="m6334,2465r-28,41l6439,2523r-27,-47l6350,2476r-16,-11xm6345,2448r-11,17l6350,2476r11,-17l6345,2448xm6372,2407r-27,41l6361,2459r-11,17l6412,2476r-40,-69xm5720,2032r-12,16l6334,2465r11,-17l5720,2032xe" fillcolor="black" stroked="f">
              <v:stroke joinstyle="round"/>
              <v:formulas/>
              <v:path arrowok="t" o:connecttype="segments"/>
            </v:shape>
            <v:rect id="_x0000_s2197" style="position:absolute;left:7533;top:2533;width:1644;height:948" fillcolor="#1f5767" stroked="f">
              <v:fill opacity="32896f"/>
            </v:rect>
            <v:shape id="_x0000_s2196" type="#_x0000_t75" style="position:absolute;left:7513;top:2493;width:1644;height:948">
              <v:imagedata r:id="rId41" o:title=""/>
            </v:shape>
            <v:shape id="_x0000_s2195" style="position:absolute;left:6436;top:2030;width:1837;height:481" coordorigin="6437,2030" coordsize="1837,481" o:spt="100" adj="0,,0" path="m8154,2463r-12,48l8273,2481r-16,-14l8173,2467r-19,-4xm8159,2443r-5,20l8173,2467r5,-19l8159,2443xm8170,2395r-11,48l8178,2448r-5,19l8257,2467r-87,-72xm6441,2030r-4,20l8154,2463r5,-20l6441,2030xe" fillcolor="black" stroked="f">
              <v:stroke joinstyle="round"/>
              <v:formulas/>
              <v:path arrowok="t" o:connecttype="segments"/>
            </v:shape>
            <v:rect id="_x0000_s2194" style="position:absolute;left:9473;top:2730;width:1827;height:1670" fillcolor="#1f5767" stroked="f">
              <v:fill opacity="32896f"/>
            </v:rect>
            <v:shape id="_x0000_s2193" type="#_x0000_t75" style="position:absolute;left:9453;top:2690;width:1827;height:1670">
              <v:imagedata r:id="rId42" o:title=""/>
            </v:shape>
            <v:shape id="_x0000_s2192" style="position:absolute;left:795;top:2093;width:9589;height:2894" coordorigin="796,2093" coordsize="9589,2894" o:spt="100" adj="0,,0" path="m916,4865r-50,2l854,4447r-20,l846,4867r-50,2l859,4987r46,-100l916,4865xm10384,2569r-50,l10334,2093r-20,l10314,2569r-50,l10324,2689r50,-100l10384,2569xe" fillcolor="black" stroked="f">
              <v:stroke joinstyle="round"/>
              <v:formulas/>
              <v:path arrowok="t" o:connecttype="segments"/>
            </v:shape>
            <v:rect id="_x0000_s2191" style="position:absolute;left:4030;top:4755;width:1798;height:3768" fillcolor="#1f5767" stroked="f">
              <v:fill opacity="32896f"/>
            </v:rect>
            <v:shape id="_x0000_s2190" type="#_x0000_t75" style="position:absolute;left:4010;top:4715;width:1798;height:3768">
              <v:imagedata r:id="rId43" o:title=""/>
            </v:shape>
            <v:shape id="_x0000_s2189" style="position:absolute;left:4624;top:3448;width:120;height:1267" coordorigin="4624,3448" coordsize="120,1267" o:spt="100" adj="0,,0" path="m4674,4595r-50,l4684,4715r50,-100l4674,4615r,-20xm4694,3448r-20,l4674,4615r20,l4694,3448xm4744,4595r-50,l4694,4615r40,l4744,4595xe" fillcolor="black" stroked="f">
              <v:stroke joinstyle="round"/>
              <v:formulas/>
              <v:path arrowok="t" o:connecttype="segments"/>
            </v:shape>
            <v:rect id="_x0000_s2188" style="position:absolute;left:5927;top:4755;width:2366;height:1463" fillcolor="#1f5767" stroked="f">
              <v:fill opacity="32896f"/>
            </v:rect>
            <v:shape id="_x0000_s2187" type="#_x0000_t75" style="position:absolute;left:5907;top:4715;width:2366;height:1463">
              <v:imagedata r:id="rId44" o:title=""/>
            </v:shape>
            <v:shape id="_x0000_s2186" style="position:absolute;left:6664;top:3446;width:210;height:1269" coordorigin="6664,3447" coordsize="210,1269" o:spt="100" adj="0,,0" path="m6805,4597r-50,6l6829,4715r35,-98l6807,4617r-2,-20xm6824,4595r-19,2l6807,4617r20,-2l6824,4595xm6874,4589r-50,6l6827,4615r-20,2l6864,4617r10,-28xm6684,3447r-20,2l6805,4597r19,-2l6684,3447xe" fillcolor="black" stroked="f">
              <v:stroke joinstyle="round"/>
              <v:formulas/>
              <v:path arrowok="t" o:connecttype="segments"/>
            </v:shape>
            <v:shape id="_x0000_s2185" type="#_x0000_t202" style="position:absolute;left:5884;top:2673;width:1331;height:536" filled="f" stroked="f">
              <v:textbox inset="0,0,0,0">
                <w:txbxContent>
                  <w:p w:rsidR="008E17D3" w:rsidRDefault="008E17D3">
                    <w:pPr>
                      <w:spacing w:line="225" w:lineRule="exact"/>
                      <w:ind w:right="18"/>
                      <w:jc w:val="center"/>
                      <w:rPr>
                        <w:rFonts w:ascii="Calibri" w:hAnsi="Calibri"/>
                      </w:rPr>
                    </w:pPr>
                    <w:proofErr w:type="spellStart"/>
                    <w:r>
                      <w:rPr>
                        <w:rFonts w:ascii="Calibri" w:hAnsi="Calibri"/>
                      </w:rPr>
                      <w:t>Конструирова</w:t>
                    </w:r>
                    <w:proofErr w:type="spellEnd"/>
                  </w:p>
                  <w:p w:rsidR="008E17D3" w:rsidRDefault="008E17D3">
                    <w:pPr>
                      <w:spacing w:before="46" w:line="265" w:lineRule="exact"/>
                      <w:ind w:right="19"/>
                      <w:jc w:val="center"/>
                      <w:rPr>
                        <w:rFonts w:ascii="Calibri" w:hAnsi="Calibri"/>
                      </w:rPr>
                    </w:pPr>
                    <w:proofErr w:type="spellStart"/>
                    <w:r>
                      <w:rPr>
                        <w:rFonts w:ascii="Calibri" w:hAnsi="Calibri"/>
                      </w:rPr>
                      <w:t>ние</w:t>
                    </w:r>
                    <w:proofErr w:type="spellEnd"/>
                  </w:p>
                </w:txbxContent>
              </v:textbox>
            </v:shape>
            <v:shape id="_x0000_s2184" type="#_x0000_t202" style="position:absolute;left:5907;top:4715;width:2366;height:1463" filled="f" strokecolor="#92cddc" strokeweight="1pt">
              <v:textbox inset="0,0,0,0">
                <w:txbxContent>
                  <w:p w:rsidR="008E17D3" w:rsidRDefault="008E17D3">
                    <w:pPr>
                      <w:numPr>
                        <w:ilvl w:val="0"/>
                        <w:numId w:val="5"/>
                      </w:numPr>
                      <w:tabs>
                        <w:tab w:val="left" w:pos="349"/>
                      </w:tabs>
                      <w:spacing w:before="73" w:line="271" w:lineRule="auto"/>
                      <w:ind w:right="394" w:firstLine="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из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геометрических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фигур</w:t>
                    </w:r>
                  </w:p>
                  <w:p w:rsidR="008E17D3" w:rsidRDefault="008E17D3">
                    <w:pPr>
                      <w:numPr>
                        <w:ilvl w:val="0"/>
                        <w:numId w:val="5"/>
                      </w:numPr>
                      <w:tabs>
                        <w:tab w:val="left" w:pos="349"/>
                      </w:tabs>
                      <w:spacing w:before="9"/>
                      <w:ind w:right="757" w:firstLine="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строительного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материала;</w:t>
                    </w:r>
                  </w:p>
                  <w:p w:rsidR="008E17D3" w:rsidRDefault="008E17D3">
                    <w:pPr>
                      <w:numPr>
                        <w:ilvl w:val="0"/>
                        <w:numId w:val="5"/>
                      </w:numPr>
                      <w:tabs>
                        <w:tab w:val="left" w:pos="349"/>
                      </w:tabs>
                      <w:ind w:left="349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Конструкторов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и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др.</w:t>
                    </w:r>
                  </w:p>
                </w:txbxContent>
              </v:textbox>
            </v:shape>
            <v:shape id="_x0000_s2183" type="#_x0000_t202" style="position:absolute;left:4010;top:4715;width:1798;height:3768" filled="f" strokecolor="#92cddc" strokeweight="1pt">
              <v:textbox inset="0,0,0,0">
                <w:txbxContent>
                  <w:p w:rsidR="008E17D3" w:rsidRDefault="008E17D3">
                    <w:pPr>
                      <w:spacing w:before="72"/>
                      <w:ind w:left="647" w:right="209" w:hanging="428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20"/>
                      </w:rPr>
                      <w:t>Дидактические</w:t>
                    </w:r>
                    <w:r>
                      <w:rPr>
                        <w:rFonts w:ascii="Calibri" w:hAnsi="Calibri"/>
                        <w:b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игры:</w:t>
                    </w:r>
                  </w:p>
                  <w:p w:rsidR="008E17D3" w:rsidRDefault="008E17D3">
                    <w:pPr>
                      <w:numPr>
                        <w:ilvl w:val="0"/>
                        <w:numId w:val="4"/>
                      </w:numPr>
                      <w:tabs>
                        <w:tab w:val="left" w:pos="350"/>
                      </w:tabs>
                      <w:ind w:left="349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Предметные</w:t>
                    </w:r>
                  </w:p>
                  <w:p w:rsidR="008E17D3" w:rsidRDefault="008E17D3">
                    <w:pPr>
                      <w:numPr>
                        <w:ilvl w:val="0"/>
                        <w:numId w:val="4"/>
                      </w:numPr>
                      <w:tabs>
                        <w:tab w:val="left" w:pos="350"/>
                      </w:tabs>
                      <w:spacing w:before="2"/>
                      <w:ind w:right="386" w:firstLine="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Настольно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печатные</w:t>
                    </w:r>
                  </w:p>
                  <w:p w:rsidR="008E17D3" w:rsidRDefault="008E17D3">
                    <w:pPr>
                      <w:numPr>
                        <w:ilvl w:val="0"/>
                        <w:numId w:val="4"/>
                      </w:numPr>
                      <w:tabs>
                        <w:tab w:val="left" w:pos="350"/>
                      </w:tabs>
                      <w:spacing w:line="253" w:lineRule="exact"/>
                      <w:ind w:left="349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Словесные</w:t>
                    </w:r>
                  </w:p>
                  <w:p w:rsidR="008E17D3" w:rsidRDefault="008E17D3">
                    <w:pPr>
                      <w:numPr>
                        <w:ilvl w:val="0"/>
                        <w:numId w:val="4"/>
                      </w:numPr>
                      <w:tabs>
                        <w:tab w:val="left" w:pos="350"/>
                      </w:tabs>
                      <w:spacing w:before="2" w:line="254" w:lineRule="exact"/>
                      <w:ind w:left="349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Игровые</w:t>
                    </w:r>
                  </w:p>
                  <w:p w:rsidR="008E17D3" w:rsidRDefault="008E17D3">
                    <w:pPr>
                      <w:ind w:left="203" w:right="303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упражнения и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игры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занятия</w:t>
                    </w:r>
                  </w:p>
                  <w:p w:rsidR="008E17D3" w:rsidRDefault="008E17D3">
                    <w:pPr>
                      <w:numPr>
                        <w:ilvl w:val="0"/>
                        <w:numId w:val="4"/>
                      </w:numPr>
                      <w:tabs>
                        <w:tab w:val="left" w:pos="350"/>
                      </w:tabs>
                      <w:ind w:right="406" w:firstLine="0"/>
                      <w:rPr>
                        <w:rFonts w:ascii="Calibri" w:hAnsi="Calibri"/>
                        <w:sz w:val="20"/>
                      </w:rPr>
                    </w:pPr>
                    <w:proofErr w:type="gramStart"/>
                    <w:r>
                      <w:rPr>
                        <w:rFonts w:ascii="Calibri" w:hAnsi="Calibri"/>
                        <w:spacing w:val="-1"/>
                        <w:sz w:val="20"/>
                      </w:rPr>
                      <w:t>Подвижные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игры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(в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том</w:t>
                    </w:r>
                    <w:proofErr w:type="gramEnd"/>
                  </w:p>
                  <w:p w:rsidR="008E17D3" w:rsidRDefault="008E17D3">
                    <w:pPr>
                      <w:spacing w:line="243" w:lineRule="exact"/>
                      <w:ind w:left="203"/>
                      <w:rPr>
                        <w:rFonts w:ascii="Calibri" w:hAnsi="Calibri"/>
                        <w:sz w:val="20"/>
                      </w:rPr>
                    </w:pPr>
                    <w:proofErr w:type="gramStart"/>
                    <w:r>
                      <w:rPr>
                        <w:rFonts w:ascii="Calibri" w:hAnsi="Calibri"/>
                        <w:sz w:val="20"/>
                      </w:rPr>
                      <w:t>числе</w:t>
                    </w:r>
                    <w:proofErr w:type="gramEnd"/>
                  </w:p>
                  <w:p w:rsidR="008E17D3" w:rsidRDefault="008E17D3">
                    <w:pPr>
                      <w:spacing w:before="1"/>
                      <w:ind w:left="203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строительные)</w:t>
                    </w:r>
                  </w:p>
                </w:txbxContent>
              </v:textbox>
            </v:shape>
            <v:shape id="_x0000_s2182" type="#_x0000_t202" style="position:absolute;left:9453;top:2690;width:1827;height:1670" filled="f" strokecolor="#92cddc" strokeweight="1pt">
              <v:textbox inset="0,0,0,0">
                <w:txbxContent>
                  <w:p w:rsidR="008E17D3" w:rsidRDefault="008E17D3">
                    <w:pPr>
                      <w:spacing w:before="69"/>
                      <w:ind w:left="14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-Рассказ</w:t>
                    </w:r>
                  </w:p>
                  <w:p w:rsidR="008E17D3" w:rsidRDefault="008E17D3">
                    <w:pPr>
                      <w:ind w:left="14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-Беседа</w:t>
                    </w:r>
                  </w:p>
                  <w:p w:rsidR="008E17D3" w:rsidRDefault="008E17D3">
                    <w:pPr>
                      <w:spacing w:before="5"/>
                      <w:ind w:left="14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-Чтение</w:t>
                    </w:r>
                  </w:p>
                </w:txbxContent>
              </v:textbox>
            </v:shape>
            <v:shape id="_x0000_s2181" type="#_x0000_t202" style="position:absolute;left:10;top:2689;width:1644;height:1671" filled="f" strokecolor="#92cddc" strokeweight="1pt">
              <v:textbox inset="0,0,0,0">
                <w:txbxContent>
                  <w:p w:rsidR="008E17D3" w:rsidRDefault="008E17D3">
                    <w:pPr>
                      <w:spacing w:before="70" w:line="276" w:lineRule="auto"/>
                      <w:ind w:left="340" w:right="164" w:hanging="159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Наблюдения,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экскурсии</w:t>
                    </w:r>
                  </w:p>
                </w:txbxContent>
              </v:textbox>
            </v:shape>
            <v:shape id="_x0000_s2180" type="#_x0000_t202" style="position:absolute;left:7513;top:2493;width:1644;height:948" filled="f" strokecolor="#92cddc" strokeweight="1pt">
              <v:textbox inset="0,0,0,0">
                <w:txbxContent>
                  <w:p w:rsidR="008E17D3" w:rsidRDefault="008E17D3">
                    <w:pPr>
                      <w:spacing w:before="71" w:line="276" w:lineRule="auto"/>
                      <w:ind w:left="535" w:right="168" w:hanging="35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Элементарные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опыты</w:t>
                    </w:r>
                  </w:p>
                </w:txbxContent>
              </v:textbox>
            </v:shape>
            <v:shape id="_x0000_s2179" type="#_x0000_t202" style="position:absolute;left:3860;top:2505;width:1644;height:936" filled="f" strokecolor="#92cddc" strokeweight="1pt">
              <v:textbox inset="0,0,0,0">
                <w:txbxContent>
                  <w:p w:rsidR="008E17D3" w:rsidRDefault="008E17D3">
                    <w:pPr>
                      <w:spacing w:before="74"/>
                      <w:ind w:left="573" w:right="571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Игра</w:t>
                    </w:r>
                  </w:p>
                </w:txbxContent>
              </v:textbox>
            </v:shape>
            <v:shape id="_x0000_s2178" type="#_x0000_t202" style="position:absolute;left:1814;top:2520;width:1838;height:2217" filled="f" strokecolor="#92cddc" strokeweight="1pt">
              <v:textbox inset="0,0,0,0">
                <w:txbxContent>
                  <w:p w:rsidR="008E17D3" w:rsidRDefault="008E17D3">
                    <w:pPr>
                      <w:spacing w:before="68" w:line="276" w:lineRule="auto"/>
                      <w:ind w:left="197" w:right="191"/>
                      <w:jc w:val="center"/>
                      <w:rPr>
                        <w:rFonts w:ascii="Calibri" w:hAnsi="Calibri"/>
                      </w:rPr>
                    </w:pPr>
                    <w:proofErr w:type="spellStart"/>
                    <w:proofErr w:type="gramStart"/>
                    <w:r>
                      <w:rPr>
                        <w:rFonts w:ascii="Calibri" w:hAnsi="Calibri"/>
                      </w:rPr>
                      <w:t>Рассматривани</w:t>
                    </w:r>
                    <w:proofErr w:type="spellEnd"/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е</w:t>
                    </w:r>
                    <w:proofErr w:type="gramEnd"/>
                    <w:r>
                      <w:rPr>
                        <w:rFonts w:ascii="Calibri" w:hAnsi="Calibri"/>
                      </w:rPr>
                      <w:t xml:space="preserve"> картин, схем,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чертежей,</w:t>
                    </w:r>
                  </w:p>
                  <w:p w:rsidR="008E17D3" w:rsidRDefault="008E17D3">
                    <w:pPr>
                      <w:spacing w:line="278" w:lineRule="auto"/>
                      <w:ind w:left="195" w:right="191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демонстрация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фильмов,</w:t>
                    </w:r>
                  </w:p>
                  <w:p w:rsidR="008E17D3" w:rsidRDefault="008E17D3">
                    <w:pPr>
                      <w:spacing w:before="2"/>
                      <w:ind w:left="193" w:right="191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презентаций</w:t>
                    </w:r>
                  </w:p>
                </w:txbxContent>
              </v:textbox>
            </v:shape>
            <v:shape id="_x0000_s2177" type="#_x0000_t202" style="position:absolute;left:9357;top:1367;width:1838;height:673" filled="f" strokecolor="#92cddc" strokeweight="1pt">
              <v:textbox inset="0,0,0,0">
                <w:txbxContent>
                  <w:p w:rsidR="008E17D3" w:rsidRDefault="008E17D3">
                    <w:pPr>
                      <w:spacing w:before="74"/>
                      <w:ind w:left="386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Словесные</w:t>
                    </w:r>
                  </w:p>
                </w:txbxContent>
              </v:textbox>
            </v:shape>
            <v:shape id="_x0000_s2176" type="#_x0000_t202" style="position:absolute;left:4862;top:1351;width:1838;height:673" filled="f" strokecolor="#92cddc" strokeweight="1pt">
              <v:textbox inset="0,0,0,0">
                <w:txbxContent>
                  <w:p w:rsidR="008E17D3" w:rsidRDefault="008E17D3">
                    <w:pPr>
                      <w:spacing w:before="73"/>
                      <w:ind w:left="243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Практические</w:t>
                    </w:r>
                  </w:p>
                </w:txbxContent>
              </v:textbox>
            </v:shape>
            <v:shape id="_x0000_s2175" type="#_x0000_t202" style="position:absolute;left:1112;top:1351;width:1838;height:673" filled="f" strokecolor="#92cddc" strokeweight="1pt">
              <v:textbox inset="0,0,0,0">
                <w:txbxContent>
                  <w:p w:rsidR="008E17D3" w:rsidRDefault="008E17D3">
                    <w:pPr>
                      <w:spacing w:before="73"/>
                      <w:ind w:left="376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Наглядные</w:t>
                    </w:r>
                  </w:p>
                </w:txbxContent>
              </v:textbox>
            </v:shape>
            <v:shape id="_x0000_s2174" type="#_x0000_t202" style="position:absolute;left:473;top:10;width:10980;height:898" filled="f" strokecolor="#92cddc" strokeweight="1pt">
              <v:textbox inset="0,0,0,0">
                <w:txbxContent>
                  <w:p w:rsidR="008E17D3" w:rsidRDefault="008E17D3">
                    <w:pPr>
                      <w:spacing w:before="71"/>
                      <w:ind w:left="1857" w:right="149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Методы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обучения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конструктивно-модельной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деятельности.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554BA" w:rsidRDefault="00CF6B67">
      <w:pPr>
        <w:pStyle w:val="a3"/>
        <w:spacing w:before="5"/>
        <w:ind w:left="0"/>
        <w:rPr>
          <w:b/>
          <w:sz w:val="20"/>
        </w:rPr>
      </w:pPr>
      <w:r>
        <w:pict>
          <v:group id="_x0000_s2137" style="position:absolute;margin-left:16.05pt;margin-top:13.7pt;width:572.95pt;height:320.35pt;z-index:-15726592;mso-wrap-distance-left:0;mso-wrap-distance-right:0;mso-position-horizontal-relative:page" coordorigin="321,274" coordsize="11459,6407">
            <v:rect id="_x0000_s2172" style="position:absolute;left:351;top:323;width:11429;height:6357" fillcolor="#1f5767" stroked="f">
              <v:fill opacity="32896f"/>
            </v:rect>
            <v:shape id="_x0000_s2171" type="#_x0000_t75" style="position:absolute;left:331;top:283;width:11429;height:6357">
              <v:imagedata r:id="rId45" o:title=""/>
            </v:shape>
            <v:rect id="_x0000_s2170" style="position:absolute;left:331;top:283;width:11429;height:6357" filled="f" strokecolor="#92cddc" strokeweight="1pt"/>
            <v:rect id="_x0000_s2169" style="position:absolute;left:592;top:481;width:10898;height:1516" fillcolor="#1f5767" stroked="f">
              <v:fill opacity="32896f"/>
            </v:rect>
            <v:shape id="_x0000_s2168" type="#_x0000_t75" style="position:absolute;left:572;top:441;width:10898;height:1516">
              <v:imagedata r:id="rId46" o:title=""/>
            </v:shape>
            <v:rect id="_x0000_s2167" style="position:absolute;left:572;top:441;width:10898;height:1516" filled="f" strokecolor="#92cddc" strokeweight="1pt"/>
            <v:rect id="_x0000_s2166" style="position:absolute;left:592;top:1203;width:2593;height:1264" fillcolor="#1f5767" stroked="f">
              <v:fill opacity="32896f"/>
            </v:rect>
            <v:shape id="_x0000_s2165" type="#_x0000_t75" style="position:absolute;left:572;top:1163;width:2593;height:1264">
              <v:imagedata r:id="rId47" o:title=""/>
            </v:shape>
            <v:rect id="_x0000_s2164" style="position:absolute;left:572;top:1163;width:2593;height:1264" filled="f" strokecolor="#92cddc" strokeweight="1pt"/>
            <v:rect id="_x0000_s2163" style="position:absolute;left:3322;top:1203;width:2593;height:1264" fillcolor="#1f5767" stroked="f">
              <v:fill opacity="32896f"/>
            </v:rect>
            <v:shape id="_x0000_s2162" type="#_x0000_t75" style="position:absolute;left:3302;top:1163;width:2593;height:1264">
              <v:imagedata r:id="rId48" o:title=""/>
            </v:shape>
            <v:rect id="_x0000_s2161" style="position:absolute;left:3302;top:1163;width:2593;height:1264" filled="f" strokecolor="#92cddc" strokeweight="1pt"/>
            <v:rect id="_x0000_s2160" style="position:absolute;left:6067;top:1203;width:2593;height:1264" fillcolor="#1f5767" stroked="f">
              <v:fill opacity="32896f"/>
            </v:rect>
            <v:shape id="_x0000_s2159" type="#_x0000_t75" style="position:absolute;left:6047;top:1163;width:2593;height:1264">
              <v:imagedata r:id="rId49" o:title=""/>
            </v:shape>
            <v:rect id="_x0000_s2158" style="position:absolute;left:6047;top:1163;width:2593;height:1264" filled="f" strokecolor="#92cddc" strokeweight="1pt"/>
            <v:rect id="_x0000_s2157" style="position:absolute;left:8897;top:1203;width:2593;height:1264" fillcolor="#1f5767" stroked="f">
              <v:fill opacity="32896f"/>
            </v:rect>
            <v:shape id="_x0000_s2156" type="#_x0000_t75" style="position:absolute;left:8877;top:1163;width:2593;height:1264">
              <v:imagedata r:id="rId50" o:title=""/>
            </v:shape>
            <v:rect id="_x0000_s2155" style="position:absolute;left:8877;top:1163;width:2593;height:1264" filled="f" strokecolor="#92cddc" strokeweight="1pt"/>
            <v:rect id="_x0000_s2154" style="position:absolute;left:592;top:2597;width:2593;height:3665" fillcolor="#1f5767" stroked="f">
              <v:fill opacity="32896f"/>
            </v:rect>
            <v:shape id="_x0000_s2153" type="#_x0000_t75" style="position:absolute;left:572;top:2557;width:2593;height:3665">
              <v:imagedata r:id="rId51" o:title=""/>
            </v:shape>
            <v:rect id="_x0000_s2152" style="position:absolute;left:3322;top:2597;width:2593;height:3665" fillcolor="#1f5767" stroked="f">
              <v:fill opacity="32896f"/>
            </v:rect>
            <v:shape id="_x0000_s2151" type="#_x0000_t75" style="position:absolute;left:3302;top:2557;width:2593;height:3665">
              <v:imagedata r:id="rId52" o:title=""/>
            </v:shape>
            <v:rect id="_x0000_s2150" style="position:absolute;left:6067;top:2597;width:2593;height:3665" fillcolor="#1f5767" stroked="f">
              <v:fill opacity="32896f"/>
            </v:rect>
            <v:shape id="_x0000_s2149" type="#_x0000_t75" style="position:absolute;left:6047;top:2557;width:2593;height:3665">
              <v:imagedata r:id="rId53" o:title=""/>
            </v:shape>
            <v:rect id="_x0000_s2148" style="position:absolute;left:8897;top:2597;width:2593;height:3665" fillcolor="#1f5767" stroked="f">
              <v:fill opacity="32896f"/>
            </v:rect>
            <v:shape id="_x0000_s2147" type="#_x0000_t75" style="position:absolute;left:8877;top:2557;width:2593;height:3665">
              <v:imagedata r:id="rId54" o:title=""/>
            </v:shape>
            <v:shape id="_x0000_s2146" type="#_x0000_t202" style="position:absolute;left:2018;top:534;width:8389;height:583" filled="f" stroked="f">
              <v:textbox inset="0,0,0,0">
                <w:txbxContent>
                  <w:p w:rsidR="008E17D3" w:rsidRDefault="008E17D3">
                    <w:pPr>
                      <w:spacing w:line="266" w:lineRule="exact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Методы,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позволяющие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педагогу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наиболее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эффективно</w:t>
                    </w:r>
                    <w:r>
                      <w:rPr>
                        <w:b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проводить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работу</w:t>
                    </w:r>
                    <w:r>
                      <w:rPr>
                        <w:b/>
                        <w:spacing w:val="5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4"/>
                      </w:rPr>
                      <w:t>по</w:t>
                    </w:r>
                    <w:proofErr w:type="gramEnd"/>
                  </w:p>
                  <w:p w:rsidR="008E17D3" w:rsidRDefault="008E17D3">
                    <w:pPr>
                      <w:spacing w:before="41"/>
                      <w:ind w:right="1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конструктивно-модельной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деятельности.</w:t>
                    </w:r>
                  </w:p>
                </w:txbxContent>
              </v:textbox>
            </v:shape>
            <v:shape id="_x0000_s2145" type="#_x0000_t202" style="position:absolute;left:1096;top:1288;width:1566;height:1028" filled="f" stroked="f">
              <v:textbox inset="0,0,0,0">
                <w:txbxContent>
                  <w:p w:rsidR="008E17D3" w:rsidRDefault="008E17D3">
                    <w:pPr>
                      <w:spacing w:line="225" w:lineRule="exact"/>
                      <w:ind w:left="3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Методы,</w:t>
                    </w:r>
                  </w:p>
                  <w:p w:rsidR="008E17D3" w:rsidRDefault="008E17D3">
                    <w:pPr>
                      <w:ind w:right="2" w:firstLine="122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повышающие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познавательную</w:t>
                    </w:r>
                  </w:p>
                  <w:p w:rsidR="008E17D3" w:rsidRDefault="008E17D3">
                    <w:pPr>
                      <w:spacing w:before="1" w:line="265" w:lineRule="exact"/>
                      <w:ind w:left="257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активность</w:t>
                    </w:r>
                  </w:p>
                </w:txbxContent>
              </v:textbox>
            </v:shape>
            <v:shape id="_x0000_s2144" type="#_x0000_t202" style="position:absolute;left:3533;top:1288;width:2148;height:764" filled="f" stroked="f">
              <v:textbox inset="0,0,0,0">
                <w:txbxContent>
                  <w:p w:rsidR="008E17D3" w:rsidRDefault="008E17D3">
                    <w:pPr>
                      <w:spacing w:line="225" w:lineRule="exact"/>
                      <w:ind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Методы,</w:t>
                    </w:r>
                    <w:r>
                      <w:rPr>
                        <w:rFonts w:ascii="Calibri" w:hAns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вызывающие</w:t>
                    </w:r>
                  </w:p>
                  <w:p w:rsidR="008E17D3" w:rsidRDefault="008E17D3">
                    <w:pPr>
                      <w:spacing w:line="244" w:lineRule="auto"/>
                      <w:ind w:right="1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эмоциональную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активность</w:t>
                    </w:r>
                  </w:p>
                </w:txbxContent>
              </v:textbox>
            </v:shape>
            <v:shape id="_x0000_s2143" type="#_x0000_t202" style="position:absolute;left:6214;top:1288;width:2283;height:1033" filled="f" stroked="f">
              <v:textbox inset="0,0,0,0">
                <w:txbxContent>
                  <w:p w:rsidR="008E17D3" w:rsidRDefault="008E17D3">
                    <w:pPr>
                      <w:spacing w:line="225" w:lineRule="exact"/>
                      <w:ind w:left="701" w:right="719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Методы,</w:t>
                    </w:r>
                  </w:p>
                  <w:p w:rsidR="008E17D3" w:rsidRDefault="008E17D3">
                    <w:pPr>
                      <w:spacing w:line="242" w:lineRule="auto"/>
                      <w:ind w:right="18" w:hanging="5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способствующие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взаимосвязи различных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видов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деятельности</w:t>
                    </w:r>
                  </w:p>
                </w:txbxContent>
              </v:textbox>
            </v:shape>
            <v:shape id="_x0000_s2142" type="#_x0000_t202" style="position:absolute;left:9146;top:1288;width:2074;height:764" filled="f" stroked="f">
              <v:textbox inset="0,0,0,0">
                <w:txbxContent>
                  <w:p w:rsidR="008E17D3" w:rsidRDefault="008E17D3">
                    <w:pPr>
                      <w:spacing w:line="225" w:lineRule="exact"/>
                      <w:ind w:left="-1"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Методы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коррекции</w:t>
                    </w:r>
                    <w:r>
                      <w:rPr>
                        <w:rFonts w:ascii="Calibri" w:hAnsi="Calibri"/>
                        <w:spacing w:val="4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</w:t>
                    </w:r>
                  </w:p>
                  <w:p w:rsidR="008E17D3" w:rsidRDefault="008E17D3">
                    <w:pPr>
                      <w:spacing w:line="244" w:lineRule="auto"/>
                      <w:ind w:left="3"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уточнения детских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представлений</w:t>
                    </w:r>
                  </w:p>
                </w:txbxContent>
              </v:textbox>
            </v:shape>
            <v:shape id="_x0000_s2141" type="#_x0000_t202" style="position:absolute;left:8877;top:2557;width:2593;height:3665" filled="f" strokecolor="#92cddc" strokeweight="1pt">
              <v:textbox inset="0,0,0,0">
                <w:txbxContent>
                  <w:p w:rsidR="008E17D3" w:rsidRDefault="008E17D3">
                    <w:pPr>
                      <w:spacing w:before="71"/>
                      <w:ind w:left="14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-Беседа;</w:t>
                    </w:r>
                  </w:p>
                  <w:p w:rsidR="008E17D3" w:rsidRDefault="008E17D3">
                    <w:pPr>
                      <w:ind w:left="14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-Повторение;</w:t>
                    </w:r>
                  </w:p>
                  <w:p w:rsidR="008E17D3" w:rsidRDefault="008E17D3">
                    <w:pPr>
                      <w:spacing w:before="1" w:line="267" w:lineRule="exact"/>
                      <w:ind w:left="14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-Наблюдение;</w:t>
                    </w:r>
                  </w:p>
                  <w:p w:rsidR="008E17D3" w:rsidRDefault="008E17D3">
                    <w:pPr>
                      <w:spacing w:line="267" w:lineRule="exact"/>
                      <w:ind w:left="14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-Экспериментирование;</w:t>
                    </w:r>
                  </w:p>
                  <w:p w:rsidR="008E17D3" w:rsidRDefault="008E17D3">
                    <w:pPr>
                      <w:ind w:left="146" w:right="20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-Создание проблемной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ситуации.</w:t>
                    </w:r>
                  </w:p>
                </w:txbxContent>
              </v:textbox>
            </v:shape>
            <v:shape id="_x0000_s2140" type="#_x0000_t202" style="position:absolute;left:6047;top:2557;width:2593;height:3665" filled="f" strokecolor="#92cddc" strokeweight="1pt">
              <v:textbox inset="0,0,0,0">
                <w:txbxContent>
                  <w:p w:rsidR="008E17D3" w:rsidRDefault="008E17D3">
                    <w:pPr>
                      <w:spacing w:before="71"/>
                      <w:ind w:left="145" w:right="20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-Прием предложения и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обучения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способу</w:t>
                    </w:r>
                  </w:p>
                  <w:p w:rsidR="008E17D3" w:rsidRDefault="008E17D3">
                    <w:pPr>
                      <w:spacing w:before="1" w:line="267" w:lineRule="exact"/>
                      <w:ind w:left="14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связи </w:t>
                    </w:r>
                    <w:proofErr w:type="gramStart"/>
                    <w:r>
                      <w:rPr>
                        <w:rFonts w:ascii="Calibri" w:hAnsi="Calibri"/>
                      </w:rPr>
                      <w:t>разных</w:t>
                    </w:r>
                    <w:proofErr w:type="gramEnd"/>
                  </w:p>
                  <w:p w:rsidR="008E17D3" w:rsidRDefault="008E17D3">
                    <w:pPr>
                      <w:spacing w:line="267" w:lineRule="exact"/>
                      <w:ind w:left="14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видов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деятельности;</w:t>
                    </w:r>
                  </w:p>
                  <w:p w:rsidR="008E17D3" w:rsidRDefault="008E17D3">
                    <w:pPr>
                      <w:ind w:left="145" w:right="907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-Перспективное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планирование;</w:t>
                    </w:r>
                  </w:p>
                  <w:p w:rsidR="008E17D3" w:rsidRDefault="008E17D3">
                    <w:pPr>
                      <w:ind w:left="14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-Перспектива,</w:t>
                    </w:r>
                  </w:p>
                  <w:p w:rsidR="008E17D3" w:rsidRDefault="008E17D3">
                    <w:pPr>
                      <w:spacing w:before="1"/>
                      <w:ind w:left="145" w:right="804"/>
                      <w:rPr>
                        <w:rFonts w:ascii="Calibri" w:hAnsi="Calibri"/>
                      </w:rPr>
                    </w:pPr>
                    <w:proofErr w:type="gramStart"/>
                    <w:r>
                      <w:rPr>
                        <w:rFonts w:ascii="Calibri" w:hAnsi="Calibri"/>
                      </w:rPr>
                      <w:t>направленная на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последующую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деятельность;</w:t>
                    </w:r>
                    <w:proofErr w:type="gramEnd"/>
                  </w:p>
                  <w:p w:rsidR="008E17D3" w:rsidRDefault="008E17D3">
                    <w:pPr>
                      <w:spacing w:before="1"/>
                      <w:ind w:left="14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-Беседа.</w:t>
                    </w:r>
                  </w:p>
                </w:txbxContent>
              </v:textbox>
            </v:shape>
            <v:shape id="_x0000_s2139" type="#_x0000_t202" style="position:absolute;left:3302;top:2557;width:2593;height:3665" filled="f" strokecolor="#92cddc" strokeweight="1pt">
              <v:textbox inset="0,0,0,0">
                <w:txbxContent>
                  <w:p w:rsidR="008E17D3" w:rsidRDefault="008E17D3">
                    <w:pPr>
                      <w:spacing w:before="71"/>
                      <w:ind w:left="144" w:right="92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-Воображаемая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ситуация;</w:t>
                    </w:r>
                  </w:p>
                  <w:p w:rsidR="008E17D3" w:rsidRDefault="008E17D3">
                    <w:pPr>
                      <w:spacing w:before="1" w:line="267" w:lineRule="exact"/>
                      <w:ind w:left="14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-Придумывание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сказок;</w:t>
                    </w:r>
                  </w:p>
                  <w:p w:rsidR="008E17D3" w:rsidRDefault="008E17D3">
                    <w:pPr>
                      <w:spacing w:line="267" w:lineRule="exact"/>
                      <w:ind w:left="14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-Игр</w:t>
                    </w:r>
                    <w:proofErr w:type="gramStart"/>
                    <w:r>
                      <w:rPr>
                        <w:rFonts w:ascii="Calibri" w:hAnsi="Calibri"/>
                      </w:rPr>
                      <w:t>ы-</w:t>
                    </w:r>
                    <w:proofErr w:type="gramEnd"/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драматизации;</w:t>
                    </w:r>
                  </w:p>
                  <w:p w:rsidR="008E17D3" w:rsidRDefault="008E17D3">
                    <w:pPr>
                      <w:ind w:left="144" w:right="212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-Сюрпризные моменты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 элементы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новизны;</w:t>
                    </w:r>
                  </w:p>
                  <w:p w:rsidR="008E17D3" w:rsidRDefault="008E17D3">
                    <w:pPr>
                      <w:ind w:left="14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-Юмор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шутка;</w:t>
                    </w:r>
                  </w:p>
                  <w:p w:rsidR="008E17D3" w:rsidRDefault="008E17D3">
                    <w:pPr>
                      <w:spacing w:before="1"/>
                      <w:ind w:left="14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-Сочетание</w:t>
                    </w:r>
                  </w:p>
                  <w:p w:rsidR="008E17D3" w:rsidRDefault="008E17D3">
                    <w:pPr>
                      <w:ind w:left="144" w:right="18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разнообразных средств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на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одном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занятии.</w:t>
                    </w:r>
                  </w:p>
                </w:txbxContent>
              </v:textbox>
            </v:shape>
            <v:shape id="_x0000_s2138" type="#_x0000_t202" style="position:absolute;left:572;top:2557;width:2593;height:3665" filled="f" strokecolor="#92cddc" strokeweight="1pt">
              <v:textbox inset="0,0,0,0">
                <w:txbxContent>
                  <w:p w:rsidR="008E17D3" w:rsidRDefault="008E17D3">
                    <w:pPr>
                      <w:spacing w:before="71"/>
                      <w:ind w:left="14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-Элементарный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анализ;</w:t>
                    </w:r>
                  </w:p>
                  <w:p w:rsidR="008E17D3" w:rsidRDefault="008E17D3">
                    <w:pPr>
                      <w:ind w:left="145" w:right="35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-Сравнение по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контрасту и подобию,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сходству;</w:t>
                    </w:r>
                  </w:p>
                  <w:p w:rsidR="008E17D3" w:rsidRDefault="008E17D3">
                    <w:pPr>
                      <w:ind w:left="145" w:right="91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-Группировка и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классификация;</w:t>
                    </w:r>
                  </w:p>
                  <w:p w:rsidR="008E17D3" w:rsidRDefault="008E17D3">
                    <w:pPr>
                      <w:ind w:left="145" w:right="61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-Моделирование и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конструирование;</w:t>
                    </w:r>
                  </w:p>
                  <w:p w:rsidR="008E17D3" w:rsidRDefault="008E17D3">
                    <w:pPr>
                      <w:ind w:left="145" w:right="53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-Ответы на вопросы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детей;</w:t>
                    </w:r>
                  </w:p>
                  <w:p w:rsidR="008E17D3" w:rsidRDefault="008E17D3">
                    <w:pPr>
                      <w:spacing w:before="1"/>
                      <w:ind w:left="14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-Приучение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</w:rPr>
                      <w:t>к</w:t>
                    </w:r>
                    <w:proofErr w:type="gramEnd"/>
                  </w:p>
                  <w:p w:rsidR="008E17D3" w:rsidRDefault="008E17D3">
                    <w:pPr>
                      <w:ind w:left="145" w:right="65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самостоятельному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поиску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ответов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554BA" w:rsidRDefault="003554BA">
      <w:pPr>
        <w:rPr>
          <w:sz w:val="20"/>
        </w:rPr>
        <w:sectPr w:rsidR="003554BA">
          <w:pgSz w:w="11910" w:h="16840"/>
          <w:pgMar w:top="980" w:right="0" w:bottom="480" w:left="240" w:header="0" w:footer="214" w:gutter="0"/>
          <w:cols w:space="720"/>
        </w:sectPr>
      </w:pPr>
    </w:p>
    <w:p w:rsidR="003554BA" w:rsidRDefault="008E17D3">
      <w:pPr>
        <w:pStyle w:val="2"/>
        <w:numPr>
          <w:ilvl w:val="1"/>
          <w:numId w:val="6"/>
        </w:numPr>
        <w:tabs>
          <w:tab w:val="left" w:pos="1539"/>
        </w:tabs>
        <w:spacing w:before="69"/>
        <w:ind w:left="1538" w:hanging="361"/>
        <w:jc w:val="left"/>
      </w:pPr>
      <w:r>
        <w:lastRenderedPageBreak/>
        <w:t>Методика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5-6 лет</w:t>
      </w:r>
    </w:p>
    <w:p w:rsidR="003554BA" w:rsidRDefault="003554BA">
      <w:pPr>
        <w:pStyle w:val="a3"/>
        <w:spacing w:before="6"/>
        <w:ind w:left="0"/>
        <w:rPr>
          <w:b/>
          <w:sz w:val="23"/>
        </w:rPr>
      </w:pPr>
    </w:p>
    <w:p w:rsidR="003554BA" w:rsidRDefault="008E17D3">
      <w:pPr>
        <w:pStyle w:val="a3"/>
        <w:spacing w:before="1"/>
        <w:ind w:right="703" w:firstLine="707"/>
        <w:jc w:val="both"/>
      </w:pPr>
      <w:r>
        <w:t>Детское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свойственной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способностью.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удовлетворяет познавательную активность ребенка, развивает фантазию, изобретательность. В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</w:p>
    <w:p w:rsidR="003554BA" w:rsidRDefault="008E17D3">
      <w:pPr>
        <w:pStyle w:val="a3"/>
        <w:ind w:right="706" w:firstLine="707"/>
        <w:jc w:val="both"/>
      </w:pPr>
      <w:r>
        <w:t>Конструирование как вид детского творчества способствует активному формированию</w:t>
      </w:r>
      <w:r>
        <w:rPr>
          <w:spacing w:val="1"/>
        </w:rPr>
        <w:t xml:space="preserve"> </w:t>
      </w:r>
      <w:r>
        <w:t>технического мышления: благодаря ему ребенок познает основы графической грамоты, учится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чертежами,</w:t>
      </w:r>
      <w:r>
        <w:rPr>
          <w:spacing w:val="1"/>
        </w:rPr>
        <w:t xml:space="preserve"> </w:t>
      </w:r>
      <w:r>
        <w:t>выкройками,</w:t>
      </w:r>
      <w:r>
        <w:rPr>
          <w:spacing w:val="1"/>
        </w:rPr>
        <w:t xml:space="preserve"> </w:t>
      </w:r>
      <w:r>
        <w:t>эскизами.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производит</w:t>
      </w:r>
      <w:r>
        <w:rPr>
          <w:spacing w:val="61"/>
        </w:rPr>
        <w:t xml:space="preserve"> </w:t>
      </w:r>
      <w:r>
        <w:t>разметку,</w:t>
      </w:r>
      <w:r>
        <w:rPr>
          <w:spacing w:val="1"/>
        </w:rPr>
        <w:t xml:space="preserve"> </w:t>
      </w:r>
      <w:r>
        <w:t>измерение, строит схемы на основе самостоятельного анализа, что способствует развитию его</w:t>
      </w:r>
      <w:r>
        <w:rPr>
          <w:spacing w:val="1"/>
        </w:rPr>
        <w:t xml:space="preserve"> </w:t>
      </w:r>
      <w:r>
        <w:t>пространственного,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бросового материала</w:t>
      </w:r>
      <w:r>
        <w:rPr>
          <w:spacing w:val="-1"/>
        </w:rPr>
        <w:t xml:space="preserve"> </w:t>
      </w:r>
      <w:r>
        <w:t>и пр.</w:t>
      </w:r>
    </w:p>
    <w:p w:rsidR="003554BA" w:rsidRDefault="008E17D3">
      <w:pPr>
        <w:pStyle w:val="a3"/>
        <w:ind w:right="704" w:firstLine="707"/>
        <w:jc w:val="both"/>
      </w:pP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 ребят</w:t>
      </w:r>
      <w:r>
        <w:rPr>
          <w:spacing w:val="1"/>
        </w:rPr>
        <w:t xml:space="preserve"> </w:t>
      </w:r>
      <w:r>
        <w:t>наблюдательности, любознательности, сообразительности, находчивости,</w:t>
      </w:r>
      <w:r>
        <w:rPr>
          <w:spacing w:val="1"/>
        </w:rPr>
        <w:t xml:space="preserve"> </w:t>
      </w:r>
      <w:r>
        <w:t>усидчивости,</w:t>
      </w:r>
      <w:r>
        <w:rPr>
          <w:spacing w:val="1"/>
        </w:rPr>
        <w:t xml:space="preserve"> </w:t>
      </w:r>
      <w:r>
        <w:t>умелости.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доставить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наполнять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умственные</w:t>
      </w:r>
      <w:r>
        <w:rPr>
          <w:spacing w:val="-3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интересы ребенка.</w:t>
      </w:r>
    </w:p>
    <w:p w:rsidR="003554BA" w:rsidRDefault="008E17D3">
      <w:pPr>
        <w:pStyle w:val="a3"/>
        <w:spacing w:before="1"/>
        <w:ind w:right="70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творца.</w:t>
      </w:r>
      <w:r>
        <w:rPr>
          <w:spacing w:val="1"/>
        </w:rPr>
        <w:t xml:space="preserve"> </w:t>
      </w:r>
      <w:r>
        <w:t>Поэтому необходимо 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конструкций, поделок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 xml:space="preserve">быть самоцелью. </w:t>
      </w:r>
      <w:proofErr w:type="gramStart"/>
      <w:r>
        <w:t>Это</w:t>
      </w:r>
      <w:proofErr w:type="gramEnd"/>
      <w:r>
        <w:t xml:space="preserve"> прежде всего — средство развития детских способностей (творческих,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художественных</w:t>
      </w:r>
      <w:r>
        <w:rPr>
          <w:b/>
        </w:rPr>
        <w:t>).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связи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этим</w:t>
      </w:r>
      <w:r>
        <w:rPr>
          <w:b/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задачей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 деятельности, стремления к умственной деятельности; приобщение к миру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художественного изобретательства.</w:t>
      </w:r>
    </w:p>
    <w:p w:rsidR="003554BA" w:rsidRDefault="008E17D3">
      <w:pPr>
        <w:pStyle w:val="a3"/>
        <w:ind w:right="702" w:firstLine="707"/>
        <w:jc w:val="both"/>
      </w:pPr>
      <w:r>
        <w:t>Методика конструирования</w:t>
      </w:r>
      <w:r>
        <w:rPr>
          <w:spacing w:val="1"/>
        </w:rPr>
        <w:t xml:space="preserve"> </w:t>
      </w:r>
      <w:r>
        <w:t>выстраивается в контексте разных видов художественной</w:t>
      </w:r>
      <w:r>
        <w:rPr>
          <w:spacing w:val="1"/>
        </w:rPr>
        <w:t xml:space="preserve"> </w:t>
      </w:r>
      <w:r>
        <w:t xml:space="preserve">деятельности и активно включается в целостный </w:t>
      </w:r>
      <w:proofErr w:type="spellStart"/>
      <w:r>
        <w:t>воспитательно</w:t>
      </w:r>
      <w:proofErr w:type="spellEnd"/>
      <w:r>
        <w:t>-образовательный процесс (в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57"/>
        </w:rPr>
        <w:t xml:space="preserve"> </w:t>
      </w:r>
      <w:r>
        <w:t>представлений и др.). Поскольку, как и все виды творческой деятельности, конструирование 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строениями,</w:t>
      </w:r>
      <w:r>
        <w:rPr>
          <w:spacing w:val="1"/>
        </w:rPr>
        <w:t xml:space="preserve"> </w:t>
      </w:r>
      <w:r>
        <w:t>которые ребята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видеть.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старше дети,</w:t>
      </w:r>
      <w:r>
        <w:rPr>
          <w:spacing w:val="60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шире</w:t>
      </w:r>
      <w:r>
        <w:rPr>
          <w:spacing w:val="-2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представлений, отражающийся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конструкциях,</w:t>
      </w:r>
      <w:r>
        <w:rPr>
          <w:spacing w:val="-3"/>
        </w:rPr>
        <w:t xml:space="preserve"> </w:t>
      </w:r>
      <w:r>
        <w:t>постройках,</w:t>
      </w:r>
      <w:r>
        <w:rPr>
          <w:spacing w:val="-1"/>
        </w:rPr>
        <w:t xml:space="preserve"> </w:t>
      </w:r>
      <w:r>
        <w:t>поделках.</w:t>
      </w:r>
    </w:p>
    <w:p w:rsidR="003554BA" w:rsidRDefault="008E17D3">
      <w:pPr>
        <w:pStyle w:val="a3"/>
        <w:spacing w:before="1"/>
        <w:ind w:right="703" w:firstLine="707"/>
        <w:jc w:val="both"/>
      </w:pPr>
      <w:r>
        <w:t>В возрасте 5—6 лет у ребенка становится более устойчивым произвольное внимание.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деловом</w:t>
      </w:r>
      <w:r>
        <w:rPr>
          <w:spacing w:val="60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 позицию</w:t>
      </w:r>
      <w:r>
        <w:rPr>
          <w:spacing w:val="-2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учитывать его</w:t>
      </w:r>
      <w:r>
        <w:rPr>
          <w:spacing w:val="-3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желания.</w:t>
      </w:r>
    </w:p>
    <w:p w:rsidR="003554BA" w:rsidRDefault="008E17D3">
      <w:pPr>
        <w:pStyle w:val="a3"/>
        <w:ind w:right="704" w:firstLine="707"/>
        <w:jc w:val="both"/>
      </w:pPr>
      <w:r>
        <w:t>Дети делятся друг с другом своими знаниями, умениями, мыслями, опытом. У них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интерес ребят к конструированию; эта деятельность становится более содержательной. Дети</w:t>
      </w:r>
      <w:r>
        <w:rPr>
          <w:spacing w:val="1"/>
        </w:rPr>
        <w:t xml:space="preserve"> </w:t>
      </w:r>
      <w:r>
        <w:t>сознательно стремятся овладеть способами конструирования, экспериментируют, запоминают.</w:t>
      </w:r>
      <w:r>
        <w:rPr>
          <w:spacing w:val="-57"/>
        </w:rPr>
        <w:t xml:space="preserve"> </w:t>
      </w:r>
      <w:r>
        <w:t>У них формируются новые способы познания, символическая функция мышления. Дети уже</w:t>
      </w:r>
      <w:r>
        <w:rPr>
          <w:spacing w:val="1"/>
        </w:rPr>
        <w:t xml:space="preserve"> </w:t>
      </w:r>
      <w:r>
        <w:t>способны разбираться в планах, схемах; самостоятельно делать зарисовки будущих построек,</w:t>
      </w:r>
      <w:r>
        <w:rPr>
          <w:spacing w:val="1"/>
        </w:rPr>
        <w:t xml:space="preserve"> </w:t>
      </w:r>
      <w:r>
        <w:t>поделок. Они критически относятся к своей деятельности и к деятельности других. Стремятся</w:t>
      </w:r>
      <w:r>
        <w:rPr>
          <w:spacing w:val="1"/>
        </w:rPr>
        <w:t xml:space="preserve"> </w:t>
      </w:r>
      <w:r>
        <w:t>занять достойное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отношений со</w:t>
      </w:r>
      <w:r>
        <w:rPr>
          <w:spacing w:val="-1"/>
        </w:rPr>
        <w:t xml:space="preserve"> </w:t>
      </w:r>
      <w:r>
        <w:t>сверстниками и взрослыми.</w:t>
      </w:r>
    </w:p>
    <w:p w:rsidR="003554BA" w:rsidRDefault="008E17D3">
      <w:pPr>
        <w:pStyle w:val="a3"/>
        <w:spacing w:before="1"/>
        <w:ind w:right="705" w:firstLine="707"/>
        <w:jc w:val="both"/>
      </w:pPr>
      <w:r>
        <w:t>Организуя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художественно-интеллектуальное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 как средство нравственного воспитания (учить уважать труд людей, создающих</w:t>
      </w:r>
      <w:r>
        <w:rPr>
          <w:spacing w:val="1"/>
        </w:rPr>
        <w:t xml:space="preserve"> </w:t>
      </w:r>
      <w:r>
        <w:t>своим трудом разные ценности, необходимые для жизни общества; беречь красоту и создавать</w:t>
      </w:r>
      <w:r>
        <w:rPr>
          <w:spacing w:val="-57"/>
        </w:rPr>
        <w:t xml:space="preserve"> </w:t>
      </w:r>
      <w:r>
        <w:t>ее;</w:t>
      </w:r>
      <w:r>
        <w:rPr>
          <w:spacing w:val="-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себя в</w:t>
      </w:r>
      <w:r>
        <w:rPr>
          <w:spacing w:val="-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сверстников ответственным, порядочным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3"/>
        <w:spacing w:before="64"/>
        <w:ind w:right="702" w:firstLine="707"/>
        <w:jc w:val="both"/>
      </w:pPr>
      <w:r>
        <w:lastRenderedPageBreak/>
        <w:t xml:space="preserve">Основное направление работы с детьми </w:t>
      </w:r>
      <w:proofErr w:type="gramStart"/>
      <w:r>
        <w:t>—с</w:t>
      </w:r>
      <w:proofErr w:type="gramEnd"/>
      <w:r>
        <w:t>оздание условий для расширения их знаний,</w:t>
      </w:r>
      <w:r>
        <w:rPr>
          <w:spacing w:val="-57"/>
        </w:rPr>
        <w:t xml:space="preserve"> </w:t>
      </w:r>
      <w:r>
        <w:t>умений, опыта. При этом педагог должен опираться на постоянно растущий интерес детей к</w:t>
      </w:r>
      <w:r>
        <w:rPr>
          <w:spacing w:val="1"/>
        </w:rPr>
        <w:t xml:space="preserve"> </w:t>
      </w:r>
      <w:r>
        <w:t>деятельности, на потребность в совершенствовании и творчестве. Основное внимание следует</w:t>
      </w:r>
      <w:r>
        <w:rPr>
          <w:spacing w:val="1"/>
        </w:rPr>
        <w:t xml:space="preserve"> </w:t>
      </w:r>
      <w:r>
        <w:t>акцентировать не столько на механическом обучении приемам конструирования и передаче</w:t>
      </w:r>
      <w:r>
        <w:rPr>
          <w:spacing w:val="1"/>
        </w:rPr>
        <w:t xml:space="preserve"> </w:t>
      </w:r>
      <w:r>
        <w:t>детям знаний, так как сами по себе они не обеспечивают развития, сколько на формирование</w:t>
      </w:r>
      <w:r>
        <w:rPr>
          <w:spacing w:val="1"/>
        </w:rPr>
        <w:t xml:space="preserve"> </w:t>
      </w:r>
      <w:r>
        <w:t>способов действий и обобщенных способов решения конструктивных задач. При этом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управляемого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творчества.</w:t>
      </w:r>
    </w:p>
    <w:p w:rsidR="003554BA" w:rsidRDefault="008E17D3">
      <w:pPr>
        <w:pStyle w:val="a3"/>
        <w:ind w:right="705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впрочем,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 группах, лежит свобода детского выбора. Именно она позволяет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активность;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позицию;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саморазвитию,</w:t>
      </w:r>
      <w:r>
        <w:rPr>
          <w:spacing w:val="-1"/>
        </w:rPr>
        <w:t xml:space="preserve"> </w:t>
      </w:r>
      <w:proofErr w:type="spellStart"/>
      <w:r>
        <w:t>взаимообучению</w:t>
      </w:r>
      <w:proofErr w:type="spellEnd"/>
      <w:r>
        <w:t xml:space="preserve">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детского делового</w:t>
      </w:r>
      <w:r>
        <w:rPr>
          <w:spacing w:val="-2"/>
        </w:rPr>
        <w:t xml:space="preserve"> </w:t>
      </w:r>
      <w:r>
        <w:t>общения.</w:t>
      </w:r>
    </w:p>
    <w:p w:rsidR="003554BA" w:rsidRDefault="008E17D3">
      <w:pPr>
        <w:pStyle w:val="a3"/>
        <w:spacing w:before="1"/>
        <w:ind w:right="702" w:firstLine="707"/>
        <w:jc w:val="both"/>
      </w:pPr>
      <w:r>
        <w:t>Необходимо расширять представления ребят о конструируемых объектах. С этой целью</w:t>
      </w:r>
      <w:r>
        <w:rPr>
          <w:spacing w:val="-57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карандашные зарисовки зданий разной архитектуры, мостов, машин, которые впоследствии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строений,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обводить</w:t>
      </w:r>
      <w:r>
        <w:rPr>
          <w:spacing w:val="1"/>
        </w:rPr>
        <w:t xml:space="preserve"> </w:t>
      </w:r>
      <w:r>
        <w:t>контуры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веранды,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60"/>
        </w:rPr>
        <w:t xml:space="preserve"> </w:t>
      </w:r>
      <w:r>
        <w:t>предложить</w:t>
      </w:r>
      <w:r>
        <w:rPr>
          <w:spacing w:val="-57"/>
        </w:rPr>
        <w:t xml:space="preserve"> </w:t>
      </w:r>
      <w:r>
        <w:t>детям построить</w:t>
      </w:r>
      <w:r>
        <w:rPr>
          <w:spacing w:val="1"/>
        </w:rPr>
        <w:t xml:space="preserve"> </w:t>
      </w:r>
      <w:r>
        <w:t>участок. Важно привлекать детей к самостоятельному рассматриванию и</w:t>
      </w:r>
      <w:r>
        <w:rPr>
          <w:spacing w:val="1"/>
        </w:rPr>
        <w:t xml:space="preserve"> </w:t>
      </w:r>
      <w:r>
        <w:t>анализу как реальных объектов (из строительных наборов и конструкторов и пр.), так и их</w:t>
      </w:r>
      <w:r>
        <w:rPr>
          <w:spacing w:val="1"/>
        </w:rPr>
        <w:t xml:space="preserve"> </w:t>
      </w:r>
      <w:r>
        <w:t>изображений,</w:t>
      </w:r>
      <w:r>
        <w:rPr>
          <w:spacing w:val="-1"/>
        </w:rPr>
        <w:t xml:space="preserve"> </w:t>
      </w:r>
      <w:r>
        <w:t>схем, элементарных</w:t>
      </w:r>
      <w:r>
        <w:rPr>
          <w:spacing w:val="1"/>
        </w:rPr>
        <w:t xml:space="preserve"> </w:t>
      </w:r>
      <w:r>
        <w:t>чертежей.</w:t>
      </w:r>
    </w:p>
    <w:p w:rsidR="003554BA" w:rsidRDefault="008E17D3">
      <w:pPr>
        <w:pStyle w:val="a3"/>
        <w:spacing w:before="1"/>
        <w:ind w:right="702" w:firstLine="707"/>
        <w:jc w:val="both"/>
      </w:pPr>
      <w:r>
        <w:t>В старшей группе конструирование по образцу постройки воспитателя уже не 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обучающим</w:t>
      </w:r>
      <w:r>
        <w:rPr>
          <w:spacing w:val="1"/>
        </w:rPr>
        <w:t xml:space="preserve"> </w:t>
      </w:r>
      <w:r>
        <w:t>приемом.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примерный,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 xml:space="preserve">образцов, особое внимание уделяется созданию ребятами своих замыслов, поскольку это </w:t>
      </w:r>
      <w:proofErr w:type="spellStart"/>
      <w:r>
        <w:t>сп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собствует</w:t>
      </w:r>
      <w:proofErr w:type="spellEnd"/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нужный</w:t>
      </w:r>
      <w:r>
        <w:rPr>
          <w:spacing w:val="-57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6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очертания</w:t>
      </w:r>
      <w:r>
        <w:rPr>
          <w:spacing w:val="-1"/>
        </w:rPr>
        <w:t xml:space="preserve"> </w:t>
      </w:r>
      <w:r>
        <w:t>будущей конструкции и</w:t>
      </w:r>
      <w:r>
        <w:rPr>
          <w:spacing w:val="-2"/>
        </w:rPr>
        <w:t xml:space="preserve"> </w:t>
      </w:r>
      <w:r>
        <w:t>пр.</w:t>
      </w:r>
    </w:p>
    <w:p w:rsidR="003554BA" w:rsidRDefault="008E17D3">
      <w:pPr>
        <w:pStyle w:val="a3"/>
        <w:ind w:right="705" w:firstLine="707"/>
        <w:jc w:val="both"/>
      </w:pPr>
      <w:r>
        <w:t>Особое внимание нужно уделять конструированию по условиям: детям задается ряд</w:t>
      </w:r>
      <w:r>
        <w:rPr>
          <w:spacing w:val="1"/>
        </w:rPr>
        <w:t xml:space="preserve"> </w:t>
      </w:r>
      <w:r>
        <w:t>задач, которые они должны учитывать, создавая постройку. Например: «Построй мост через</w:t>
      </w:r>
      <w:r>
        <w:rPr>
          <w:spacing w:val="1"/>
        </w:rPr>
        <w:t xml:space="preserve"> </w:t>
      </w:r>
      <w:r>
        <w:t>реку (определенной ширины), чтобы по нему могли разъехаться две машины и под ним мог</w:t>
      </w:r>
      <w:r>
        <w:rPr>
          <w:spacing w:val="1"/>
        </w:rPr>
        <w:t xml:space="preserve"> </w:t>
      </w:r>
      <w:r>
        <w:t>проплыть</w:t>
      </w:r>
      <w:r>
        <w:rPr>
          <w:spacing w:val="-1"/>
        </w:rPr>
        <w:t xml:space="preserve"> </w:t>
      </w:r>
      <w:r>
        <w:t>кораблик определенного размера»,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</w:t>
      </w:r>
    </w:p>
    <w:p w:rsidR="003554BA" w:rsidRDefault="008E17D3">
      <w:pPr>
        <w:pStyle w:val="a3"/>
        <w:ind w:right="704" w:firstLine="707"/>
        <w:jc w:val="both"/>
      </w:pPr>
      <w:r>
        <w:t>В старшей группе начинают уделять особое внимание совместному конструированию,</w:t>
      </w:r>
      <w:r>
        <w:rPr>
          <w:spacing w:val="1"/>
        </w:rPr>
        <w:t xml:space="preserve"> </w:t>
      </w:r>
      <w:r>
        <w:t>которое предполагает умение планировать общую деятельность, договариваться, добиваться</w:t>
      </w:r>
      <w:r>
        <w:rPr>
          <w:spacing w:val="1"/>
        </w:rPr>
        <w:t xml:space="preserve"> </w:t>
      </w:r>
      <w:r>
        <w:t>общей цели.</w:t>
      </w:r>
    </w:p>
    <w:p w:rsidR="003554BA" w:rsidRDefault="008E17D3">
      <w:pPr>
        <w:pStyle w:val="a3"/>
        <w:spacing w:before="1"/>
        <w:ind w:right="703" w:firstLine="707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иное,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проверить качество постройки, ее функциональность. Однако после создания конструкций</w:t>
      </w:r>
      <w:r>
        <w:rPr>
          <w:spacing w:val="1"/>
        </w:rPr>
        <w:t xml:space="preserve"> </w:t>
      </w:r>
      <w:r>
        <w:t>дети могут организовать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 сюжетно-ролевые</w:t>
      </w:r>
      <w:r>
        <w:rPr>
          <w:spacing w:val="-1"/>
        </w:rPr>
        <w:t xml:space="preserve"> </w:t>
      </w:r>
      <w:r>
        <w:t>игры.</w:t>
      </w:r>
    </w:p>
    <w:p w:rsidR="003554BA" w:rsidRDefault="008E17D3">
      <w:pPr>
        <w:pStyle w:val="a3"/>
        <w:ind w:right="700" w:firstLine="707"/>
        <w:jc w:val="both"/>
      </w:pPr>
      <w:r>
        <w:t>Ребенок 5—6 лет начинает проявлять себя как конструктор, дизайнер: он анализирует,</w:t>
      </w:r>
      <w:r>
        <w:rPr>
          <w:spacing w:val="1"/>
        </w:rPr>
        <w:t xml:space="preserve"> </w:t>
      </w:r>
      <w:r>
        <w:t>планирует,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экспериментирует,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причины удачных и неудачных решений и пр. Дети этого возраста обычно более объективно</w:t>
      </w:r>
      <w:r>
        <w:rPr>
          <w:spacing w:val="1"/>
        </w:rPr>
        <w:t xml:space="preserve"> </w:t>
      </w:r>
      <w:r>
        <w:t>оценивают не свои, а чужие постройки, поэтому важно показать им, по каким параметрам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оценка: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фантазия,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изобретательность.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мягкой</w:t>
      </w:r>
      <w:r>
        <w:rPr>
          <w:spacing w:val="-3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относиться 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вниманием</w:t>
      </w:r>
      <w:r>
        <w:rPr>
          <w:spacing w:val="-2"/>
        </w:rPr>
        <w:t xml:space="preserve"> </w:t>
      </w:r>
      <w:r>
        <w:t>к сверстникам.</w:t>
      </w:r>
    </w:p>
    <w:p w:rsidR="003554BA" w:rsidRDefault="008E17D3">
      <w:pPr>
        <w:pStyle w:val="a3"/>
        <w:ind w:right="703" w:firstLine="707"/>
        <w:jc w:val="both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плоскостное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 схем будущих конструкций. Детям предлагают конструкторы, предполагающие</w:t>
      </w:r>
      <w:r>
        <w:rPr>
          <w:spacing w:val="1"/>
        </w:rPr>
        <w:t xml:space="preserve"> </w:t>
      </w:r>
      <w:r>
        <w:t>разные</w:t>
      </w:r>
      <w:r>
        <w:rPr>
          <w:spacing w:val="41"/>
        </w:rPr>
        <w:t xml:space="preserve"> </w:t>
      </w:r>
      <w:r>
        <w:t>способы</w:t>
      </w:r>
      <w:r>
        <w:rPr>
          <w:spacing w:val="44"/>
        </w:rPr>
        <w:t xml:space="preserve"> </w:t>
      </w:r>
      <w:r>
        <w:t>соединения</w:t>
      </w:r>
      <w:r>
        <w:rPr>
          <w:spacing w:val="44"/>
        </w:rPr>
        <w:t xml:space="preserve"> </w:t>
      </w:r>
      <w:r>
        <w:t>деталей.</w:t>
      </w:r>
      <w:r>
        <w:rPr>
          <w:spacing w:val="44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этом</w:t>
      </w:r>
      <w:r>
        <w:rPr>
          <w:spacing w:val="43"/>
        </w:rPr>
        <w:t xml:space="preserve"> </w:t>
      </w:r>
      <w:r>
        <w:t>предпочтительны</w:t>
      </w:r>
      <w:r>
        <w:rPr>
          <w:spacing w:val="43"/>
        </w:rPr>
        <w:t xml:space="preserve"> </w:t>
      </w:r>
      <w:r>
        <w:t>задания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сборке</w:t>
      </w:r>
      <w:r>
        <w:rPr>
          <w:spacing w:val="43"/>
        </w:rPr>
        <w:t xml:space="preserve"> </w:t>
      </w:r>
      <w:proofErr w:type="spellStart"/>
      <w:r>
        <w:t>двига</w:t>
      </w:r>
      <w:proofErr w:type="spellEnd"/>
      <w:r>
        <w:t>-</w:t>
      </w:r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3"/>
        <w:spacing w:before="64"/>
        <w:ind w:right="703"/>
        <w:jc w:val="both"/>
      </w:pPr>
      <w:proofErr w:type="spellStart"/>
      <w:r>
        <w:lastRenderedPageBreak/>
        <w:t>ющихся</w:t>
      </w:r>
      <w:proofErr w:type="spellEnd"/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крутятся</w:t>
      </w:r>
      <w:r>
        <w:rPr>
          <w:spacing w:val="1"/>
        </w:rPr>
        <w:t xml:space="preserve"> </w:t>
      </w:r>
      <w:r>
        <w:t>колеса,</w:t>
      </w:r>
      <w:r>
        <w:rPr>
          <w:spacing w:val="1"/>
        </w:rPr>
        <w:t xml:space="preserve"> </w:t>
      </w:r>
      <w:r>
        <w:t>качели</w:t>
      </w:r>
      <w:r>
        <w:rPr>
          <w:spacing w:val="1"/>
        </w:rPr>
        <w:t xml:space="preserve"> </w:t>
      </w:r>
      <w:r>
        <w:t>качаются,</w:t>
      </w:r>
      <w:r>
        <w:rPr>
          <w:spacing w:val="1"/>
        </w:rPr>
        <w:t xml:space="preserve"> </w:t>
      </w:r>
      <w:r>
        <w:t>тележка</w:t>
      </w:r>
      <w:r>
        <w:rPr>
          <w:spacing w:val="1"/>
        </w:rPr>
        <w:t xml:space="preserve"> </w:t>
      </w:r>
      <w:r>
        <w:t>катится).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 на</w:t>
      </w:r>
      <w:r>
        <w:rPr>
          <w:spacing w:val="-2"/>
        </w:rPr>
        <w:t xml:space="preserve"> </w:t>
      </w:r>
      <w:r>
        <w:t>занятиях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свободной деятельности.</w:t>
      </w:r>
    </w:p>
    <w:p w:rsidR="003554BA" w:rsidRDefault="008E17D3">
      <w:pPr>
        <w:pStyle w:val="a3"/>
        <w:ind w:right="704" w:firstLine="707"/>
        <w:jc w:val="both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нового.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дети,</w:t>
      </w:r>
      <w:r>
        <w:rPr>
          <w:spacing w:val="60"/>
        </w:rPr>
        <w:t xml:space="preserve"> </w:t>
      </w:r>
      <w:r>
        <w:t>тем</w:t>
      </w:r>
      <w:r>
        <w:rPr>
          <w:spacing w:val="-57"/>
        </w:rPr>
        <w:t xml:space="preserve"> </w:t>
      </w:r>
      <w:r>
        <w:t>шире их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конструируемых</w:t>
      </w:r>
      <w:r>
        <w:rPr>
          <w:spacing w:val="1"/>
        </w:rPr>
        <w:t xml:space="preserve"> </w:t>
      </w:r>
      <w:r>
        <w:t>объектах, тем сложнее</w:t>
      </w:r>
      <w:r>
        <w:rPr>
          <w:spacing w:val="1"/>
        </w:rPr>
        <w:t xml:space="preserve"> </w:t>
      </w:r>
      <w:r>
        <w:t>постройки</w:t>
      </w:r>
      <w:r>
        <w:rPr>
          <w:spacing w:val="60"/>
        </w:rPr>
        <w:t xml:space="preserve"> </w:t>
      </w:r>
      <w:r>
        <w:t>и интереснее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3554BA" w:rsidRDefault="008E17D3">
      <w:pPr>
        <w:pStyle w:val="a3"/>
        <w:ind w:right="701" w:firstLine="707"/>
        <w:jc w:val="both"/>
      </w:pPr>
      <w:r>
        <w:t>Например,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пассажирские,</w:t>
      </w:r>
      <w:r>
        <w:rPr>
          <w:spacing w:val="1"/>
        </w:rPr>
        <w:t xml:space="preserve"> </w:t>
      </w:r>
      <w:r>
        <w:t>грузовые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(научно-исследовательские,</w:t>
      </w:r>
      <w:r>
        <w:rPr>
          <w:spacing w:val="1"/>
        </w:rPr>
        <w:t xml:space="preserve"> </w:t>
      </w:r>
      <w:r>
        <w:t>ремонтные,</w:t>
      </w:r>
      <w:r>
        <w:rPr>
          <w:spacing w:val="1"/>
        </w:rPr>
        <w:t xml:space="preserve"> </w:t>
      </w:r>
      <w:r>
        <w:t>кабелеукладчики,</w:t>
      </w:r>
      <w:r>
        <w:rPr>
          <w:spacing w:val="1"/>
        </w:rPr>
        <w:t xml:space="preserve"> </w:t>
      </w:r>
      <w:r>
        <w:t>нефтедобывающие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кораблями.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кораблестроения,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судов</w:t>
      </w:r>
      <w:r>
        <w:rPr>
          <w:spacing w:val="1"/>
        </w:rPr>
        <w:t xml:space="preserve"> </w:t>
      </w:r>
      <w:r>
        <w:t>(пароходы,</w:t>
      </w:r>
      <w:r>
        <w:rPr>
          <w:spacing w:val="1"/>
        </w:rPr>
        <w:t xml:space="preserve"> </w:t>
      </w:r>
      <w:r>
        <w:t>теплоходы);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и маневренность</w:t>
      </w:r>
      <w:r>
        <w:rPr>
          <w:spacing w:val="1"/>
        </w:rPr>
        <w:t xml:space="preserve"> </w:t>
      </w:r>
      <w:r>
        <w:t>судна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 его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двигателя</w:t>
      </w:r>
      <w:r>
        <w:rPr>
          <w:spacing w:val="60"/>
        </w:rPr>
        <w:t xml:space="preserve"> </w:t>
      </w:r>
      <w:r>
        <w:t>(подводная</w:t>
      </w:r>
      <w:r>
        <w:rPr>
          <w:spacing w:val="1"/>
        </w:rPr>
        <w:t xml:space="preserve"> </w:t>
      </w:r>
      <w:r>
        <w:t xml:space="preserve">лодка передвигается быстро, а баржа едва разворачивается). </w:t>
      </w:r>
      <w:proofErr w:type="gramStart"/>
      <w:r>
        <w:t>Уточняются представления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судов</w:t>
      </w:r>
      <w:r>
        <w:rPr>
          <w:spacing w:val="1"/>
        </w:rPr>
        <w:t xml:space="preserve"> </w:t>
      </w:r>
      <w:r>
        <w:t>(лесовозы,</w:t>
      </w:r>
      <w:r>
        <w:rPr>
          <w:spacing w:val="1"/>
        </w:rPr>
        <w:t xml:space="preserve"> </w:t>
      </w:r>
      <w:r>
        <w:t>нефтеналивные,</w:t>
      </w:r>
      <w:r>
        <w:rPr>
          <w:spacing w:val="1"/>
        </w:rPr>
        <w:t xml:space="preserve"> </w:t>
      </w:r>
      <w:r>
        <w:t>железнодорожные</w:t>
      </w:r>
      <w:r>
        <w:rPr>
          <w:spacing w:val="1"/>
        </w:rPr>
        <w:t xml:space="preserve"> </w:t>
      </w:r>
      <w:r>
        <w:t>паромы,</w:t>
      </w:r>
      <w:r>
        <w:rPr>
          <w:spacing w:val="1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(двух-, трехпалубные и пр.), контейнеровозы, сухогрузы, вертолетоносцы, крейсеры и пр.).</w:t>
      </w:r>
      <w:proofErr w:type="gramEnd"/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корабли,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строения: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специальными надстройками на палубах, с грузовыми кранами, с орудиями, с аппаратами для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строят их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 конструкторских</w:t>
      </w:r>
      <w:r>
        <w:rPr>
          <w:spacing w:val="1"/>
        </w:rPr>
        <w:t xml:space="preserve"> </w:t>
      </w:r>
      <w:r>
        <w:t>материалов.</w:t>
      </w:r>
    </w:p>
    <w:p w:rsidR="003554BA" w:rsidRDefault="008E17D3">
      <w:pPr>
        <w:pStyle w:val="a3"/>
        <w:spacing w:before="1"/>
        <w:ind w:left="1886"/>
        <w:jc w:val="both"/>
      </w:pPr>
      <w:r>
        <w:t>Рассмотрим</w:t>
      </w:r>
      <w:r>
        <w:rPr>
          <w:spacing w:val="-3"/>
        </w:rPr>
        <w:t xml:space="preserve"> </w:t>
      </w:r>
      <w:r>
        <w:t>методику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группы.</w:t>
      </w:r>
    </w:p>
    <w:p w:rsidR="003554BA" w:rsidRDefault="008E17D3">
      <w:pPr>
        <w:pStyle w:val="a3"/>
        <w:ind w:right="704" w:firstLine="707"/>
        <w:jc w:val="both"/>
      </w:pPr>
      <w:r>
        <w:t>На первом занятии целесообразно предложить детям построить участок детского сада,</w:t>
      </w:r>
      <w:r>
        <w:rPr>
          <w:spacing w:val="1"/>
        </w:rPr>
        <w:t xml:space="preserve"> </w:t>
      </w:r>
      <w:r>
        <w:t>основываясь на наблюдениях. Лучше, если это задание будет совместным. Пусть дети сами</w:t>
      </w:r>
      <w:r>
        <w:rPr>
          <w:spacing w:val="1"/>
        </w:rPr>
        <w:t xml:space="preserve"> </w:t>
      </w:r>
      <w:r>
        <w:t>объединятся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определяются,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получился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похожий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настоящий. Можно порекомендовать детям в свободное время построить</w:t>
      </w:r>
      <w:r>
        <w:rPr>
          <w:spacing w:val="60"/>
        </w:rPr>
        <w:t xml:space="preserve"> </w:t>
      </w:r>
      <w:r>
        <w:t>участок детского</w:t>
      </w:r>
      <w:r>
        <w:rPr>
          <w:spacing w:val="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из конструктора</w:t>
      </w:r>
      <w:r>
        <w:rPr>
          <w:spacing w:val="3"/>
        </w:rPr>
        <w:t xml:space="preserve"> </w:t>
      </w:r>
      <w:proofErr w:type="spellStart"/>
      <w:r>
        <w:t>Lego</w:t>
      </w:r>
      <w:proofErr w:type="spellEnd"/>
      <w:r>
        <w:t>.</w:t>
      </w:r>
    </w:p>
    <w:p w:rsidR="003554BA" w:rsidRDefault="008E17D3">
      <w:pPr>
        <w:pStyle w:val="a3"/>
        <w:spacing w:before="1"/>
        <w:ind w:right="704" w:firstLine="707"/>
        <w:jc w:val="both"/>
      </w:pPr>
      <w:r>
        <w:t>На следующем занятии целесообразно построить небольшой дом в 3—4 этажа. Важно</w:t>
      </w:r>
      <w:r>
        <w:rPr>
          <w:spacing w:val="1"/>
        </w:rPr>
        <w:t xml:space="preserve"> </w:t>
      </w:r>
      <w:r>
        <w:t>показать детям прием построения одного перекрытия — этажа: на фундамент устанавливают</w:t>
      </w:r>
      <w:r>
        <w:rPr>
          <w:spacing w:val="1"/>
        </w:rPr>
        <w:t xml:space="preserve"> </w:t>
      </w:r>
      <w:r>
        <w:t xml:space="preserve">детали так, чтобы образовались проемы для окон, а на них кладут пластины (перекрытия). </w:t>
      </w:r>
      <w:proofErr w:type="gramStart"/>
      <w:r>
        <w:t>При</w:t>
      </w:r>
      <w:r>
        <w:rPr>
          <w:spacing w:val="-57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оригинально</w:t>
      </w:r>
      <w:r>
        <w:rPr>
          <w:spacing w:val="1"/>
        </w:rPr>
        <w:t xml:space="preserve"> </w:t>
      </w:r>
      <w:r>
        <w:t>оформленные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балконом,</w:t>
      </w:r>
      <w:r>
        <w:rPr>
          <w:spacing w:val="1"/>
        </w:rPr>
        <w:t xml:space="preserve"> </w:t>
      </w:r>
      <w:r>
        <w:t>ступеньками,</w:t>
      </w:r>
      <w:r>
        <w:rPr>
          <w:spacing w:val="1"/>
        </w:rPr>
        <w:t xml:space="preserve"> </w:t>
      </w:r>
      <w:r>
        <w:t>козырьком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фронтоном,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колоннами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цилиндров),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1"/>
        </w:rPr>
        <w:t xml:space="preserve"> </w:t>
      </w:r>
      <w:r>
        <w:t>постройками</w:t>
      </w:r>
      <w:r>
        <w:rPr>
          <w:spacing w:val="1"/>
        </w:rPr>
        <w:t xml:space="preserve"> </w:t>
      </w:r>
      <w:r>
        <w:t>(клумбами,</w:t>
      </w:r>
      <w:r>
        <w:rPr>
          <w:spacing w:val="1"/>
        </w:rPr>
        <w:t xml:space="preserve"> </w:t>
      </w:r>
      <w:r>
        <w:t>скамейками,</w:t>
      </w:r>
      <w:r>
        <w:rPr>
          <w:spacing w:val="1"/>
        </w:rPr>
        <w:t xml:space="preserve"> </w:t>
      </w:r>
      <w:r>
        <w:t>колодцами,</w:t>
      </w:r>
      <w:r>
        <w:rPr>
          <w:spacing w:val="1"/>
        </w:rPr>
        <w:t xml:space="preserve"> </w:t>
      </w:r>
      <w:r>
        <w:t>фонтанами,</w:t>
      </w:r>
      <w:r>
        <w:rPr>
          <w:spacing w:val="1"/>
        </w:rPr>
        <w:t xml:space="preserve"> </w:t>
      </w:r>
      <w:r>
        <w:t>дорожками,</w:t>
      </w:r>
      <w:r>
        <w:rPr>
          <w:spacing w:val="1"/>
        </w:rPr>
        <w:t xml:space="preserve"> </w:t>
      </w:r>
      <w:r>
        <w:t>бассейнами,</w:t>
      </w:r>
      <w:r>
        <w:rPr>
          <w:spacing w:val="1"/>
        </w:rPr>
        <w:t xml:space="preserve"> </w:t>
      </w:r>
      <w:r>
        <w:t>гаражами</w:t>
      </w:r>
      <w:r>
        <w:rPr>
          <w:spacing w:val="-1"/>
        </w:rPr>
        <w:t xml:space="preserve"> </w:t>
      </w:r>
      <w:r>
        <w:t>и пр.).</w:t>
      </w:r>
      <w:proofErr w:type="gramEnd"/>
    </w:p>
    <w:p w:rsidR="003554BA" w:rsidRDefault="008E17D3">
      <w:pPr>
        <w:pStyle w:val="a3"/>
        <w:ind w:right="702" w:firstLine="707"/>
        <w:jc w:val="both"/>
      </w:pP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сконструировать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 материала улицу города. Для этого на сдвинутых в длинную линию столах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«улицу»</w:t>
      </w:r>
      <w:r>
        <w:rPr>
          <w:spacing w:val="60"/>
        </w:rPr>
        <w:t xml:space="preserve"> </w:t>
      </w:r>
      <w:r>
        <w:t>машинами,</w:t>
      </w:r>
      <w:r>
        <w:rPr>
          <w:spacing w:val="1"/>
        </w:rPr>
        <w:t xml:space="preserve"> </w:t>
      </w:r>
      <w:r>
        <w:t>деревьями и т.д. (готовые игрушки). Целесообразно сохранить «улицу» на несколько дней,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построить.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наталкивает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«улицу»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остановку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троллейбуса,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полосками</w:t>
      </w:r>
      <w:r>
        <w:rPr>
          <w:spacing w:val="-1"/>
        </w:rPr>
        <w:t xml:space="preserve"> </w:t>
      </w:r>
      <w:r>
        <w:t>бумаги, вырезанными</w:t>
      </w:r>
      <w:r>
        <w:rPr>
          <w:spacing w:val="-1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проложить</w:t>
      </w:r>
      <w:r>
        <w:rPr>
          <w:spacing w:val="2"/>
        </w:rPr>
        <w:t xml:space="preserve"> </w:t>
      </w:r>
      <w:r>
        <w:t>«зебру».</w:t>
      </w:r>
    </w:p>
    <w:p w:rsidR="003554BA" w:rsidRDefault="008E17D3">
      <w:pPr>
        <w:pStyle w:val="a3"/>
        <w:spacing w:before="1"/>
        <w:ind w:right="702" w:firstLine="707"/>
        <w:jc w:val="both"/>
      </w:pPr>
      <w:r>
        <w:t>Затем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proofErr w:type="spellStart"/>
      <w:r>
        <w:t>Lego</w:t>
      </w:r>
      <w:proofErr w:type="spellEnd"/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сказочный</w:t>
      </w:r>
      <w:r>
        <w:rPr>
          <w:spacing w:val="1"/>
        </w:rPr>
        <w:t xml:space="preserve"> </w:t>
      </w:r>
      <w:r>
        <w:t>Цветочный</w:t>
      </w:r>
      <w:r>
        <w:rPr>
          <w:spacing w:val="1"/>
        </w:rPr>
        <w:t xml:space="preserve"> </w:t>
      </w:r>
      <w:r>
        <w:t>городок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proofErr w:type="spellStart"/>
      <w:r>
        <w:t>Самоделкина</w:t>
      </w:r>
      <w:proofErr w:type="spellEnd"/>
      <w:r>
        <w:t>, Незнайки и других веселых человечков, чтобы каждый домик соответствовал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хозяина.</w:t>
      </w:r>
    </w:p>
    <w:p w:rsidR="003554BA" w:rsidRDefault="008E17D3">
      <w:pPr>
        <w:pStyle w:val="a3"/>
        <w:ind w:right="702" w:firstLine="707"/>
        <w:jc w:val="both"/>
      </w:pPr>
      <w:r>
        <w:t>На последующих занятиях целесообразно продолжить учить детей строить машины</w:t>
      </w:r>
      <w:r>
        <w:rPr>
          <w:spacing w:val="1"/>
        </w:rPr>
        <w:t xml:space="preserve"> </w:t>
      </w:r>
      <w:r>
        <w:t>разного назначения. Сначала предложить вспомнить, какие они видели машины, какие виды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знают;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автомобиля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грузовика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самосвала</w:t>
      </w:r>
      <w:r>
        <w:rPr>
          <w:spacing w:val="1"/>
        </w:rPr>
        <w:t xml:space="preserve"> </w:t>
      </w:r>
      <w:proofErr w:type="gramStart"/>
      <w:r>
        <w:t>—к</w:t>
      </w:r>
      <w:proofErr w:type="gramEnd"/>
      <w:r>
        <w:t>узов,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бензовоза</w:t>
      </w:r>
      <w:r>
        <w:rPr>
          <w:spacing w:val="1"/>
        </w:rPr>
        <w:t xml:space="preserve"> </w:t>
      </w:r>
      <w:r>
        <w:t>—цистерна,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панелевоза</w:t>
      </w:r>
      <w:r>
        <w:rPr>
          <w:spacing w:val="1"/>
        </w:rPr>
        <w:t xml:space="preserve"> </w:t>
      </w:r>
      <w:r>
        <w:t>—платформа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панелей и пр.). Каждый ребенок 5—6 лет непременно будет спрашивать у воспитателя о том,</w:t>
      </w:r>
      <w:r>
        <w:rPr>
          <w:spacing w:val="1"/>
        </w:rPr>
        <w:t xml:space="preserve"> </w:t>
      </w:r>
      <w:r>
        <w:t>почему машина едет, поэтому, рассматривая машину, следует объяснить детям в доступной</w:t>
      </w:r>
      <w:r>
        <w:rPr>
          <w:spacing w:val="1"/>
        </w:rPr>
        <w:t xml:space="preserve"> </w:t>
      </w:r>
      <w:r>
        <w:t xml:space="preserve">форме внутреннее устройство автомобиля. Рассказать о горючем, необходимом каждой </w:t>
      </w:r>
      <w:proofErr w:type="spellStart"/>
      <w:r>
        <w:t>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шине.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бензин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легковых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огромные бензиновые баки, которые крепятся под кабинами водителя на больших грузовых</w:t>
      </w:r>
      <w:r>
        <w:rPr>
          <w:spacing w:val="1"/>
        </w:rPr>
        <w:t xml:space="preserve"> </w:t>
      </w:r>
      <w:r>
        <w:t>машинах,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закономерность: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машина,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бензина</w:t>
      </w:r>
      <w:r>
        <w:rPr>
          <w:spacing w:val="61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потребляет.</w:t>
      </w:r>
      <w:r>
        <w:rPr>
          <w:spacing w:val="7"/>
        </w:rPr>
        <w:t xml:space="preserve"> </w:t>
      </w:r>
      <w:r>
        <w:t>Рассказать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7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горючее</w:t>
      </w:r>
      <w:r>
        <w:rPr>
          <w:spacing w:val="6"/>
        </w:rPr>
        <w:t xml:space="preserve"> </w:t>
      </w:r>
      <w:r>
        <w:t>внутри</w:t>
      </w:r>
      <w:r>
        <w:rPr>
          <w:spacing w:val="9"/>
        </w:rPr>
        <w:t xml:space="preserve"> </w:t>
      </w:r>
      <w:r>
        <w:t>машины</w:t>
      </w:r>
      <w:r>
        <w:rPr>
          <w:spacing w:val="6"/>
        </w:rPr>
        <w:t xml:space="preserve"> </w:t>
      </w:r>
      <w:r>
        <w:t>сгорает,</w:t>
      </w:r>
      <w:r>
        <w:rPr>
          <w:spacing w:val="8"/>
        </w:rPr>
        <w:t xml:space="preserve"> </w:t>
      </w:r>
      <w:r>
        <w:t>приводя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работу</w:t>
      </w:r>
      <w:r>
        <w:rPr>
          <w:spacing w:val="2"/>
        </w:rPr>
        <w:t xml:space="preserve"> </w:t>
      </w:r>
      <w:r>
        <w:t>мотор,</w:t>
      </w:r>
      <w:r>
        <w:rPr>
          <w:spacing w:val="7"/>
        </w:rPr>
        <w:t xml:space="preserve"> </w:t>
      </w:r>
      <w:r>
        <w:t>а</w:t>
      </w:r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3"/>
        <w:spacing w:before="64"/>
        <w:ind w:right="701"/>
        <w:jc w:val="both"/>
      </w:pPr>
      <w:r>
        <w:lastRenderedPageBreak/>
        <w:t>мотор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крутиться</w:t>
      </w:r>
      <w:r>
        <w:rPr>
          <w:spacing w:val="1"/>
        </w:rPr>
        <w:t xml:space="preserve"> </w:t>
      </w:r>
      <w:r>
        <w:t>колеса,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едет.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капот,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 xml:space="preserve">расположены мотор и </w:t>
      </w:r>
      <w:proofErr w:type="gramStart"/>
      <w:r>
        <w:t>другие</w:t>
      </w:r>
      <w:proofErr w:type="gramEnd"/>
      <w:r>
        <w:t xml:space="preserve"> необходимые для работы двигателя детали, выхлопную трубу, из</w:t>
      </w:r>
      <w:r>
        <w:rPr>
          <w:spacing w:val="-57"/>
        </w:rPr>
        <w:t xml:space="preserve"> </w:t>
      </w:r>
      <w:r>
        <w:t xml:space="preserve">которой выходят наружу продукты сгорания. Объяснить, что бензин опасен, он легко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пламеняется</w:t>
      </w:r>
      <w:proofErr w:type="spellEnd"/>
      <w:r>
        <w:t>, выхлопные газы опасны для здоровья, поэтому нельзя стоять позади машины,</w:t>
      </w:r>
      <w:r>
        <w:rPr>
          <w:spacing w:val="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тормозе, 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двигатель работает.</w:t>
      </w:r>
    </w:p>
    <w:p w:rsidR="003554BA" w:rsidRDefault="008E17D3">
      <w:pPr>
        <w:pStyle w:val="a3"/>
        <w:ind w:right="707" w:firstLine="707"/>
        <w:jc w:val="both"/>
      </w:pPr>
      <w:r>
        <w:t>В процессе конструирования следует использовать иллюстрации, фотографии машин</w:t>
      </w:r>
      <w:r>
        <w:rPr>
          <w:spacing w:val="1"/>
        </w:rPr>
        <w:t xml:space="preserve"> </w:t>
      </w:r>
      <w:r>
        <w:t>разного назначения, несложные схемы, чертежи, детские рисунки. Это не только помогает</w:t>
      </w:r>
      <w:r>
        <w:rPr>
          <w:spacing w:val="1"/>
        </w:rPr>
        <w:t xml:space="preserve"> </w:t>
      </w:r>
      <w:r>
        <w:t>детям ориентироваться в выборе объекта конструирования, но и позволяет вспоминать 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те или иные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детали.</w:t>
      </w:r>
    </w:p>
    <w:p w:rsidR="003554BA" w:rsidRDefault="008E17D3">
      <w:pPr>
        <w:pStyle w:val="a3"/>
        <w:ind w:right="701" w:firstLine="707"/>
        <w:jc w:val="both"/>
      </w:pPr>
      <w:r>
        <w:t>Другое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посвященное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условиям: «Постройте грузовые машины для определенных грузов». Тут воспитателю нужно</w:t>
      </w:r>
      <w:r>
        <w:rPr>
          <w:spacing w:val="1"/>
        </w:rPr>
        <w:t xml:space="preserve"> </w:t>
      </w:r>
      <w:r>
        <w:t>пофантазировать. Например, склеить картонные трубы, подобрать коробки, шпульки, мотки</w:t>
      </w:r>
      <w:r>
        <w:rPr>
          <w:spacing w:val="1"/>
        </w:rPr>
        <w:t xml:space="preserve"> </w:t>
      </w:r>
      <w:r>
        <w:t>проволоки, пластиковые флаконы и пр. Пусть каждый ребенок выберет груз для машины.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образцов-подсказок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машины с прицепом, который может отодвигаться от машины в зависимости от длины груза</w:t>
      </w:r>
      <w:r>
        <w:rPr>
          <w:spacing w:val="1"/>
        </w:rPr>
        <w:t xml:space="preserve"> </w:t>
      </w:r>
      <w:r>
        <w:t>(труба, елка, готовые игрушки). Целесообразно сохранить «улицу» на несколько дней, чтобы</w:t>
      </w:r>
      <w:r>
        <w:rPr>
          <w:spacing w:val="1"/>
        </w:rPr>
        <w:t xml:space="preserve"> </w:t>
      </w:r>
      <w:r>
        <w:t>дети могли рассматривать ее, обсуждать, что еще можно на ней построить. Это активизирует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наталкивает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«улицу»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остановку</w:t>
      </w:r>
      <w:r>
        <w:rPr>
          <w:spacing w:val="1"/>
        </w:rPr>
        <w:t xml:space="preserve"> </w:t>
      </w:r>
      <w:r>
        <w:t>автобуса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троллейбуса,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полосками</w:t>
      </w:r>
      <w:r>
        <w:rPr>
          <w:spacing w:val="1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вырезанными детьми, проложить</w:t>
      </w:r>
      <w:r>
        <w:rPr>
          <w:spacing w:val="2"/>
        </w:rPr>
        <w:t xml:space="preserve"> </w:t>
      </w:r>
      <w:r>
        <w:t>«зебру».</w:t>
      </w:r>
    </w:p>
    <w:p w:rsidR="003554BA" w:rsidRDefault="008E17D3">
      <w:pPr>
        <w:pStyle w:val="a3"/>
        <w:spacing w:before="1"/>
        <w:ind w:right="702" w:firstLine="707"/>
        <w:jc w:val="both"/>
      </w:pPr>
      <w:r>
        <w:t>Затем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proofErr w:type="spellStart"/>
      <w:r>
        <w:t>Lego</w:t>
      </w:r>
      <w:proofErr w:type="spellEnd"/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сказочный</w:t>
      </w:r>
      <w:r>
        <w:rPr>
          <w:spacing w:val="1"/>
        </w:rPr>
        <w:t xml:space="preserve"> </w:t>
      </w:r>
      <w:r>
        <w:t>Цветочный</w:t>
      </w:r>
      <w:r>
        <w:rPr>
          <w:spacing w:val="1"/>
        </w:rPr>
        <w:t xml:space="preserve"> </w:t>
      </w:r>
      <w:r>
        <w:t>городок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proofErr w:type="spellStart"/>
      <w:r>
        <w:t>Самоделкина</w:t>
      </w:r>
      <w:proofErr w:type="spellEnd"/>
      <w:r>
        <w:t>, Незнайки и других веселых человечков, чтобы каждый домик соответствовал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и занятиям</w:t>
      </w:r>
      <w:r>
        <w:rPr>
          <w:spacing w:val="-4"/>
        </w:rPr>
        <w:t xml:space="preserve"> </w:t>
      </w:r>
      <w:r>
        <w:t>хозяина.</w:t>
      </w:r>
    </w:p>
    <w:p w:rsidR="003554BA" w:rsidRDefault="008E17D3">
      <w:pPr>
        <w:pStyle w:val="a3"/>
        <w:spacing w:before="1"/>
        <w:ind w:right="702" w:firstLine="707"/>
        <w:jc w:val="both"/>
      </w:pPr>
      <w:r>
        <w:t>На последующих занятиях целесообразно продолжить учить детей строить машины</w:t>
      </w:r>
      <w:r>
        <w:rPr>
          <w:spacing w:val="1"/>
        </w:rPr>
        <w:t xml:space="preserve"> </w:t>
      </w:r>
      <w:r>
        <w:t>разного назначения. Сначала предложить вспомнить, какие они видели машины, какие виды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знают;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автомобиля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грузовика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самосвала</w:t>
      </w:r>
      <w:r>
        <w:rPr>
          <w:spacing w:val="1"/>
        </w:rPr>
        <w:t xml:space="preserve"> </w:t>
      </w:r>
      <w:proofErr w:type="gramStart"/>
      <w:r>
        <w:t>—к</w:t>
      </w:r>
      <w:proofErr w:type="gramEnd"/>
      <w:r>
        <w:t>узов,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бензовоза</w:t>
      </w:r>
      <w:r>
        <w:rPr>
          <w:spacing w:val="1"/>
        </w:rPr>
        <w:t xml:space="preserve"> </w:t>
      </w:r>
      <w:r>
        <w:t>—цистерна,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панелевоза</w:t>
      </w:r>
      <w:r>
        <w:rPr>
          <w:spacing w:val="1"/>
        </w:rPr>
        <w:t xml:space="preserve"> </w:t>
      </w:r>
      <w:r>
        <w:t>—платформа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панелей и пр.). Каждый ребенок 5—6 лет непременно будет спрашивать у воспитателя о том,</w:t>
      </w:r>
      <w:r>
        <w:rPr>
          <w:spacing w:val="1"/>
        </w:rPr>
        <w:t xml:space="preserve"> </w:t>
      </w:r>
      <w:r>
        <w:t>почему машина едет, поэтому, рассматривая машину, следует объяснить детям в доступной</w:t>
      </w:r>
      <w:r>
        <w:rPr>
          <w:spacing w:val="1"/>
        </w:rPr>
        <w:t xml:space="preserve"> </w:t>
      </w:r>
      <w:r>
        <w:t xml:space="preserve">форме внутреннее устройство автомобиля. Рассказать о горючем, необходимом каждой </w:t>
      </w:r>
      <w:proofErr w:type="spellStart"/>
      <w:r>
        <w:t>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шине.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бензин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легковых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огромные бензиновые баки, которые крепятся под кабинами водителя на больших грузовых</w:t>
      </w:r>
      <w:r>
        <w:rPr>
          <w:spacing w:val="1"/>
        </w:rPr>
        <w:t xml:space="preserve"> </w:t>
      </w:r>
      <w:r>
        <w:t>машинах,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закономерность: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машина,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бензина</w:t>
      </w:r>
      <w:r>
        <w:rPr>
          <w:spacing w:val="61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потребляет. Рассказать о том, что горючее внутри машины сгорает, приводя в работу мотор, а</w:t>
      </w:r>
      <w:r>
        <w:rPr>
          <w:spacing w:val="1"/>
        </w:rPr>
        <w:t xml:space="preserve"> </w:t>
      </w:r>
      <w:r>
        <w:t>мотор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крутиться</w:t>
      </w:r>
      <w:r>
        <w:rPr>
          <w:spacing w:val="1"/>
        </w:rPr>
        <w:t xml:space="preserve"> </w:t>
      </w:r>
      <w:r>
        <w:t>колеса,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едет.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капот,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 xml:space="preserve">расположены мотор и </w:t>
      </w:r>
      <w:proofErr w:type="gramStart"/>
      <w:r>
        <w:t>другие</w:t>
      </w:r>
      <w:proofErr w:type="gramEnd"/>
      <w:r>
        <w:t xml:space="preserve"> необходимые для работы двигателя детали, выхлопную трубу, из</w:t>
      </w:r>
      <w:r>
        <w:rPr>
          <w:spacing w:val="-57"/>
        </w:rPr>
        <w:t xml:space="preserve"> </w:t>
      </w:r>
      <w:r>
        <w:t xml:space="preserve">которой выходят наружу продукты сгорания. Объяснить, что бензин опасен, он легко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пламеняется</w:t>
      </w:r>
      <w:proofErr w:type="spellEnd"/>
      <w:r>
        <w:t>, выхлопные газы опасны для здоровья, поэтому нельзя стоять позади машины,</w:t>
      </w:r>
      <w:r>
        <w:rPr>
          <w:spacing w:val="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тормозе, 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двигатель работает.</w:t>
      </w:r>
    </w:p>
    <w:p w:rsidR="003554BA" w:rsidRDefault="008E17D3">
      <w:pPr>
        <w:pStyle w:val="a3"/>
        <w:spacing w:before="1"/>
        <w:ind w:right="703" w:firstLine="707"/>
        <w:jc w:val="both"/>
      </w:pPr>
      <w:r>
        <w:t>В процессе конструирования следует использовать иллюстрации, фотографии машин</w:t>
      </w:r>
      <w:r>
        <w:rPr>
          <w:spacing w:val="1"/>
        </w:rPr>
        <w:t xml:space="preserve"> </w:t>
      </w:r>
      <w:r>
        <w:t>разного назначения, несложные схемы, чертежи, детские рисунки. Это не только помогает</w:t>
      </w:r>
      <w:r>
        <w:rPr>
          <w:spacing w:val="1"/>
        </w:rPr>
        <w:t xml:space="preserve"> </w:t>
      </w:r>
      <w:r>
        <w:t>детям ориентироваться в выборе объекта конструирования, но и позволяет вспоминать 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те или иные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детали.</w:t>
      </w:r>
    </w:p>
    <w:p w:rsidR="003554BA" w:rsidRDefault="008E17D3">
      <w:pPr>
        <w:pStyle w:val="a3"/>
        <w:ind w:right="702" w:firstLine="707"/>
        <w:jc w:val="both"/>
      </w:pPr>
      <w:r>
        <w:t>Другое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посвященное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условиям: «Постройте грузовые машины для определенных грузов». Тут воспитателю нужно</w:t>
      </w:r>
      <w:r>
        <w:rPr>
          <w:spacing w:val="1"/>
        </w:rPr>
        <w:t xml:space="preserve"> </w:t>
      </w:r>
      <w:r>
        <w:t>пофантазировать. Например, склеить картонные трубы, подобрать коробки, шпульки, мотки</w:t>
      </w:r>
      <w:r>
        <w:rPr>
          <w:spacing w:val="1"/>
        </w:rPr>
        <w:t xml:space="preserve"> </w:t>
      </w:r>
      <w:r>
        <w:t>проволоки, пластиковые флаконы и пр. Пусть каждый ребенок выберет груз для машины.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образцов-подсказок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машины с прицепом, который может отодвигаться от машины в зависимости от длины груза</w:t>
      </w:r>
      <w:r>
        <w:rPr>
          <w:spacing w:val="1"/>
        </w:rPr>
        <w:t xml:space="preserve"> </w:t>
      </w:r>
      <w:r>
        <w:t>(труба, елка, палочки), или машины с крытым кузовом для перевозки грузов, которые могут</w:t>
      </w:r>
      <w:r>
        <w:rPr>
          <w:spacing w:val="1"/>
        </w:rPr>
        <w:t xml:space="preserve"> </w:t>
      </w:r>
      <w:r>
        <w:t>повредиться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упакованные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3"/>
        <w:spacing w:before="64"/>
        <w:ind w:right="703" w:firstLine="707"/>
        <w:jc w:val="both"/>
      </w:pPr>
      <w:r>
        <w:lastRenderedPageBreak/>
        <w:t>На следующем занятии целесообразно строить машины из конструкторов с креплением</w:t>
      </w:r>
      <w:r>
        <w:rPr>
          <w:spacing w:val="-57"/>
        </w:rPr>
        <w:t xml:space="preserve"> </w:t>
      </w:r>
      <w:r>
        <w:t>деталей с помощью винтов и гаек и имеющих в комплекте оси и колеса. Особенно интересно</w:t>
      </w:r>
      <w:r>
        <w:rPr>
          <w:spacing w:val="1"/>
        </w:rPr>
        <w:t xml:space="preserve"> </w:t>
      </w:r>
      <w:r>
        <w:t xml:space="preserve">детям сооружать из конструкторов разные строительные машины, ориентируясь на </w:t>
      </w:r>
      <w:proofErr w:type="spellStart"/>
      <w:r>
        <w:t>иллюстр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 xml:space="preserve"> в приложении к конструктору (трактор, каток, бульдозер, экскаватор и пр.). По окончании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демонстрируют</w:t>
      </w:r>
      <w:r>
        <w:rPr>
          <w:spacing w:val="-1"/>
        </w:rPr>
        <w:t xml:space="preserve"> </w:t>
      </w:r>
      <w:r>
        <w:t>свои машины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действии,</w:t>
      </w:r>
      <w:r>
        <w:rPr>
          <w:spacing w:val="-3"/>
        </w:rPr>
        <w:t xml:space="preserve"> </w:t>
      </w:r>
      <w:r>
        <w:t>комментируя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описывая их.</w:t>
      </w:r>
    </w:p>
    <w:p w:rsidR="003554BA" w:rsidRDefault="008E17D3">
      <w:pPr>
        <w:pStyle w:val="a3"/>
        <w:ind w:right="705"/>
        <w:jc w:val="both"/>
      </w:pPr>
      <w:r>
        <w:t>Затем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мостов.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вспоминают,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моста</w:t>
      </w:r>
      <w:r>
        <w:rPr>
          <w:spacing w:val="1"/>
        </w:rPr>
        <w:t xml:space="preserve"> </w:t>
      </w:r>
      <w:r>
        <w:t>(устои,</w:t>
      </w:r>
      <w:r>
        <w:rPr>
          <w:spacing w:val="1"/>
        </w:rPr>
        <w:t xml:space="preserve"> </w:t>
      </w:r>
      <w:r>
        <w:t>перекрытие,</w:t>
      </w:r>
      <w:r>
        <w:rPr>
          <w:spacing w:val="1"/>
        </w:rPr>
        <w:t xml:space="preserve"> </w:t>
      </w:r>
      <w:r>
        <w:t>спуски).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мостов</w:t>
      </w:r>
      <w:r>
        <w:rPr>
          <w:spacing w:val="1"/>
        </w:rPr>
        <w:t xml:space="preserve"> </w:t>
      </w:r>
      <w:r>
        <w:t>(пешеходные,</w:t>
      </w:r>
      <w:r>
        <w:rPr>
          <w:spacing w:val="1"/>
        </w:rPr>
        <w:t xml:space="preserve"> </w:t>
      </w:r>
      <w:r>
        <w:t>автомобильные,</w:t>
      </w:r>
      <w:r>
        <w:rPr>
          <w:spacing w:val="1"/>
        </w:rPr>
        <w:t xml:space="preserve"> </w:t>
      </w:r>
      <w:r>
        <w:t>железнодорожные,</w:t>
      </w:r>
      <w:r>
        <w:rPr>
          <w:spacing w:val="1"/>
        </w:rPr>
        <w:t xml:space="preserve"> </w:t>
      </w:r>
      <w:r>
        <w:t>разводные,</w:t>
      </w:r>
      <w:r>
        <w:rPr>
          <w:spacing w:val="1"/>
        </w:rPr>
        <w:t xml:space="preserve"> </w:t>
      </w:r>
      <w:r>
        <w:t>двухъярусные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поговорить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моста,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конструкторов.</w:t>
      </w:r>
      <w:r>
        <w:rPr>
          <w:spacing w:val="1"/>
        </w:rPr>
        <w:t xml:space="preserve"> </w:t>
      </w:r>
      <w:r>
        <w:t>Каждый ребенок сам выбирает материал для конструирования своего моста, игрушки для его</w:t>
      </w:r>
      <w:r>
        <w:rPr>
          <w:spacing w:val="1"/>
        </w:rPr>
        <w:t xml:space="preserve"> </w:t>
      </w:r>
      <w:r>
        <w:t>обыгрывания.</w:t>
      </w:r>
    </w:p>
    <w:p w:rsidR="003554BA" w:rsidRDefault="008E17D3">
      <w:pPr>
        <w:pStyle w:val="a3"/>
        <w:spacing w:before="1"/>
        <w:ind w:right="704" w:firstLine="707"/>
        <w:jc w:val="both"/>
      </w:pPr>
      <w:r>
        <w:t>На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 xml:space="preserve">(автомобильный мост с </w:t>
      </w:r>
      <w:proofErr w:type="spellStart"/>
      <w:r>
        <w:t>двухполосным</w:t>
      </w:r>
      <w:proofErr w:type="spellEnd"/>
      <w:r>
        <w:t xml:space="preserve"> движением, мост с пешеходной дорожкой, мост, под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железная</w:t>
      </w:r>
      <w:r>
        <w:rPr>
          <w:spacing w:val="1"/>
        </w:rPr>
        <w:t xml:space="preserve"> </w:t>
      </w:r>
      <w:r>
        <w:t>дорога,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важно</w:t>
      </w:r>
      <w:r>
        <w:rPr>
          <w:spacing w:val="6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способности каждого ребенка и предвидеть, с каким заданием он может справиться сам, а с</w:t>
      </w:r>
      <w:r>
        <w:rPr>
          <w:spacing w:val="1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взрослого.</w:t>
      </w:r>
    </w:p>
    <w:p w:rsidR="003554BA" w:rsidRDefault="008E17D3">
      <w:pPr>
        <w:pStyle w:val="a3"/>
        <w:ind w:right="703" w:firstLine="707"/>
        <w:jc w:val="both"/>
      </w:pPr>
      <w:r>
        <w:t>На следующем занятии, посвященном этой теме, можно предложить детям построить</w:t>
      </w:r>
      <w:r>
        <w:rPr>
          <w:spacing w:val="1"/>
        </w:rPr>
        <w:t xml:space="preserve"> </w:t>
      </w:r>
      <w:r>
        <w:t>мосты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нравится.</w:t>
      </w:r>
    </w:p>
    <w:p w:rsidR="003554BA" w:rsidRDefault="008E17D3">
      <w:pPr>
        <w:pStyle w:val="a3"/>
        <w:ind w:left="1886"/>
        <w:jc w:val="both"/>
      </w:pPr>
      <w:r>
        <w:t>Далее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«Суда»,</w:t>
      </w:r>
      <w:r>
        <w:rPr>
          <w:spacing w:val="3"/>
        </w:rPr>
        <w:t xml:space="preserve"> </w:t>
      </w:r>
      <w:r>
        <w:t>«Летательная</w:t>
      </w:r>
      <w:r>
        <w:rPr>
          <w:spacing w:val="-3"/>
        </w:rPr>
        <w:t xml:space="preserve"> </w:t>
      </w:r>
      <w:r>
        <w:t>техника»,</w:t>
      </w:r>
      <w:r>
        <w:rPr>
          <w:spacing w:val="1"/>
        </w:rPr>
        <w:t xml:space="preserve"> </w:t>
      </w:r>
      <w:r>
        <w:t>«Роботы»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3554BA" w:rsidRDefault="008E17D3">
      <w:pPr>
        <w:pStyle w:val="a3"/>
        <w:ind w:right="708"/>
        <w:jc w:val="both"/>
      </w:pPr>
      <w:r>
        <w:t>Детей побуждают строить по впечатлениям от экскурсий, посещений цирка, парка. Ребята 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универмага,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парикмахерской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организуют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постройками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игрушек</w:t>
      </w:r>
      <w:r>
        <w:rPr>
          <w:spacing w:val="-1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t>сюжетно-ролевые</w:t>
      </w:r>
      <w:r>
        <w:rPr>
          <w:spacing w:val="-2"/>
        </w:rPr>
        <w:t xml:space="preserve"> </w:t>
      </w:r>
      <w:r>
        <w:t>игры.</w:t>
      </w:r>
    </w:p>
    <w:p w:rsidR="003554BA" w:rsidRDefault="008E17D3">
      <w:pPr>
        <w:pStyle w:val="a3"/>
        <w:spacing w:before="1"/>
        <w:ind w:right="701"/>
        <w:jc w:val="both"/>
      </w:pPr>
      <w:r>
        <w:t>Детей продолжают учить строить из песка. Для формовки им предлагают деревянные ящички,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бортиками,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жестяные</w:t>
      </w:r>
      <w:r>
        <w:rPr>
          <w:spacing w:val="1"/>
        </w:rPr>
        <w:t xml:space="preserve"> </w:t>
      </w:r>
      <w:r>
        <w:t>банки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(рамка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наполняется</w:t>
      </w:r>
      <w:r>
        <w:rPr>
          <w:spacing w:val="1"/>
        </w:rPr>
        <w:t xml:space="preserve"> </w:t>
      </w:r>
      <w:r>
        <w:t>песком,</w:t>
      </w:r>
      <w:r>
        <w:rPr>
          <w:spacing w:val="1"/>
        </w:rPr>
        <w:t xml:space="preserve"> </w:t>
      </w:r>
      <w:r>
        <w:t>утрамбовывается,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песочная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поверхности).</w:t>
      </w:r>
      <w:r>
        <w:rPr>
          <w:spacing w:val="1"/>
        </w:rPr>
        <w:t xml:space="preserve"> </w:t>
      </w:r>
      <w:r>
        <w:t>Таким способом дети строят дома, терема, церкви, театры. Они прокладывают дороги, русла</w:t>
      </w:r>
      <w:r>
        <w:rPr>
          <w:spacing w:val="1"/>
        </w:rPr>
        <w:t xml:space="preserve"> </w:t>
      </w:r>
      <w:r>
        <w:t>рек,</w:t>
      </w:r>
      <w:r>
        <w:rPr>
          <w:spacing w:val="1"/>
        </w:rPr>
        <w:t xml:space="preserve"> </w:t>
      </w:r>
      <w:r>
        <w:t>сооружают</w:t>
      </w:r>
      <w:r>
        <w:rPr>
          <w:spacing w:val="1"/>
        </w:rPr>
        <w:t xml:space="preserve"> </w:t>
      </w:r>
      <w:r>
        <w:t>бассейны,</w:t>
      </w:r>
      <w:r>
        <w:rPr>
          <w:spacing w:val="1"/>
        </w:rPr>
        <w:t xml:space="preserve"> </w:t>
      </w:r>
      <w:r>
        <w:t>зарывая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песок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наполняя их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строительстве заложены большие возможности для отражения детских впечатлений, знаний,</w:t>
      </w:r>
      <w:r>
        <w:rPr>
          <w:spacing w:val="1"/>
        </w:rPr>
        <w:t xml:space="preserve"> </w:t>
      </w:r>
      <w:r>
        <w:t>представлений и развития</w:t>
      </w:r>
      <w:r>
        <w:rPr>
          <w:spacing w:val="1"/>
        </w:rPr>
        <w:t xml:space="preserve"> </w:t>
      </w:r>
      <w:r>
        <w:t>игровой деятельности. Например, построив</w:t>
      </w:r>
      <w:r>
        <w:rPr>
          <w:spacing w:val="1"/>
        </w:rPr>
        <w:t xml:space="preserve"> </w:t>
      </w:r>
      <w:r>
        <w:t>микрорайон города,</w:t>
      </w:r>
      <w:r>
        <w:rPr>
          <w:spacing w:val="1"/>
        </w:rPr>
        <w:t xml:space="preserve"> </w:t>
      </w:r>
      <w:r>
        <w:t>зоопарк, цирк, стадион, дети интересно, продолжительно и творчески играют. Они украшают</w:t>
      </w:r>
      <w:r>
        <w:rPr>
          <w:spacing w:val="1"/>
        </w:rPr>
        <w:t xml:space="preserve"> </w:t>
      </w:r>
      <w:r>
        <w:t>постройки различными материалами и деталями (лесенка, природный материал, проволока в</w:t>
      </w:r>
      <w:r>
        <w:rPr>
          <w:spacing w:val="1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оболочке, кусочки пластика и</w:t>
      </w:r>
      <w:r>
        <w:rPr>
          <w:spacing w:val="-1"/>
        </w:rPr>
        <w:t xml:space="preserve"> </w:t>
      </w:r>
      <w:r>
        <w:t>пр.).</w:t>
      </w:r>
    </w:p>
    <w:p w:rsidR="003554BA" w:rsidRDefault="008E17D3">
      <w:pPr>
        <w:pStyle w:val="a3"/>
        <w:ind w:right="702" w:firstLine="707"/>
        <w:jc w:val="both"/>
      </w:pP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снега.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ведра,</w:t>
      </w:r>
      <w:r>
        <w:rPr>
          <w:spacing w:val="1"/>
        </w:rPr>
        <w:t xml:space="preserve"> </w:t>
      </w:r>
      <w:r>
        <w:t>тазы,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снежные</w:t>
      </w:r>
      <w:r>
        <w:rPr>
          <w:spacing w:val="1"/>
        </w:rPr>
        <w:t xml:space="preserve"> </w:t>
      </w:r>
      <w:r>
        <w:t>валы,</w:t>
      </w:r>
      <w:r>
        <w:rPr>
          <w:spacing w:val="1"/>
        </w:rPr>
        <w:t xml:space="preserve"> </w:t>
      </w:r>
      <w:r>
        <w:t>украшают</w:t>
      </w:r>
      <w:r>
        <w:rPr>
          <w:spacing w:val="1"/>
        </w:rPr>
        <w:t xml:space="preserve"> </w:t>
      </w:r>
      <w:r>
        <w:t>шляпки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формочек</w:t>
      </w:r>
      <w:r>
        <w:rPr>
          <w:spacing w:val="1"/>
        </w:rPr>
        <w:t xml:space="preserve"> </w:t>
      </w:r>
      <w:r>
        <w:t>крашеным</w:t>
      </w:r>
      <w:r>
        <w:rPr>
          <w:spacing w:val="1"/>
        </w:rPr>
        <w:t xml:space="preserve"> </w:t>
      </w:r>
      <w:r>
        <w:t>снегом; скатывают довольно крупные снежные комья и с помощью воспитателя сооружают</w:t>
      </w:r>
      <w:r>
        <w:rPr>
          <w:spacing w:val="1"/>
        </w:rPr>
        <w:t xml:space="preserve"> </w:t>
      </w:r>
      <w:r>
        <w:t>снежные фигуры; из слежавшегося снега вырезают постройки (ракета, корабль, комната и пр.).</w:t>
      </w:r>
      <w:r>
        <w:rPr>
          <w:spacing w:val="-57"/>
        </w:rPr>
        <w:t xml:space="preserve"> </w:t>
      </w:r>
      <w:r>
        <w:t>С помощью ящичков формируют снежные кирпичи и конструируют из них ворота, снежные</w:t>
      </w:r>
      <w:r>
        <w:rPr>
          <w:spacing w:val="1"/>
        </w:rPr>
        <w:t xml:space="preserve"> </w:t>
      </w:r>
      <w:r>
        <w:t>стены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  <w:r>
        <w:rPr>
          <w:spacing w:val="-1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помогают взрослым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сооружении</w:t>
      </w:r>
      <w:r>
        <w:rPr>
          <w:spacing w:val="-1"/>
        </w:rPr>
        <w:t xml:space="preserve"> </w:t>
      </w:r>
      <w:r>
        <w:t>горы</w:t>
      </w:r>
      <w:r>
        <w:rPr>
          <w:spacing w:val="-2"/>
        </w:rPr>
        <w:t xml:space="preserve"> </w:t>
      </w:r>
      <w:r>
        <w:t>для катания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санках.</w:t>
      </w:r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2"/>
        <w:numPr>
          <w:ilvl w:val="1"/>
          <w:numId w:val="2"/>
        </w:numPr>
        <w:tabs>
          <w:tab w:val="left" w:pos="1599"/>
        </w:tabs>
        <w:spacing w:before="69"/>
        <w:ind w:hanging="421"/>
        <w:jc w:val="left"/>
      </w:pPr>
      <w:r>
        <w:lastRenderedPageBreak/>
        <w:t>Методика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6-7 лет.</w:t>
      </w:r>
    </w:p>
    <w:p w:rsidR="003554BA" w:rsidRDefault="003554BA">
      <w:pPr>
        <w:pStyle w:val="a3"/>
        <w:spacing w:before="6"/>
        <w:ind w:left="0"/>
        <w:rPr>
          <w:b/>
          <w:sz w:val="23"/>
        </w:rPr>
      </w:pPr>
    </w:p>
    <w:p w:rsidR="003554BA" w:rsidRDefault="008E17D3">
      <w:pPr>
        <w:pStyle w:val="a3"/>
        <w:spacing w:before="1"/>
        <w:ind w:right="710" w:firstLine="420"/>
        <w:jc w:val="both"/>
      </w:pPr>
      <w:r>
        <w:t>Детское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свойственной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способностью.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удовлетворяет познавательную активность ребёнка, развивает фантазию, изобретательность. В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</w:p>
    <w:p w:rsidR="003554BA" w:rsidRDefault="008E17D3">
      <w:pPr>
        <w:pStyle w:val="a3"/>
        <w:ind w:right="702" w:firstLine="360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 формированию</w:t>
      </w:r>
      <w:r>
        <w:rPr>
          <w:spacing w:val="1"/>
        </w:rPr>
        <w:t xml:space="preserve"> </w:t>
      </w:r>
      <w:r>
        <w:t>технического мышления: благодаря ему ребёнок познаёт основы графической грамоты, учится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чертежами,</w:t>
      </w:r>
      <w:r>
        <w:rPr>
          <w:spacing w:val="1"/>
        </w:rPr>
        <w:t xml:space="preserve"> </w:t>
      </w:r>
      <w:r>
        <w:t>выкройками,</w:t>
      </w:r>
      <w:r>
        <w:rPr>
          <w:spacing w:val="1"/>
        </w:rPr>
        <w:t xml:space="preserve"> </w:t>
      </w:r>
      <w:r>
        <w:t>эскизами.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производит</w:t>
      </w:r>
      <w:r>
        <w:rPr>
          <w:spacing w:val="61"/>
        </w:rPr>
        <w:t xml:space="preserve"> </w:t>
      </w:r>
      <w:r>
        <w:t>разметку,</w:t>
      </w:r>
      <w:r>
        <w:rPr>
          <w:spacing w:val="1"/>
        </w:rPr>
        <w:t xml:space="preserve"> </w:t>
      </w:r>
      <w:r>
        <w:t>измерение, строит схемы на основе самостоятельного анализа, что способствует развитию его</w:t>
      </w:r>
      <w:r>
        <w:rPr>
          <w:spacing w:val="1"/>
        </w:rPr>
        <w:t xml:space="preserve"> </w:t>
      </w:r>
      <w:r>
        <w:t>пространственного,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бросового материала</w:t>
      </w:r>
      <w:r>
        <w:rPr>
          <w:spacing w:val="-1"/>
        </w:rPr>
        <w:t xml:space="preserve"> </w:t>
      </w:r>
      <w:r>
        <w:t>и пр.</w:t>
      </w:r>
    </w:p>
    <w:p w:rsidR="003554BA" w:rsidRDefault="008E17D3">
      <w:pPr>
        <w:pStyle w:val="a3"/>
        <w:ind w:right="702" w:firstLine="300"/>
        <w:jc w:val="both"/>
      </w:pPr>
      <w:r>
        <w:t>Основное внимание при организации конструирования и ручного труда уделяется развитию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сообразительности,</w:t>
      </w:r>
      <w:r>
        <w:rPr>
          <w:spacing w:val="61"/>
        </w:rPr>
        <w:t xml:space="preserve"> </w:t>
      </w:r>
      <w:r>
        <w:t>находчивости,</w:t>
      </w:r>
      <w:r>
        <w:rPr>
          <w:spacing w:val="1"/>
        </w:rPr>
        <w:t xml:space="preserve"> </w:t>
      </w:r>
      <w:r>
        <w:t>усидчивости,</w:t>
      </w:r>
      <w:r>
        <w:rPr>
          <w:spacing w:val="1"/>
        </w:rPr>
        <w:t xml:space="preserve"> </w:t>
      </w:r>
      <w:r>
        <w:t>умелости.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доставить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наполнять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умственные</w:t>
      </w:r>
      <w:r>
        <w:rPr>
          <w:spacing w:val="-3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интересы ребёнка.</w:t>
      </w:r>
    </w:p>
    <w:p w:rsidR="003554BA" w:rsidRDefault="008E17D3">
      <w:pPr>
        <w:pStyle w:val="a3"/>
        <w:spacing w:before="1"/>
        <w:ind w:right="706" w:firstLine="360"/>
        <w:jc w:val="both"/>
      </w:pPr>
      <w:r>
        <w:t>Программа нацеливает педагогов воспитывать в каждом ребёнке не исполнителя, а творца.</w:t>
      </w:r>
      <w:r>
        <w:rPr>
          <w:spacing w:val="-57"/>
        </w:rPr>
        <w:t xml:space="preserve"> </w:t>
      </w:r>
      <w:r>
        <w:t>Поэтому необходимо 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конструкций, поделок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 xml:space="preserve">быть самоцелью. </w:t>
      </w:r>
      <w:proofErr w:type="gramStart"/>
      <w:r>
        <w:t>Это</w:t>
      </w:r>
      <w:proofErr w:type="gramEnd"/>
      <w:r>
        <w:t xml:space="preserve"> прежде всего – средство развития детских способностей (творческих,</w:t>
      </w:r>
      <w:r>
        <w:rPr>
          <w:spacing w:val="1"/>
        </w:rPr>
        <w:t xml:space="preserve"> </w:t>
      </w:r>
      <w:r>
        <w:t>интеллектуальных, художественных). В связи с этим основной задачей программы по данному</w:t>
      </w:r>
      <w:r>
        <w:rPr>
          <w:spacing w:val="-57"/>
        </w:rPr>
        <w:t xml:space="preserve"> </w:t>
      </w:r>
      <w:r>
        <w:t>разделу являются формирование у дошкольников познавательной деятельности, стремления к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изобретательства.</w:t>
      </w:r>
    </w:p>
    <w:p w:rsidR="003554BA" w:rsidRDefault="008E17D3">
      <w:pPr>
        <w:pStyle w:val="a3"/>
        <w:ind w:right="700" w:firstLine="240"/>
        <w:jc w:val="both"/>
      </w:pPr>
      <w:r>
        <w:t>Методика конструирования и художественного труда выстраивается в контексте 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образовательный процесс ( в ознакомление с окружающим, в развитие речи, в формирование</w:t>
      </w:r>
      <w:r>
        <w:rPr>
          <w:spacing w:val="1"/>
        </w:rPr>
        <w:t xml:space="preserve"> </w:t>
      </w:r>
      <w:r>
        <w:t>математических представлений и др.). Поскольку, как и все виды творческой деятельности,</w:t>
      </w:r>
      <w:r>
        <w:rPr>
          <w:spacing w:val="1"/>
        </w:rPr>
        <w:t xml:space="preserve"> </w:t>
      </w:r>
      <w:r>
        <w:t>конструирование и ручной труд основываются на впечатлениях, которые дети получают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строениями,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видеть.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старше дети, тем</w:t>
      </w:r>
      <w:r>
        <w:rPr>
          <w:spacing w:val="1"/>
        </w:rPr>
        <w:t xml:space="preserve"> </w:t>
      </w:r>
      <w:r>
        <w:t>шире круг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представлений, отражающих</w:t>
      </w:r>
      <w:r>
        <w:rPr>
          <w:spacing w:val="1"/>
        </w:rPr>
        <w:t xml:space="preserve"> </w:t>
      </w:r>
      <w:r>
        <w:t>в конструкциях, постройках,</w:t>
      </w:r>
      <w:r>
        <w:rPr>
          <w:spacing w:val="1"/>
        </w:rPr>
        <w:t xml:space="preserve"> </w:t>
      </w:r>
      <w:r>
        <w:t>поделках.</w:t>
      </w:r>
    </w:p>
    <w:p w:rsidR="003554BA" w:rsidRDefault="008E17D3">
      <w:pPr>
        <w:pStyle w:val="a3"/>
        <w:spacing w:before="1"/>
        <w:ind w:right="704" w:firstLine="300"/>
        <w:jc w:val="both"/>
      </w:pPr>
      <w:proofErr w:type="gramStart"/>
      <w:r>
        <w:t>Ребёнок на седьмом году жизни ощущает себя самостоятельным, знающим, умелым.</w:t>
      </w:r>
      <w:proofErr w:type="gramEnd"/>
      <w:r>
        <w:t xml:space="preserve"> Он</w:t>
      </w:r>
      <w:r>
        <w:rPr>
          <w:spacing w:val="1"/>
        </w:rPr>
        <w:t xml:space="preserve"> </w:t>
      </w:r>
      <w:r>
        <w:t>активен,</w:t>
      </w:r>
      <w:r>
        <w:rPr>
          <w:spacing w:val="1"/>
        </w:rPr>
        <w:t xml:space="preserve"> </w:t>
      </w:r>
      <w:r>
        <w:t>любознателен,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proofErr w:type="spellStart"/>
      <w:r>
        <w:t>самоутверждаться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сверстников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произвольно,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хорошая,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конструированием,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61"/>
        </w:rPr>
        <w:t xml:space="preserve"> </w:t>
      </w:r>
      <w:r>
        <w:t>трудом.</w:t>
      </w:r>
      <w:r>
        <w:rPr>
          <w:spacing w:val="1"/>
        </w:rPr>
        <w:t xml:space="preserve"> </w:t>
      </w:r>
      <w:r>
        <w:t>Особенно важным для него становится результат деятельности. Движения рук у ребёнка 6-7</w:t>
      </w:r>
      <w:r>
        <w:rPr>
          <w:spacing w:val="1"/>
        </w:rPr>
        <w:t xml:space="preserve"> </w:t>
      </w:r>
      <w:r>
        <w:t>лет довольно ловкие, быстрые, слаженные, и их умелость продолжает быстро развиваться. 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партнерские</w:t>
      </w:r>
      <w:r>
        <w:rPr>
          <w:spacing w:val="-2"/>
        </w:rPr>
        <w:t xml:space="preserve"> </w:t>
      </w:r>
      <w:r>
        <w:t>отношения со сверстниками.</w:t>
      </w:r>
    </w:p>
    <w:p w:rsidR="003554BA" w:rsidRDefault="008E17D3">
      <w:pPr>
        <w:pStyle w:val="a3"/>
        <w:ind w:right="709" w:firstLine="360"/>
        <w:jc w:val="both"/>
      </w:pPr>
      <w:r>
        <w:t>Интерес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развиваться;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 и изобретательству. Ребёнок понимает чертежи, схемы конструкций, разбирается в</w:t>
      </w:r>
      <w:r>
        <w:rPr>
          <w:spacing w:val="-57"/>
        </w:rPr>
        <w:t xml:space="preserve"> </w:t>
      </w:r>
      <w:r>
        <w:t>выкройках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строить.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 Понимая это по-своему, многие педагоги в работе с будущими школьниками</w:t>
      </w:r>
      <w:r>
        <w:rPr>
          <w:spacing w:val="1"/>
        </w:rPr>
        <w:t xml:space="preserve"> </w:t>
      </w:r>
      <w:r>
        <w:t>чрезмерно</w:t>
      </w:r>
      <w:r>
        <w:rPr>
          <w:spacing w:val="1"/>
        </w:rPr>
        <w:t xml:space="preserve"> </w:t>
      </w:r>
      <w:r>
        <w:t>увлекаются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увеличивая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связанную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увеличением</w:t>
      </w:r>
      <w:r>
        <w:rPr>
          <w:spacing w:val="19"/>
        </w:rPr>
        <w:t xml:space="preserve"> </w:t>
      </w:r>
      <w:r>
        <w:t>времени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обучение,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углубление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содержательной</w:t>
      </w:r>
      <w:r>
        <w:rPr>
          <w:spacing w:val="20"/>
        </w:rPr>
        <w:t xml:space="preserve"> </w:t>
      </w:r>
      <w:r>
        <w:t>стороны.</w:t>
      </w:r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3"/>
        <w:spacing w:before="64"/>
        <w:ind w:right="705"/>
        <w:jc w:val="both"/>
      </w:pPr>
      <w:r>
        <w:lastRenderedPageBreak/>
        <w:t>Порой главной целью в работе с детьми 6-7 лет становится быстрое обучение чтению, письму,</w:t>
      </w:r>
      <w:r>
        <w:rPr>
          <w:spacing w:val="-57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вычислению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менее</w:t>
      </w:r>
      <w:proofErr w:type="gramEnd"/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будущими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сообразительность, потребность в получении знаний, способность к логическому мышлению и</w:t>
      </w:r>
      <w:r>
        <w:rPr>
          <w:spacing w:val="-57"/>
        </w:rPr>
        <w:t xml:space="preserve"> </w:t>
      </w:r>
      <w:r>
        <w:t>пр.,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 интересом и желанием. Важно не забывать, что главной смысловой необходимой</w:t>
      </w:r>
      <w:r>
        <w:rPr>
          <w:spacing w:val="1"/>
        </w:rPr>
        <w:t xml:space="preserve"> </w:t>
      </w:r>
      <w:r>
        <w:t>детской деятельностью и в этом возрасте, и</w:t>
      </w:r>
      <w:r>
        <w:rPr>
          <w:spacing w:val="1"/>
        </w:rPr>
        <w:t xml:space="preserve"> </w:t>
      </w:r>
      <w:r>
        <w:t>еще долгое время будет оставаться игра. Поэтому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подготовительной группы с активным использованием игровых приёмов. В связи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применение игровых приемов. Это и занимательные конструкторские игры, и увлекательные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игры-эксперименты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 игровых</w:t>
      </w:r>
      <w:r>
        <w:rPr>
          <w:spacing w:val="2"/>
        </w:rPr>
        <w:t xml:space="preserve"> </w:t>
      </w:r>
      <w:r>
        <w:t>контекстов и пр.</w:t>
      </w:r>
    </w:p>
    <w:p w:rsidR="003554BA" w:rsidRDefault="008E17D3">
      <w:pPr>
        <w:pStyle w:val="a3"/>
        <w:spacing w:before="1"/>
        <w:ind w:right="710" w:firstLine="360"/>
        <w:jc w:val="both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6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воспитателем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целью</w:t>
      </w:r>
      <w:r>
        <w:rPr>
          <w:spacing w:val="3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точного</w:t>
      </w:r>
      <w:r>
        <w:rPr>
          <w:spacing w:val="32"/>
        </w:rPr>
        <w:t xml:space="preserve"> </w:t>
      </w:r>
      <w:r>
        <w:t>воспроизведения.</w:t>
      </w:r>
      <w:r>
        <w:rPr>
          <w:spacing w:val="31"/>
        </w:rPr>
        <w:t xml:space="preserve"> </w:t>
      </w:r>
      <w:r>
        <w:t>Остается</w:t>
      </w:r>
      <w:r>
        <w:rPr>
          <w:spacing w:val="33"/>
        </w:rPr>
        <w:t xml:space="preserve"> </w:t>
      </w:r>
      <w:r>
        <w:t>актуальным</w:t>
      </w:r>
      <w:r>
        <w:rPr>
          <w:spacing w:val="30"/>
        </w:rPr>
        <w:t xml:space="preserve"> </w:t>
      </w:r>
      <w:r>
        <w:t>конструирование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преобразованию образцов по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замыслу.</w:t>
      </w:r>
    </w:p>
    <w:p w:rsidR="003554BA" w:rsidRDefault="008E17D3">
      <w:pPr>
        <w:pStyle w:val="a3"/>
        <w:ind w:right="707" w:firstLine="360"/>
        <w:jc w:val="both"/>
      </w:pPr>
      <w:r>
        <w:t>Детям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 xml:space="preserve">крепления деталей </w:t>
      </w:r>
      <w:proofErr w:type="gramStart"/>
      <w:r>
        <w:t xml:space="preserve">( </w:t>
      </w:r>
      <w:proofErr w:type="gramEnd"/>
      <w:r>
        <w:t>винты, гайки, штифты, деревянные гвоздики, принцип «</w:t>
      </w:r>
      <w:proofErr w:type="spellStart"/>
      <w:r>
        <w:t>Лего</w:t>
      </w:r>
      <w:proofErr w:type="spellEnd"/>
      <w:r>
        <w:t>» с другими</w:t>
      </w:r>
      <w:r>
        <w:rPr>
          <w:spacing w:val="1"/>
        </w:rPr>
        <w:t xml:space="preserve"> </w:t>
      </w:r>
      <w:r>
        <w:t>соединительными элементами). Дошкольников упражняют в конструировании движущихся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сборкой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конструкциях</w:t>
      </w:r>
      <w:r>
        <w:rPr>
          <w:spacing w:val="1"/>
        </w:rPr>
        <w:t xml:space="preserve"> </w:t>
      </w:r>
      <w:r>
        <w:t>(блок, рычаг</w:t>
      </w:r>
      <w:r>
        <w:rPr>
          <w:spacing w:val="-1"/>
        </w:rPr>
        <w:t xml:space="preserve"> </w:t>
      </w:r>
      <w:r>
        <w:t>и т.д.).</w:t>
      </w:r>
    </w:p>
    <w:p w:rsidR="003554BA" w:rsidRDefault="008E17D3">
      <w:pPr>
        <w:pStyle w:val="a3"/>
        <w:ind w:right="708" w:firstLine="360"/>
        <w:jc w:val="both"/>
      </w:pPr>
      <w:r>
        <w:t xml:space="preserve">Организация работы с детьми должна быть </w:t>
      </w:r>
      <w:proofErr w:type="gramStart"/>
      <w:r>
        <w:t>нацелена</w:t>
      </w:r>
      <w:proofErr w:type="gramEnd"/>
      <w:r>
        <w:t xml:space="preserve"> прежде всего 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детской интеллектуальной активности, на свободу его выбора. Поэтому важно организовать</w:t>
      </w:r>
      <w:r>
        <w:rPr>
          <w:spacing w:val="1"/>
        </w:rPr>
        <w:t xml:space="preserve"> </w:t>
      </w:r>
      <w:r>
        <w:t>деятельность так, чтобы ребёнок имел возможность отбирать для реализации своей задачи</w:t>
      </w:r>
      <w:r>
        <w:rPr>
          <w:spacing w:val="1"/>
        </w:rPr>
        <w:t xml:space="preserve"> </w:t>
      </w:r>
      <w:r>
        <w:t>необходимый материал, искал способы решения задач проблемного характера. Например: «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 сделать, чтобы стрела твоего подъемного крана не позволяла ему опрокидываться? (</w:t>
      </w:r>
      <w:r>
        <w:rPr>
          <w:spacing w:val="-57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противовес.)</w:t>
      </w:r>
      <w:r>
        <w:rPr>
          <w:spacing w:val="1"/>
        </w:rPr>
        <w:t xml:space="preserve"> </w:t>
      </w:r>
      <w:r>
        <w:t>А из</w:t>
      </w:r>
      <w:r>
        <w:rPr>
          <w:spacing w:val="1"/>
        </w:rPr>
        <w:t xml:space="preserve"> </w:t>
      </w:r>
      <w:r>
        <w:t>чего его сделать?</w:t>
      </w:r>
      <w:r>
        <w:rPr>
          <w:spacing w:val="1"/>
        </w:rPr>
        <w:t xml:space="preserve"> </w:t>
      </w:r>
      <w:r>
        <w:t>Где прикреплять?</w:t>
      </w:r>
      <w:r>
        <w:rPr>
          <w:spacing w:val="1"/>
        </w:rPr>
        <w:t xml:space="preserve"> </w:t>
      </w:r>
      <w:r>
        <w:t>С помощью чего?»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следует организовать детское конструирование и ручной труд так, чтобы ребёнок выдвигал</w:t>
      </w:r>
      <w:r>
        <w:rPr>
          <w:spacing w:val="1"/>
        </w:rPr>
        <w:t xml:space="preserve"> </w:t>
      </w:r>
      <w:r>
        <w:t>свои идеи, исследовал их, проверял. Важно учить будущих школьников ясно, нестандартно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абстрактными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следствия, 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 т.д.</w:t>
      </w:r>
    </w:p>
    <w:p w:rsidR="003554BA" w:rsidRDefault="008E17D3">
      <w:pPr>
        <w:pStyle w:val="a3"/>
        <w:spacing w:before="1"/>
        <w:ind w:right="702" w:firstLine="300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подбору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6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(сборно-разборные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игрушки, конструкторы, головоломки, настольно-печатные игры и пособия с развивающим</w:t>
      </w:r>
      <w:r>
        <w:rPr>
          <w:spacing w:val="1"/>
        </w:rPr>
        <w:t xml:space="preserve"> </w:t>
      </w:r>
      <w:r>
        <w:t>материалом и пр.); использованию различных технических средств: компьютерному обучению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моделированию,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диапроекторов,</w:t>
      </w:r>
      <w:r>
        <w:rPr>
          <w:spacing w:val="-1"/>
        </w:rPr>
        <w:t xml:space="preserve"> </w:t>
      </w:r>
      <w:r>
        <w:t>видео,</w:t>
      </w:r>
      <w:r>
        <w:rPr>
          <w:spacing w:val="-3"/>
        </w:rPr>
        <w:t xml:space="preserve"> </w:t>
      </w:r>
      <w:r>
        <w:t>аудиоплееров, фотоаппаратов, караоке</w:t>
      </w:r>
      <w:r>
        <w:rPr>
          <w:spacing w:val="1"/>
        </w:rPr>
        <w:t xml:space="preserve"> </w:t>
      </w:r>
      <w:r>
        <w:t>и пр.</w:t>
      </w:r>
    </w:p>
    <w:p w:rsidR="003554BA" w:rsidRDefault="008E17D3">
      <w:pPr>
        <w:pStyle w:val="a3"/>
        <w:spacing w:before="1"/>
        <w:ind w:right="704" w:firstLine="420"/>
        <w:jc w:val="both"/>
      </w:pPr>
      <w:r>
        <w:t>Желательно использовать в работе с детьми традиции народной педагогики: народные</w:t>
      </w:r>
      <w:r>
        <w:rPr>
          <w:spacing w:val="1"/>
        </w:rPr>
        <w:t xml:space="preserve"> </w:t>
      </w:r>
      <w:r>
        <w:t>развивающие игры, фольклор, народную декоративно-прикладную деятельность, в частности,</w:t>
      </w:r>
      <w:r>
        <w:rPr>
          <w:spacing w:val="1"/>
        </w:rPr>
        <w:t xml:space="preserve"> </w:t>
      </w:r>
      <w:r>
        <w:t>в организации детской деятельности. Например, в свободное от занятий время</w:t>
      </w:r>
      <w:r>
        <w:rPr>
          <w:spacing w:val="1"/>
        </w:rPr>
        <w:t xml:space="preserve"> </w:t>
      </w:r>
      <w:r>
        <w:t>мальчикам</w:t>
      </w:r>
      <w:r>
        <w:rPr>
          <w:spacing w:val="1"/>
        </w:rPr>
        <w:t xml:space="preserve"> </w:t>
      </w:r>
      <w:r>
        <w:t>предлагают конструкторские игры, а девочек приобщают к рукоделию (например, мальчику</w:t>
      </w:r>
      <w:r>
        <w:rPr>
          <w:spacing w:val="1"/>
        </w:rPr>
        <w:t xml:space="preserve"> </w:t>
      </w:r>
      <w:r>
        <w:t>важно уметь пришить пуговицу, зашить свою</w:t>
      </w:r>
      <w:r>
        <w:rPr>
          <w:spacing w:val="1"/>
        </w:rPr>
        <w:t xml:space="preserve"> </w:t>
      </w:r>
      <w:r>
        <w:t>порвавшуюся пор шву рубашку, но вовсе 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вышиванием).</w:t>
      </w:r>
    </w:p>
    <w:p w:rsidR="003554BA" w:rsidRDefault="008E17D3">
      <w:pPr>
        <w:pStyle w:val="a3"/>
        <w:ind w:right="709" w:firstLine="540"/>
        <w:jc w:val="both"/>
      </w:pPr>
      <w:r>
        <w:t>Занятия целесообразно проводить в свободной форме</w:t>
      </w:r>
      <w:r>
        <w:rPr>
          <w:spacing w:val="1"/>
        </w:rPr>
        <w:t xml:space="preserve"> </w:t>
      </w:r>
      <w:r>
        <w:t>организации, при которой детей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общению;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замыслов.</w:t>
      </w:r>
    </w:p>
    <w:p w:rsidR="003554BA" w:rsidRDefault="008E17D3">
      <w:pPr>
        <w:pStyle w:val="a3"/>
        <w:ind w:right="709" w:firstLine="480"/>
        <w:jc w:val="both"/>
      </w:pPr>
      <w:r>
        <w:t>Из строительного материала детям удобно конструировать стоя, коробку с деталями при</w:t>
      </w:r>
      <w:r>
        <w:rPr>
          <w:spacing w:val="1"/>
        </w:rPr>
        <w:t xml:space="preserve"> </w:t>
      </w:r>
      <w:r>
        <w:t>этом лучше ставить на стоящий рядом стульчик, чтобы освободить поверхность стола. Удобно</w:t>
      </w:r>
      <w:r>
        <w:rPr>
          <w:spacing w:val="-57"/>
        </w:rPr>
        <w:t xml:space="preserve"> </w:t>
      </w:r>
      <w:r>
        <w:t>конструировать и за сдвинутыми по-разному столами (по два, по три, в ленту), особенно если</w:t>
      </w:r>
      <w:r>
        <w:rPr>
          <w:spacing w:val="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коллективная.</w:t>
      </w:r>
    </w:p>
    <w:p w:rsidR="003554BA" w:rsidRDefault="008E17D3">
      <w:pPr>
        <w:pStyle w:val="a3"/>
        <w:ind w:right="707" w:firstLine="480"/>
        <w:jc w:val="both"/>
      </w:pPr>
      <w:r>
        <w:t>Занятия по ручному труду можно организовать по-разному. Например, сдвигать столы по</w:t>
      </w:r>
      <w:r>
        <w:rPr>
          <w:spacing w:val="1"/>
        </w:rPr>
        <w:t xml:space="preserve"> </w:t>
      </w:r>
      <w:r>
        <w:t>два,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середину</w:t>
      </w:r>
      <w:r>
        <w:rPr>
          <w:spacing w:val="51"/>
        </w:rPr>
        <w:t xml:space="preserve"> </w:t>
      </w:r>
      <w:r>
        <w:t>класть</w:t>
      </w:r>
      <w:r>
        <w:rPr>
          <w:spacing w:val="57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t>необходимое</w:t>
      </w:r>
      <w:r>
        <w:rPr>
          <w:spacing w:val="54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расчета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каждого</w:t>
      </w:r>
      <w:r>
        <w:rPr>
          <w:spacing w:val="56"/>
        </w:rPr>
        <w:t xml:space="preserve"> </w:t>
      </w:r>
      <w:r>
        <w:t>сидящего</w:t>
      </w:r>
      <w:r>
        <w:rPr>
          <w:spacing w:val="56"/>
        </w:rPr>
        <w:t xml:space="preserve"> </w:t>
      </w:r>
      <w:proofErr w:type="gramStart"/>
      <w:r>
        <w:t>за</w:t>
      </w:r>
      <w:proofErr w:type="gramEnd"/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3"/>
        <w:spacing w:before="64"/>
        <w:ind w:right="710"/>
        <w:jc w:val="both"/>
      </w:pPr>
      <w:r>
        <w:lastRenderedPageBreak/>
        <w:t>столом ребёнка. Педагог дает задание, обсуждает с детьми предстоящую работу, после чего</w:t>
      </w:r>
      <w:r>
        <w:rPr>
          <w:spacing w:val="1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берут</w:t>
      </w:r>
      <w:r>
        <w:rPr>
          <w:spacing w:val="-1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им необходимо в</w:t>
      </w:r>
      <w:r>
        <w:rPr>
          <w:spacing w:val="-2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момент для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и приступают</w:t>
      </w:r>
      <w:r>
        <w:rPr>
          <w:spacing w:val="-1"/>
        </w:rPr>
        <w:t xml:space="preserve"> </w:t>
      </w:r>
      <w:r>
        <w:t>к ней.</w:t>
      </w:r>
    </w:p>
    <w:p w:rsidR="003554BA" w:rsidRDefault="008E17D3">
      <w:pPr>
        <w:pStyle w:val="a3"/>
        <w:ind w:right="707" w:firstLine="360"/>
        <w:jc w:val="both"/>
      </w:pPr>
      <w:r>
        <w:t>Случается,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коробок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конструкторами.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случае</w:t>
      </w:r>
      <w:r>
        <w:rPr>
          <w:spacing w:val="1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следует</w:t>
      </w:r>
      <w:r>
        <w:rPr>
          <w:spacing w:val="15"/>
        </w:rPr>
        <w:t xml:space="preserve"> </w:t>
      </w:r>
      <w:r>
        <w:t>ограничивать</w:t>
      </w:r>
      <w:r>
        <w:rPr>
          <w:spacing w:val="16"/>
        </w:rPr>
        <w:t xml:space="preserve"> </w:t>
      </w:r>
      <w:r>
        <w:t>детскую</w:t>
      </w:r>
      <w:r>
        <w:rPr>
          <w:spacing w:val="15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и тем более отсчитывать детали для строительства и выдавать поровну. Лучше проводить</w:t>
      </w:r>
      <w:r>
        <w:rPr>
          <w:spacing w:val="1"/>
        </w:rPr>
        <w:t xml:space="preserve"> </w:t>
      </w:r>
      <w:r>
        <w:t>работу малыми подгруппами. Иногда можно предлагать ребятам определенную тему, которую</w:t>
      </w:r>
      <w:r>
        <w:rPr>
          <w:spacing w:val="-57"/>
        </w:rPr>
        <w:t xml:space="preserve"> </w:t>
      </w:r>
      <w:r>
        <w:t>они могут реализовать в разном изобразительном материале. Например, дома можно строить</w:t>
      </w:r>
      <w:r>
        <w:rPr>
          <w:spacing w:val="1"/>
        </w:rPr>
        <w:t xml:space="preserve"> </w:t>
      </w:r>
      <w:r>
        <w:t>из настольного строителя, из напольного крупного строителя, из конструкторов; моделировать</w:t>
      </w:r>
      <w:r>
        <w:rPr>
          <w:spacing w:val="-57"/>
        </w:rPr>
        <w:t xml:space="preserve"> </w:t>
      </w:r>
      <w:r>
        <w:t>из плоских геометрических фигур, мастерить из коробок, из бумажных цилиндров, выделив из</w:t>
      </w:r>
      <w:r>
        <w:rPr>
          <w:spacing w:val="-57"/>
        </w:rPr>
        <w:t xml:space="preserve"> </w:t>
      </w:r>
      <w:r>
        <w:t>них грани с помощью сгибов и т.д. Хорошо, когда объединяются разные виды труда 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возможностях и обычно после такого занятия в свободной деятельности стараются опробовать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пи создании</w:t>
      </w:r>
      <w:r>
        <w:rPr>
          <w:spacing w:val="-1"/>
        </w:rPr>
        <w:t xml:space="preserve"> </w:t>
      </w:r>
      <w:r>
        <w:t>объектов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занятии,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объектах.</w:t>
      </w:r>
    </w:p>
    <w:p w:rsidR="003554BA" w:rsidRDefault="008E17D3">
      <w:pPr>
        <w:pStyle w:val="a3"/>
        <w:spacing w:before="1"/>
        <w:ind w:right="704" w:firstLine="60"/>
        <w:jc w:val="both"/>
      </w:pPr>
      <w:r>
        <w:rPr>
          <w:color w:val="333333"/>
        </w:rPr>
        <w:t>Хорошо, если в дошкольном учреждении есть кабинет для художественного и технического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творчества, оснащенный всем необходимым для организации работы, в который можно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очереди приводить всю группу детей и на занятия, и для свободной творческой 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собственному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графику).</w:t>
      </w:r>
    </w:p>
    <w:p w:rsidR="003554BA" w:rsidRDefault="008E17D3">
      <w:pPr>
        <w:pStyle w:val="a3"/>
        <w:ind w:right="707"/>
        <w:jc w:val="both"/>
      </w:pPr>
      <w:r>
        <w:rPr>
          <w:color w:val="333333"/>
        </w:rPr>
        <w:t>Важно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больше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впечатлений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шире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использовать наблюдения. Дети 6–7 лет способны чаще ходить с воспитателями на экскурсии.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Например,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желательно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понаблюдать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строительством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здания.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Дети узнают много интересного о профессиях строителей, о разных строительных машинах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механизмах, о материалах для создания строительных сооружений и пр. Если рядом с детским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садом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вокзал,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непременно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понаблюдать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поездов,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обратить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внимание на вагоны разного назначения, на грузы, которые перевозят на платформах и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открытых грузовых вагонах. Если неподалеку от детского сада есть река, то полюбоваться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хотя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небольших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катеров.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любых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больший интерес к получению дальнейших представлений и знаний ("Мы видели на нашей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маленькой реке катер, а вот картинка, на которой изображено огромное пассажирское судно.</w:t>
      </w:r>
      <w:proofErr w:type="gramEnd"/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Такое судно ходит только по морям и океанам!").</w:t>
      </w:r>
      <w:proofErr w:type="gramEnd"/>
      <w:r>
        <w:rPr>
          <w:color w:val="333333"/>
        </w:rPr>
        <w:t xml:space="preserve"> Обогащать опыт детей впечатлениями,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представлениями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знаниями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позволяют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средства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визуальной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информации.</w:t>
      </w:r>
    </w:p>
    <w:p w:rsidR="003554BA" w:rsidRDefault="008E17D3">
      <w:pPr>
        <w:pStyle w:val="a3"/>
        <w:spacing w:before="1"/>
        <w:ind w:right="710"/>
        <w:jc w:val="both"/>
      </w:pPr>
      <w:r>
        <w:rPr>
          <w:color w:val="333333"/>
        </w:rPr>
        <w:t>Песенки, загадки, стишки делают деятельность ребят более интересной, эмоциональной. Так,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занимаясь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плоскостным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моделированием,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подбадривает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ребят:</w:t>
      </w:r>
    </w:p>
    <w:p w:rsidR="003554BA" w:rsidRDefault="008E17D3">
      <w:pPr>
        <w:pStyle w:val="a3"/>
        <w:ind w:right="8413"/>
      </w:pPr>
      <w:r>
        <w:rPr>
          <w:color w:val="333333"/>
        </w:rPr>
        <w:t>До чего же высоки</w:t>
      </w:r>
      <w:proofErr w:type="gramStart"/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proofErr w:type="gramEnd"/>
      <w:r>
        <w:rPr>
          <w:color w:val="333333"/>
        </w:rPr>
        <w:t xml:space="preserve"> красивы здания!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Выстроить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такие</w:t>
      </w:r>
      <w:proofErr w:type="gramStart"/>
      <w:r>
        <w:rPr>
          <w:color w:val="333333"/>
          <w:spacing w:val="1"/>
        </w:rPr>
        <w:t xml:space="preserve"> </w:t>
      </w:r>
      <w:r>
        <w:rPr>
          <w:color w:val="333333"/>
        </w:rPr>
        <w:t>Н</w:t>
      </w:r>
      <w:proofErr w:type="gramEnd"/>
      <w:r>
        <w:rPr>
          <w:color w:val="333333"/>
        </w:rPr>
        <w:t>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трудное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задание.</w:t>
      </w:r>
    </w:p>
    <w:p w:rsidR="003554BA" w:rsidRDefault="008E17D3">
      <w:pPr>
        <w:pStyle w:val="a3"/>
        <w:ind w:right="7744"/>
      </w:pPr>
      <w:r>
        <w:rPr>
          <w:color w:val="333333"/>
        </w:rPr>
        <w:t>Ведь нам нужны для этого</w:t>
      </w:r>
      <w:proofErr w:type="gramStart"/>
      <w:r>
        <w:rPr>
          <w:color w:val="333333"/>
          <w:spacing w:val="-57"/>
        </w:rPr>
        <w:t xml:space="preserve"> </w:t>
      </w:r>
      <w:r>
        <w:rPr>
          <w:color w:val="333333"/>
        </w:rPr>
        <w:t>Н</w:t>
      </w:r>
      <w:proofErr w:type="gramEnd"/>
      <w:r>
        <w:rPr>
          <w:color w:val="333333"/>
        </w:rPr>
        <w:t>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кирпичи,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доски,</w:t>
      </w:r>
    </w:p>
    <w:p w:rsidR="003554BA" w:rsidRDefault="008E17D3">
      <w:pPr>
        <w:pStyle w:val="a3"/>
        <w:spacing w:before="1"/>
        <w:ind w:right="8078"/>
      </w:pPr>
      <w:r>
        <w:rPr>
          <w:color w:val="333333"/>
        </w:rPr>
        <w:t>А картонные фигурки -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Маленькие,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плоские.</w:t>
      </w:r>
    </w:p>
    <w:p w:rsidR="003554BA" w:rsidRDefault="008E17D3">
      <w:pPr>
        <w:pStyle w:val="a3"/>
        <w:ind w:right="7700"/>
      </w:pPr>
      <w:r>
        <w:rPr>
          <w:color w:val="333333"/>
        </w:rPr>
        <w:t>Вот жилой высотный дом -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Поселиться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этом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здании</w:t>
      </w:r>
    </w:p>
    <w:p w:rsidR="003554BA" w:rsidRDefault="008E17D3">
      <w:pPr>
        <w:pStyle w:val="a3"/>
        <w:ind w:right="8610"/>
      </w:pPr>
      <w:r>
        <w:rPr>
          <w:color w:val="333333"/>
        </w:rPr>
        <w:t>Получают знания,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Потому что тут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Книжки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живут.</w:t>
      </w:r>
    </w:p>
    <w:p w:rsidR="003554BA" w:rsidRDefault="008E17D3">
      <w:pPr>
        <w:ind w:left="1178"/>
        <w:rPr>
          <w:i/>
          <w:sz w:val="24"/>
        </w:rPr>
      </w:pPr>
      <w:r>
        <w:rPr>
          <w:i/>
          <w:color w:val="333333"/>
          <w:sz w:val="24"/>
        </w:rPr>
        <w:t>(Библиотека)</w:t>
      </w:r>
    </w:p>
    <w:p w:rsidR="003554BA" w:rsidRDefault="008E17D3">
      <w:pPr>
        <w:pStyle w:val="a3"/>
        <w:ind w:right="708"/>
        <w:jc w:val="both"/>
      </w:pPr>
      <w:r>
        <w:rPr>
          <w:color w:val="333333"/>
        </w:rPr>
        <w:t>Подводя детей к конструированию железной дороги и рассматривая с ними иллюстрации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паровозов, электропоездов, пассажирских вагонов, платформ, саморазгружающихся вагонов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сыпучих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грузов и пр.,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воспитатель комментирует:</w:t>
      </w:r>
    </w:p>
    <w:p w:rsidR="003554BA" w:rsidRDefault="008E17D3">
      <w:pPr>
        <w:pStyle w:val="a3"/>
        <w:ind w:right="7245"/>
      </w:pPr>
      <w:r>
        <w:rPr>
          <w:color w:val="333333"/>
        </w:rPr>
        <w:t>Очень нужный, очень сложный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Транспорт железнодорожный.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Перевозит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свете</w:t>
      </w:r>
    </w:p>
    <w:p w:rsidR="003554BA" w:rsidRDefault="003554BA">
      <w:pPr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3"/>
        <w:spacing w:before="64"/>
      </w:pPr>
      <w:r>
        <w:rPr>
          <w:color w:val="333333"/>
        </w:rPr>
        <w:lastRenderedPageBreak/>
        <w:t>Машинист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вагонах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этих.</w:t>
      </w:r>
    </w:p>
    <w:p w:rsidR="003554BA" w:rsidRDefault="008E17D3">
      <w:pPr>
        <w:pStyle w:val="a3"/>
        <w:ind w:right="2692"/>
      </w:pPr>
      <w:r>
        <w:rPr>
          <w:color w:val="333333"/>
        </w:rPr>
        <w:t>Обращая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внимание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последний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вагон,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предлагает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ребенку: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Ты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подумай, 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спеши!</w:t>
      </w:r>
    </w:p>
    <w:p w:rsidR="003554BA" w:rsidRDefault="008E17D3">
      <w:pPr>
        <w:pStyle w:val="a3"/>
        <w:ind w:right="8011"/>
      </w:pPr>
      <w:r>
        <w:rPr>
          <w:color w:val="333333"/>
        </w:rPr>
        <w:t>Где заглушка – покажи!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Заглушка открывается,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груз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пересыпается.</w:t>
      </w:r>
    </w:p>
    <w:p w:rsidR="003554BA" w:rsidRDefault="008E17D3">
      <w:pPr>
        <w:pStyle w:val="a3"/>
        <w:ind w:right="704"/>
        <w:jc w:val="both"/>
      </w:pPr>
      <w:r>
        <w:rPr>
          <w:color w:val="333333"/>
        </w:rPr>
        <w:t>Ребенок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понимает: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сыпучий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высыпался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заглушка может располагаться только снизу, в самой узкой части вагона, а вагон должен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этом стоять на возвышении, под которое подъезжают грузовые машины, иначе груз будет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сыпаться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прямо 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рельсы.</w:t>
      </w:r>
    </w:p>
    <w:p w:rsidR="003554BA" w:rsidRDefault="008E17D3">
      <w:pPr>
        <w:pStyle w:val="a3"/>
        <w:ind w:right="707"/>
        <w:jc w:val="both"/>
      </w:pPr>
      <w:r>
        <w:rPr>
          <w:color w:val="333333"/>
        </w:rPr>
        <w:t>Разговаривая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конструированием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машин,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объясняет:</w:t>
      </w:r>
    </w:p>
    <w:p w:rsidR="003554BA" w:rsidRDefault="008E17D3">
      <w:pPr>
        <w:pStyle w:val="a3"/>
        <w:spacing w:before="1"/>
        <w:ind w:right="7986"/>
      </w:pPr>
      <w:r>
        <w:rPr>
          <w:color w:val="333333"/>
        </w:rPr>
        <w:t>А военные машины</w:t>
      </w:r>
      <w:proofErr w:type="gramStart"/>
      <w:r>
        <w:rPr>
          <w:color w:val="333333"/>
          <w:spacing w:val="1"/>
        </w:rPr>
        <w:t xml:space="preserve"> </w:t>
      </w:r>
      <w:r>
        <w:rPr>
          <w:color w:val="333333"/>
        </w:rPr>
        <w:t>Н</w:t>
      </w:r>
      <w:proofErr w:type="gramEnd"/>
      <w:r>
        <w:rPr>
          <w:color w:val="333333"/>
        </w:rPr>
        <w:t>ашей армии нужны,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Потому что помогают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Охранять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покой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страны.</w:t>
      </w:r>
    </w:p>
    <w:p w:rsidR="003554BA" w:rsidRDefault="008E17D3">
      <w:pPr>
        <w:pStyle w:val="a3"/>
      </w:pPr>
      <w:r>
        <w:rPr>
          <w:color w:val="333333"/>
        </w:rPr>
        <w:t>И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увлечением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конструируют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танки,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бронемашины,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машины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ракетными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установками,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вездеходы,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машины медицинской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службы, техпомощи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пр.</w:t>
      </w:r>
    </w:p>
    <w:p w:rsidR="003554BA" w:rsidRDefault="008E17D3">
      <w:pPr>
        <w:pStyle w:val="a3"/>
        <w:ind w:right="704"/>
        <w:jc w:val="both"/>
      </w:pPr>
      <w:r>
        <w:rPr>
          <w:color w:val="333333"/>
        </w:rPr>
        <w:t>Начать работу в подготовительной к школе группе можно с закрепления у детей обобщенных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представлений о зданиях, предложив построить дома любого типа и назначения, этажности,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придав им черты старинной или современной архитектуры, дополняя сооружения арками,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колоннами,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фронтонами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образцов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предложить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рисунки,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изображения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архитектуры,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схематические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изображения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чертежи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строительных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наборов и пр.</w:t>
      </w:r>
    </w:p>
    <w:p w:rsidR="003554BA" w:rsidRDefault="008E17D3">
      <w:pPr>
        <w:pStyle w:val="a3"/>
        <w:spacing w:before="1"/>
        <w:ind w:right="706"/>
        <w:jc w:val="both"/>
      </w:pPr>
      <w:r>
        <w:rPr>
          <w:color w:val="333333"/>
        </w:rPr>
        <w:t>На следующем занятии можно дать задание создать район города, поселка, где живут дети.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Лучше объединить ребят в группы по 3–4 человека и организовать "семейное строительство".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Дети обсуждают этапы работы, распределяют, </w:t>
      </w:r>
      <w:proofErr w:type="gramStart"/>
      <w:r>
        <w:rPr>
          <w:color w:val="333333"/>
        </w:rPr>
        <w:t>кто</w:t>
      </w:r>
      <w:proofErr w:type="gramEnd"/>
      <w:r>
        <w:rPr>
          <w:color w:val="333333"/>
        </w:rPr>
        <w:t xml:space="preserve"> что будет строить. Можно предложить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каждой подгруппе лист бумаги и карандаш, чтобы дети схематично нарисовали объекты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места их расположения – это поможет им спланировать общую деятельность. Например,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центре микрорайона находятся школа, детский сад и здание магазина; вокруг жилые дома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детской площадкой,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отдалении автозаправка,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сквер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пр.</w:t>
      </w:r>
    </w:p>
    <w:p w:rsidR="003554BA" w:rsidRDefault="008E17D3">
      <w:pPr>
        <w:pStyle w:val="a3"/>
        <w:ind w:right="704"/>
        <w:jc w:val="both"/>
      </w:pPr>
      <w:r>
        <w:rPr>
          <w:color w:val="333333"/>
        </w:rPr>
        <w:t>Можно по окончании строительства дать детям цветную бумагу и ножницы и предложить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вырезать клумбы, дорожки, вывески. Для оформления построек дети используют деревца,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дорожные знаки, фонарные столбы, человечков, машинки, которые они мастерили на занятиях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ручным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трудом и вне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занятий,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или мелкие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игрушки.</w:t>
      </w:r>
    </w:p>
    <w:p w:rsidR="003554BA" w:rsidRDefault="008E17D3">
      <w:pPr>
        <w:pStyle w:val="a3"/>
        <w:ind w:right="704"/>
        <w:jc w:val="both"/>
      </w:pPr>
      <w:r>
        <w:rPr>
          <w:color w:val="333333"/>
        </w:rPr>
        <w:t>Вне занятий дети могут продолжить строительство на эту тему, сооружая микрорайон города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из конструкторов, например </w:t>
      </w:r>
      <w:proofErr w:type="spellStart"/>
      <w:r>
        <w:rPr>
          <w:color w:val="333333"/>
        </w:rPr>
        <w:t>Lego</w:t>
      </w:r>
      <w:proofErr w:type="spellEnd"/>
      <w:r>
        <w:rPr>
          <w:color w:val="333333"/>
        </w:rPr>
        <w:t>. Они дают название своему микрорайону. Прокладывают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маршруты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автобусов,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трамваев,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располагают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пешеходные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дорожки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("зебры"),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дорожные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знаки, светофоры, устраивают дорожные ситуации, закрепляя при этом правила дорожного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движения. (Хорошо иметь в помещении группы, как, впрочем, и во всех других, большой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подиум,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удобно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строить,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главное,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разбирать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постройки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сразу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конструирования, а оставлять на долгое время для того, чтобы дети 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преобразовывали,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дополняли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продолжительно играли 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ними.)</w:t>
      </w:r>
    </w:p>
    <w:p w:rsidR="003554BA" w:rsidRDefault="008E17D3">
      <w:pPr>
        <w:pStyle w:val="a3"/>
        <w:spacing w:before="1"/>
        <w:ind w:right="701"/>
        <w:jc w:val="both"/>
      </w:pPr>
      <w:r>
        <w:rPr>
          <w:color w:val="333333"/>
        </w:rPr>
        <w:t>Далее можно приступить к конструированию судов разного назначения и мостов. Например,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поставить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столы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"в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ленту"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длинную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полосу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голубой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бумаги,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изображающую реку. Каждый ребенок строит из конструктора </w:t>
      </w:r>
      <w:proofErr w:type="spellStart"/>
      <w:r>
        <w:rPr>
          <w:color w:val="333333"/>
        </w:rPr>
        <w:t>Lego</w:t>
      </w:r>
      <w:proofErr w:type="spellEnd"/>
      <w:r>
        <w:rPr>
          <w:color w:val="333333"/>
        </w:rPr>
        <w:t xml:space="preserve"> свой кораблик (любого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назначения), а потом дети вместе сооружают мост по своему замыслу, с учетом того, чтобы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 ним могли проплыть все суда, построенные ими (обычно дети в процессе обыгрывания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надстраивают устои мостов в высоту.) Эту тему хорошо развернуть в игре, предложив ребятам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оформить берега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деревьями,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пляжами,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магазинчиками,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кафе,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причалами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пр.</w:t>
      </w:r>
    </w:p>
    <w:p w:rsidR="003554BA" w:rsidRDefault="008E17D3">
      <w:pPr>
        <w:pStyle w:val="a3"/>
        <w:ind w:right="704"/>
        <w:jc w:val="both"/>
      </w:pPr>
      <w:r>
        <w:rPr>
          <w:color w:val="333333"/>
        </w:rPr>
        <w:t>Затем можно научить детей строить железнодорожный состав. После вступительной беседы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рассматриванием разных паровозов, вагонов воспитатель предлагает детям построить поезд.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(На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столах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помощью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изоленты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изображены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рельсы,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каждый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ребенок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сооружает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них</w:t>
      </w:r>
      <w:proofErr w:type="gramEnd"/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3"/>
        <w:spacing w:before="64"/>
        <w:ind w:right="703"/>
        <w:jc w:val="both"/>
      </w:pPr>
      <w:r>
        <w:rPr>
          <w:color w:val="333333"/>
        </w:rPr>
        <w:lastRenderedPageBreak/>
        <w:t>свой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вагон).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предложить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пронумеровать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вагоны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(сделать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приклеить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таблички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 цифрами), выбрать для своих вагонов грузы и основательно загрузить их (машинки, трубки,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палочки, картонные кольца, шпульки, коробки, пластиковые бутылки, животные, человечки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пр.).</w:t>
      </w:r>
    </w:p>
    <w:p w:rsidR="003554BA" w:rsidRDefault="008E17D3">
      <w:pPr>
        <w:pStyle w:val="a3"/>
        <w:ind w:right="710"/>
        <w:jc w:val="both"/>
      </w:pPr>
      <w:r>
        <w:rPr>
          <w:color w:val="333333"/>
        </w:rPr>
        <w:t>В свободной деятельности целесообразно предложить ребятам построить железную дорогу 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конструкторов;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соорудить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вокзал,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вокзальную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площадь,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кассы,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киоски,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скамейки,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сквер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организовать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игру.</w:t>
      </w:r>
    </w:p>
    <w:p w:rsidR="003554BA" w:rsidRDefault="008E17D3">
      <w:pPr>
        <w:pStyle w:val="a3"/>
        <w:ind w:right="706"/>
        <w:jc w:val="both"/>
      </w:pPr>
      <w:r>
        <w:rPr>
          <w:color w:val="333333"/>
        </w:rPr>
        <w:t>Несколько занятий следует посвятить конструированию внутренних помещений. Дети строят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впечатлениям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наблюдений (театр,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цирк,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мебельный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магазин, кафе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пр.)</w:t>
      </w:r>
    </w:p>
    <w:p w:rsidR="003554BA" w:rsidRDefault="008E17D3">
      <w:pPr>
        <w:pStyle w:val="a3"/>
        <w:ind w:right="706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конце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нужно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несколько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конструированию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конструкторов,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имеющих детали для создания блоков, рычагов, зубчатых и ременных передач и поупражнять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 в конструировании несложных механизмов по чертежам, имеющимся в приложении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конструктору.</w:t>
      </w:r>
    </w:p>
    <w:p w:rsidR="003554BA" w:rsidRDefault="008E17D3">
      <w:pPr>
        <w:pStyle w:val="a3"/>
        <w:spacing w:before="1"/>
        <w:ind w:right="706"/>
        <w:jc w:val="both"/>
      </w:pPr>
      <w:r>
        <w:rPr>
          <w:color w:val="333333"/>
        </w:rPr>
        <w:t>Дети 6–7 лет продолжают конструировать из песка. Они строят высотные здания, используя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высокие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жестяные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банки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дна,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украшают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лоджиями,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вставляя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песок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дощечки,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пластины. Объединяют здания арками, создают архитектурные комплексы. Строят песочные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замки с башнями. Оформляют строения различными материалами. Из утрамбованных куч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песка вырезают лопатками корабли, самолеты, ракеты, квартиры для кукол. Строят ипподром,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космический городок, мастерскую, космическую станцию, железную дорогу и пр. Создают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песочнице постройки-декорации для драматизации сказок "</w:t>
      </w:r>
      <w:proofErr w:type="spellStart"/>
      <w:r>
        <w:rPr>
          <w:color w:val="333333"/>
        </w:rPr>
        <w:t>Заюшкина</w:t>
      </w:r>
      <w:proofErr w:type="spellEnd"/>
      <w:r>
        <w:rPr>
          <w:color w:val="333333"/>
        </w:rPr>
        <w:t xml:space="preserve"> избушка", "Кот, петух 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лиса",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"Маша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медведь"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др.</w:t>
      </w:r>
    </w:p>
    <w:p w:rsidR="003554BA" w:rsidRDefault="008E17D3">
      <w:pPr>
        <w:pStyle w:val="a3"/>
        <w:ind w:right="708"/>
        <w:jc w:val="both"/>
      </w:pPr>
      <w:r>
        <w:rPr>
          <w:color w:val="333333"/>
        </w:rPr>
        <w:t>Из снега дети данного возраста конструируют все более сложные постройки. Обычно снежные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фигурки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назначение,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например: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снежный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заяц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держит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лапах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обруч,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который можно метать снежки. Дети украшают свой участок: наряжают снежные фигурки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шапки,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шарфики,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платки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(используются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потерявшиеся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вещи),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развешивают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"апельсины" на кустах (вкладывают между двумя половинками кожуры апельсина снежок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закатанной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петелькой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шпагата).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Ребята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сооружать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каркасные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снежные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постройки: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сколоченный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реек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каркас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вставляют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снег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обкладывают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сырым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снегом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(жираф,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пальма, динозаврик 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пр.).</w:t>
      </w:r>
    </w:p>
    <w:p w:rsidR="003554BA" w:rsidRDefault="008E17D3">
      <w:pPr>
        <w:pStyle w:val="a3"/>
        <w:spacing w:before="1"/>
        <w:ind w:right="701"/>
        <w:jc w:val="both"/>
      </w:pPr>
      <w:r>
        <w:rPr>
          <w:color w:val="333333"/>
        </w:rPr>
        <w:t>В подготовительной к школе группе усложняется ручной труд. Детей продолжают обучать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работе с разными материалами: бумагой, тканью, природным материалом. Под руководством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результате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формируется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ручная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умелость,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развиваются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творчество,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способность 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преобразованию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материалов.</w:t>
      </w:r>
    </w:p>
    <w:p w:rsidR="003554BA" w:rsidRDefault="008E17D3">
      <w:pPr>
        <w:pStyle w:val="a3"/>
        <w:ind w:right="708"/>
        <w:jc w:val="both"/>
      </w:pPr>
      <w:r>
        <w:rPr>
          <w:color w:val="333333"/>
        </w:rPr>
        <w:t>Особенность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методики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состоит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педагог,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организуя работу, основывается на 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уже сформированных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умениях. В том случае, если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необходимостью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овладеть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незнакомыми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остаются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целесообразными и образцы поделок (обычно несколько вариантов однотипных изделий),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объяснение,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показ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Однако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главными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приемами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же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являются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словесные.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предлагают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рассмотреть,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например,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поделку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природного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материала,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догадаться,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как ее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сделать, объяснить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порядок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способ действия.</w:t>
      </w:r>
    </w:p>
    <w:p w:rsidR="003554BA" w:rsidRDefault="008E17D3">
      <w:pPr>
        <w:pStyle w:val="a3"/>
        <w:spacing w:before="1"/>
        <w:ind w:right="707"/>
        <w:jc w:val="both"/>
      </w:pPr>
      <w:r>
        <w:rPr>
          <w:color w:val="333333"/>
        </w:rPr>
        <w:t>В этом возрасте детей чаще объединяют в совместной деятельности, предполагающей умение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договариваться друг с другом, распределяя функции, помогая советами и действиями. Так,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начале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целесообразно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ряд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нацеленных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детского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творчества, с опорой на твердо усвоенные навыки с целью дальнейшего формирования умения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бумагой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(придумывать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художественный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вырезать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мелкие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детали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создания, украшать изделия вырезанными деталями, оживлять фломастерами и пр.). 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предложить детям сделать из бумажных полос персонажей для настольного театра. Обычно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ребят делят на подгруппы по 8 человек, каждая подгруппа выбирает свою сказку, например,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"Репка", "Кот, петух и лиса", "Колобок", "Три медведя", "Три поросенка" и пр. Дети мастерят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персонажей, декорации (домик, елочки, мебель и пр.). На следующем занятии по развитию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 каждая подгруппа драматизирует свою сказку. Подобная форма организации занятий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использоваться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изготовлении игрушек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склеенных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трансформированных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бумажных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цилиндров,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конусов,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картонных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коробок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разной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величины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формы;</w:t>
      </w:r>
      <w:r>
        <w:rPr>
          <w:color w:val="333333"/>
          <w:spacing w:val="9"/>
        </w:rPr>
        <w:t xml:space="preserve"> </w:t>
      </w:r>
      <w:proofErr w:type="gramStart"/>
      <w:r>
        <w:rPr>
          <w:color w:val="333333"/>
        </w:rPr>
        <w:t>при</w:t>
      </w:r>
      <w:proofErr w:type="gramEnd"/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3"/>
        <w:spacing w:before="64"/>
        <w:ind w:right="704"/>
        <w:jc w:val="both"/>
      </w:pPr>
      <w:proofErr w:type="gramStart"/>
      <w:r>
        <w:rPr>
          <w:color w:val="333333"/>
        </w:rPr>
        <w:lastRenderedPageBreak/>
        <w:t>изготовлении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елочных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игрушек,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когда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мастерит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одну-две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маленькие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игрушечки, выбирая любой перечисленный выше способ, либо придумывая свой, что особо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поощряется. Воспитатель напоминает детям, как приклеить к поделке петельку из елочного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дождя, фиксируя ее кусочком намазанной клеем бумаги. После занятия дети наряжают свою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елку,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водят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вокруг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хороводы,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читают стихи, поют.</w:t>
      </w:r>
    </w:p>
    <w:p w:rsidR="003554BA" w:rsidRDefault="008E17D3">
      <w:pPr>
        <w:pStyle w:val="a3"/>
        <w:ind w:right="704"/>
        <w:jc w:val="both"/>
      </w:pPr>
      <w:r>
        <w:rPr>
          <w:color w:val="333333"/>
        </w:rPr>
        <w:t>Нужно закреплять умение детей складывать квадрат на 16 маленьких квадратиков (пополам,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вчетверо и еще раз пополам и вчетверо), делать на выкройке надрезы и склеивать коробочки,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корзиночки, домики, кукольную мебель. Детей учат мастерить тонкие бумажные трубочки (на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карандаш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накручивают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тонкую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полоску бумаги,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смазанную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клейстером;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высыхания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карандаш выдергивают). Из таких трубочек получаются стволы деревьев, фонарные столбы,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знаки дорожного движения, колодцы, бревенчатые избушки для кукольных игровых площадок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многое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другое.</w:t>
      </w:r>
    </w:p>
    <w:p w:rsidR="003554BA" w:rsidRDefault="008E17D3">
      <w:pPr>
        <w:pStyle w:val="a3"/>
        <w:spacing w:before="1"/>
        <w:ind w:right="705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подготовительной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шире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используется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оригами.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узнают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складывания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бумажного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квадрата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мастерят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игрушки,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сувениры,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украшения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интерьера, елочные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игрушки и пр.</w:t>
      </w:r>
    </w:p>
    <w:p w:rsidR="003554BA" w:rsidRDefault="008E17D3">
      <w:pPr>
        <w:pStyle w:val="a3"/>
        <w:ind w:right="708"/>
        <w:jc w:val="both"/>
      </w:pPr>
      <w:r>
        <w:rPr>
          <w:color w:val="333333"/>
        </w:rPr>
        <w:t>В этом возрасте важно приобщить детей к шитью, научив пришивать пуговицы, петли (к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полотенцам), шить простейшими швами "вперед иголкой", "назад иголкой", "обметочным".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изготавливают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несыпучих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ткани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поделки.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вырезать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одновременно по шаблону две одинаковые детали, сшивать их, набивать ватой, кусочками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синтепона, поролона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к полученной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части приклеивать или пришивать мелкие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элементы из ткани, кружева, тесьмы, ленточек, блесток, бусин и пр. Например, из круглой или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овальной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подушечки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получиться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колобок,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птичка,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зайчик, котик,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петушок,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цветок,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бабочка,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жучок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еще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другое.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вырезать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контуру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существо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головой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четырьмя конечностями, 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 можно превратить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в любого человечка, наряжая в любые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юбки, платочки,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персонажа сказки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(зайчик,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медведь,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котик,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лисичка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др.). Если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конечности вставить толстую проволоку, то существо можно поставить на четыре лапы, и тут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уже возможность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детском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изобретательстве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безгранична.</w:t>
      </w:r>
    </w:p>
    <w:p w:rsidR="003554BA" w:rsidRDefault="008E17D3">
      <w:pPr>
        <w:pStyle w:val="a3"/>
        <w:spacing w:before="1"/>
        <w:ind w:right="701"/>
        <w:jc w:val="both"/>
      </w:pPr>
      <w:r>
        <w:rPr>
          <w:color w:val="333333"/>
        </w:rPr>
        <w:t>Вне занятий и в индивидуальной деятельности можно приобщать детей к рукоделию, научить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плести из бумажных полос, из проволоки, травы, шпагата (макраме). Полезный вид работы 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нанизывание крупного бисера, стекляруса и бусин. Дети могут овладеть вязанием крупным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крючком (сначала вяжут по кругу без накидывания петель: берет, юбку, прихватку, сумочку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пр.).</w:t>
      </w:r>
    </w:p>
    <w:p w:rsidR="003554BA" w:rsidRDefault="008E17D3">
      <w:pPr>
        <w:pStyle w:val="a3"/>
        <w:ind w:right="706"/>
        <w:jc w:val="both"/>
      </w:pPr>
      <w:r>
        <w:rPr>
          <w:color w:val="333333"/>
        </w:rPr>
        <w:t xml:space="preserve">Дети 6–7 лет особенно хорошо проявляют себя в </w:t>
      </w:r>
      <w:proofErr w:type="gramStart"/>
      <w:r>
        <w:rPr>
          <w:color w:val="333333"/>
        </w:rPr>
        <w:t>дизайн-деятельности</w:t>
      </w:r>
      <w:proofErr w:type="gramEnd"/>
      <w:r>
        <w:rPr>
          <w:color w:val="333333"/>
        </w:rPr>
        <w:t>, поскольку у них уже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достаточно сформированы умения в работе с разными материалами. Они создают кукольные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интерьеры,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участвуют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оформлении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стен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празднику,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композиций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природного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материала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и пр.</w:t>
      </w:r>
    </w:p>
    <w:p w:rsidR="003554BA" w:rsidRDefault="008E17D3">
      <w:pPr>
        <w:pStyle w:val="a3"/>
        <w:ind w:right="708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шире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включается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разнообразный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материал: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упаковки,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пластиковые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бутылки, куски поролона, синтепона, дерматина, клеенки и пр. Детей учат мастерить из него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игрушки,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сувениры,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украшения и пр.</w:t>
      </w:r>
    </w:p>
    <w:p w:rsidR="003554BA" w:rsidRDefault="008E17D3">
      <w:pPr>
        <w:pStyle w:val="a3"/>
        <w:spacing w:before="1"/>
        <w:ind w:right="702"/>
        <w:jc w:val="both"/>
      </w:pPr>
      <w:r>
        <w:rPr>
          <w:color w:val="333333"/>
        </w:rPr>
        <w:t>Дошкольники продолжают заниматься моделированием одежды для плоских картонных кукол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(рисуют,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вырезают,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наряжают).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Устраивают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конкурсы,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например,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самое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нарядное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платье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Золушки.</w:t>
      </w:r>
    </w:p>
    <w:p w:rsidR="003554BA" w:rsidRDefault="008E17D3">
      <w:pPr>
        <w:pStyle w:val="a3"/>
        <w:ind w:right="703"/>
        <w:jc w:val="both"/>
      </w:pPr>
      <w:r>
        <w:rPr>
          <w:color w:val="333333"/>
        </w:rPr>
        <w:t>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научить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изготавливать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игрушки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папье-маше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(головки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бибабо,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расписные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настенные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тарелки, матрешки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пр.).</w:t>
      </w:r>
    </w:p>
    <w:p w:rsidR="003554BA" w:rsidRDefault="008E17D3">
      <w:pPr>
        <w:pStyle w:val="a3"/>
        <w:ind w:right="711"/>
        <w:jc w:val="both"/>
      </w:pPr>
      <w:r>
        <w:rPr>
          <w:color w:val="333333"/>
        </w:rPr>
        <w:t>Дети любят изготавливать макеты: улицу с дорожными знаками, сказочные замки, витрины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магазинов, декорации к сказкам и пр. При этом важно, чтобы макеты не </w:t>
      </w:r>
      <w:proofErr w:type="gramStart"/>
      <w:r>
        <w:rPr>
          <w:color w:val="333333"/>
        </w:rPr>
        <w:t>были статичными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было</w:t>
      </w:r>
      <w:proofErr w:type="gramEnd"/>
      <w:r>
        <w:rPr>
          <w:color w:val="333333"/>
        </w:rPr>
        <w:t xml:space="preserve"> каждый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 по-другому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расставлять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элементы 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играть 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ними.</w:t>
      </w:r>
    </w:p>
    <w:p w:rsidR="003554BA" w:rsidRDefault="008E17D3">
      <w:pPr>
        <w:pStyle w:val="a3"/>
        <w:ind w:right="703"/>
        <w:jc w:val="both"/>
      </w:pPr>
      <w:r>
        <w:rPr>
          <w:color w:val="333333"/>
        </w:rPr>
        <w:t>Взрослый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руководстве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чаще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выступает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деловой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партнер,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который всегда может дать совет, помочь воплотить задуманное, сам смастерить что-нибудь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необычное,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поиграть,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повеселиться вместе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ребятами.</w:t>
      </w:r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2"/>
        <w:numPr>
          <w:ilvl w:val="1"/>
          <w:numId w:val="2"/>
        </w:numPr>
        <w:tabs>
          <w:tab w:val="left" w:pos="1659"/>
        </w:tabs>
        <w:spacing w:before="69"/>
        <w:ind w:left="1658" w:hanging="481"/>
        <w:jc w:val="left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(старшая группа)</w:t>
      </w:r>
    </w:p>
    <w:p w:rsidR="003554BA" w:rsidRDefault="008E17D3">
      <w:pPr>
        <w:pStyle w:val="a3"/>
        <w:spacing w:before="161"/>
        <w:ind w:right="722" w:firstLine="283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двухгодичный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 на 18 часов. Срок освоения Программы ориентирован на 18 учебных недель в год,</w:t>
      </w:r>
      <w:r>
        <w:rPr>
          <w:spacing w:val="1"/>
        </w:rPr>
        <w:t xml:space="preserve"> </w:t>
      </w:r>
      <w:r>
        <w:t>из них курс обучения для детей 5-6 лет (познавательный модуль</w:t>
      </w:r>
      <w:r>
        <w:rPr>
          <w:spacing w:val="1"/>
        </w:rPr>
        <w:t xml:space="preserve"> </w:t>
      </w:r>
      <w:r>
        <w:t>- 3 часа, исследовательский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 часов, практико-технический модуль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 часов).</w:t>
      </w:r>
    </w:p>
    <w:p w:rsidR="003554BA" w:rsidRDefault="008E17D3">
      <w:pPr>
        <w:pStyle w:val="a3"/>
        <w:ind w:left="1462"/>
        <w:jc w:val="both"/>
      </w:pPr>
      <w:r>
        <w:t>Занятия</w:t>
      </w:r>
      <w:r>
        <w:rPr>
          <w:spacing w:val="19"/>
        </w:rPr>
        <w:t xml:space="preserve"> </w:t>
      </w:r>
      <w:r>
        <w:t>проводятся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подгруппой</w:t>
      </w:r>
      <w:r>
        <w:rPr>
          <w:spacing w:val="21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8-10</w:t>
      </w:r>
      <w:r>
        <w:rPr>
          <w:spacing w:val="19"/>
        </w:rPr>
        <w:t xml:space="preserve"> </w:t>
      </w:r>
      <w:r>
        <w:t>человек,</w:t>
      </w:r>
      <w:r>
        <w:rPr>
          <w:spacing w:val="20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раз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недели,</w:t>
      </w:r>
      <w:r>
        <w:rPr>
          <w:spacing w:val="19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месяц.</w:t>
      </w:r>
    </w:p>
    <w:p w:rsidR="003554BA" w:rsidRDefault="008E17D3">
      <w:pPr>
        <w:pStyle w:val="a3"/>
        <w:jc w:val="both"/>
      </w:pP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детей.</w:t>
      </w:r>
    </w:p>
    <w:p w:rsidR="003554BA" w:rsidRDefault="008E17D3">
      <w:pPr>
        <w:pStyle w:val="a3"/>
        <w:ind w:right="726" w:firstLine="283"/>
        <w:jc w:val="both"/>
      </w:pPr>
      <w:r>
        <w:t>Объем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затруднений</w:t>
      </w:r>
      <w:r>
        <w:rPr>
          <w:spacing w:val="-1"/>
        </w:rPr>
        <w:t xml:space="preserve"> </w:t>
      </w:r>
      <w:r>
        <w:t>ребенка.</w:t>
      </w: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spacing w:before="3"/>
        <w:ind w:left="0"/>
        <w:rPr>
          <w:sz w:val="16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4162"/>
        <w:gridCol w:w="4705"/>
      </w:tblGrid>
      <w:tr w:rsidR="003554BA">
        <w:trPr>
          <w:trHeight w:val="928"/>
        </w:trPr>
        <w:tc>
          <w:tcPr>
            <w:tcW w:w="518" w:type="dxa"/>
          </w:tcPr>
          <w:p w:rsidR="003554BA" w:rsidRDefault="003554BA">
            <w:pPr>
              <w:pStyle w:val="TableParagraph"/>
            </w:pPr>
          </w:p>
        </w:tc>
        <w:tc>
          <w:tcPr>
            <w:tcW w:w="4162" w:type="dxa"/>
          </w:tcPr>
          <w:p w:rsidR="003554BA" w:rsidRDefault="008E17D3">
            <w:pPr>
              <w:pStyle w:val="TableParagraph"/>
              <w:spacing w:before="188"/>
              <w:ind w:left="1770" w:right="1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</w:t>
            </w:r>
          </w:p>
        </w:tc>
        <w:tc>
          <w:tcPr>
            <w:tcW w:w="4705" w:type="dxa"/>
          </w:tcPr>
          <w:p w:rsidR="003554BA" w:rsidRDefault="008E17D3">
            <w:pPr>
              <w:pStyle w:val="TableParagraph"/>
              <w:spacing w:before="188"/>
              <w:ind w:left="407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занятий/мин.)</w:t>
            </w:r>
          </w:p>
        </w:tc>
      </w:tr>
      <w:tr w:rsidR="003554BA">
        <w:trPr>
          <w:trHeight w:val="914"/>
        </w:trPr>
        <w:tc>
          <w:tcPr>
            <w:tcW w:w="518" w:type="dxa"/>
          </w:tcPr>
          <w:p w:rsidR="003554BA" w:rsidRDefault="008E17D3">
            <w:pPr>
              <w:pStyle w:val="TableParagraph"/>
              <w:spacing w:before="188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2" w:type="dxa"/>
          </w:tcPr>
          <w:p w:rsidR="003554BA" w:rsidRDefault="008E17D3">
            <w:pPr>
              <w:pStyle w:val="TableParagraph"/>
              <w:spacing w:before="188"/>
              <w:ind w:left="292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</w:tc>
        <w:tc>
          <w:tcPr>
            <w:tcW w:w="4705" w:type="dxa"/>
          </w:tcPr>
          <w:p w:rsidR="003554BA" w:rsidRDefault="008E17D3">
            <w:pPr>
              <w:pStyle w:val="TableParagraph"/>
              <w:spacing w:before="188"/>
              <w:ind w:left="406" w:right="113"/>
              <w:jc w:val="center"/>
              <w:rPr>
                <w:sz w:val="24"/>
              </w:rPr>
            </w:pPr>
            <w:r>
              <w:rPr>
                <w:sz w:val="24"/>
              </w:rPr>
              <w:t>3 / 180</w:t>
            </w:r>
          </w:p>
        </w:tc>
      </w:tr>
      <w:tr w:rsidR="003554BA">
        <w:trPr>
          <w:trHeight w:val="762"/>
        </w:trPr>
        <w:tc>
          <w:tcPr>
            <w:tcW w:w="518" w:type="dxa"/>
          </w:tcPr>
          <w:p w:rsidR="003554BA" w:rsidRDefault="008E17D3">
            <w:pPr>
              <w:pStyle w:val="TableParagraph"/>
              <w:spacing w:before="188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2" w:type="dxa"/>
          </w:tcPr>
          <w:p w:rsidR="003554BA" w:rsidRDefault="008E17D3">
            <w:pPr>
              <w:pStyle w:val="TableParagraph"/>
              <w:spacing w:before="198"/>
              <w:ind w:left="292"/>
              <w:rPr>
                <w:sz w:val="23"/>
              </w:rPr>
            </w:pPr>
            <w:r>
              <w:rPr>
                <w:sz w:val="23"/>
              </w:rPr>
              <w:t>Исследовательский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модуль</w:t>
            </w:r>
          </w:p>
        </w:tc>
        <w:tc>
          <w:tcPr>
            <w:tcW w:w="4705" w:type="dxa"/>
          </w:tcPr>
          <w:p w:rsidR="003554BA" w:rsidRDefault="008E17D3">
            <w:pPr>
              <w:pStyle w:val="TableParagraph"/>
              <w:spacing w:before="188"/>
              <w:ind w:left="403" w:right="113"/>
              <w:jc w:val="center"/>
              <w:rPr>
                <w:sz w:val="24"/>
              </w:rPr>
            </w:pPr>
            <w:r>
              <w:rPr>
                <w:sz w:val="24"/>
              </w:rPr>
              <w:t>6/ 360</w:t>
            </w:r>
          </w:p>
        </w:tc>
      </w:tr>
      <w:tr w:rsidR="003554BA">
        <w:trPr>
          <w:trHeight w:val="839"/>
        </w:trPr>
        <w:tc>
          <w:tcPr>
            <w:tcW w:w="518" w:type="dxa"/>
          </w:tcPr>
          <w:p w:rsidR="003554BA" w:rsidRDefault="008E17D3">
            <w:pPr>
              <w:pStyle w:val="TableParagraph"/>
              <w:spacing w:before="188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2" w:type="dxa"/>
          </w:tcPr>
          <w:p w:rsidR="003554BA" w:rsidRDefault="008E17D3">
            <w:pPr>
              <w:pStyle w:val="TableParagraph"/>
              <w:spacing w:before="188"/>
              <w:ind w:left="292"/>
              <w:rPr>
                <w:sz w:val="24"/>
              </w:rPr>
            </w:pPr>
            <w:r>
              <w:rPr>
                <w:sz w:val="24"/>
              </w:rPr>
              <w:t>Практико-технический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</w:tc>
        <w:tc>
          <w:tcPr>
            <w:tcW w:w="4705" w:type="dxa"/>
          </w:tcPr>
          <w:p w:rsidR="003554BA" w:rsidRDefault="008E17D3">
            <w:pPr>
              <w:pStyle w:val="TableParagraph"/>
              <w:spacing w:before="188"/>
              <w:ind w:left="406" w:right="113"/>
              <w:jc w:val="center"/>
              <w:rPr>
                <w:sz w:val="24"/>
              </w:rPr>
            </w:pPr>
            <w:r>
              <w:rPr>
                <w:sz w:val="24"/>
              </w:rPr>
              <w:t>9/180</w:t>
            </w:r>
          </w:p>
        </w:tc>
      </w:tr>
      <w:tr w:rsidR="003554BA">
        <w:trPr>
          <w:trHeight w:val="592"/>
        </w:trPr>
        <w:tc>
          <w:tcPr>
            <w:tcW w:w="4680" w:type="dxa"/>
            <w:gridSpan w:val="2"/>
          </w:tcPr>
          <w:p w:rsidR="003554BA" w:rsidRDefault="008E17D3">
            <w:pPr>
              <w:pStyle w:val="TableParagraph"/>
              <w:spacing w:before="188"/>
              <w:ind w:left="2135" w:right="1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705" w:type="dxa"/>
          </w:tcPr>
          <w:p w:rsidR="003554BA" w:rsidRDefault="008E17D3">
            <w:pPr>
              <w:pStyle w:val="TableParagraph"/>
              <w:spacing w:before="188"/>
              <w:ind w:left="406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18/450</w:t>
            </w:r>
          </w:p>
        </w:tc>
      </w:tr>
    </w:tbl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spacing w:before="2"/>
        <w:ind w:left="0"/>
        <w:rPr>
          <w:sz w:val="22"/>
        </w:rPr>
      </w:pPr>
    </w:p>
    <w:p w:rsidR="003554BA" w:rsidRDefault="008E17D3">
      <w:pPr>
        <w:spacing w:before="1"/>
        <w:ind w:left="1886"/>
      </w:pPr>
      <w:r>
        <w:t>Программа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май.</w:t>
      </w:r>
    </w:p>
    <w:p w:rsidR="003554BA" w:rsidRDefault="008E17D3">
      <w:pPr>
        <w:spacing w:before="38" w:line="276" w:lineRule="auto"/>
        <w:ind w:left="1178" w:right="899"/>
      </w:pPr>
      <w:r>
        <w:t>В летний период (каникулярное время) организованная образовательная деятельность не проводится.</w:t>
      </w:r>
      <w:r>
        <w:rPr>
          <w:spacing w:val="-52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итоговые</w:t>
      </w:r>
      <w:r>
        <w:rPr>
          <w:spacing w:val="-1"/>
        </w:rPr>
        <w:t xml:space="preserve"> </w:t>
      </w:r>
      <w:r>
        <w:t>мероприятия:</w:t>
      </w:r>
    </w:p>
    <w:p w:rsidR="003554BA" w:rsidRDefault="008E17D3">
      <w:pPr>
        <w:spacing w:line="252" w:lineRule="exact"/>
        <w:ind w:left="1178"/>
      </w:pPr>
      <w:r>
        <w:t>выставки,</w:t>
      </w:r>
      <w:r>
        <w:rPr>
          <w:spacing w:val="-2"/>
        </w:rPr>
        <w:t xml:space="preserve"> </w:t>
      </w:r>
      <w:r>
        <w:t>открытые</w:t>
      </w:r>
      <w:r>
        <w:rPr>
          <w:spacing w:val="-1"/>
        </w:rPr>
        <w:t xml:space="preserve"> </w:t>
      </w:r>
      <w:r>
        <w:t>занятия, 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3554BA" w:rsidRDefault="003554BA">
      <w:pPr>
        <w:spacing w:line="252" w:lineRule="exact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2"/>
        <w:numPr>
          <w:ilvl w:val="1"/>
          <w:numId w:val="2"/>
        </w:numPr>
        <w:tabs>
          <w:tab w:val="left" w:pos="2307"/>
        </w:tabs>
        <w:spacing w:before="71"/>
        <w:ind w:left="2306" w:hanging="421"/>
        <w:jc w:val="left"/>
      </w:pPr>
      <w:r>
        <w:lastRenderedPageBreak/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(подготовительная</w:t>
      </w:r>
      <w:r>
        <w:rPr>
          <w:spacing w:val="-3"/>
        </w:rPr>
        <w:t xml:space="preserve"> </w:t>
      </w:r>
      <w:r>
        <w:t>группа).</w:t>
      </w:r>
    </w:p>
    <w:p w:rsidR="003554BA" w:rsidRDefault="003554BA">
      <w:pPr>
        <w:pStyle w:val="a3"/>
        <w:ind w:left="0"/>
        <w:rPr>
          <w:b/>
          <w:sz w:val="26"/>
        </w:rPr>
      </w:pPr>
    </w:p>
    <w:p w:rsidR="003554BA" w:rsidRDefault="008E17D3">
      <w:pPr>
        <w:pStyle w:val="a3"/>
        <w:spacing w:before="212"/>
        <w:ind w:right="703" w:firstLine="30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двухгодичный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 на 36 часов. Срок освоения Программы ориентирован на 36 учебных недель в год,</w:t>
      </w:r>
      <w:r>
        <w:rPr>
          <w:spacing w:val="1"/>
        </w:rPr>
        <w:t xml:space="preserve"> </w:t>
      </w:r>
      <w:r>
        <w:t>из них курс обучения для детей 6-7 лет (познавательный модуль – 9 часов, исследовательский</w:t>
      </w:r>
      <w:r>
        <w:rPr>
          <w:spacing w:val="1"/>
        </w:rPr>
        <w:t xml:space="preserve"> </w:t>
      </w:r>
      <w:r>
        <w:t>модуль –9 часов, практико-технический</w:t>
      </w:r>
      <w:r>
        <w:rPr>
          <w:spacing w:val="1"/>
        </w:rPr>
        <w:t xml:space="preserve"> </w:t>
      </w:r>
      <w:r>
        <w:t>– 18</w:t>
      </w:r>
      <w:r>
        <w:rPr>
          <w:spacing w:val="-1"/>
        </w:rPr>
        <w:t xml:space="preserve"> </w:t>
      </w:r>
      <w:r>
        <w:t>часов).</w:t>
      </w:r>
    </w:p>
    <w:p w:rsidR="003554BA" w:rsidRDefault="008E17D3">
      <w:pPr>
        <w:pStyle w:val="a3"/>
        <w:spacing w:before="1"/>
        <w:ind w:left="1538"/>
        <w:jc w:val="both"/>
      </w:pPr>
      <w:r>
        <w:t>Занятия</w:t>
      </w:r>
      <w:r>
        <w:rPr>
          <w:spacing w:val="32"/>
        </w:rPr>
        <w:t xml:space="preserve"> </w:t>
      </w:r>
      <w:r>
        <w:t>проводятся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подгруппой</w:t>
      </w:r>
      <w:r>
        <w:rPr>
          <w:spacing w:val="33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8-10</w:t>
      </w:r>
      <w:r>
        <w:rPr>
          <w:spacing w:val="32"/>
        </w:rPr>
        <w:t xml:space="preserve"> </w:t>
      </w:r>
      <w:r>
        <w:t>человек,</w:t>
      </w:r>
      <w:r>
        <w:rPr>
          <w:spacing w:val="32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раз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неделю,4</w:t>
      </w:r>
      <w:r>
        <w:rPr>
          <w:spacing w:val="32"/>
        </w:rPr>
        <w:t xml:space="preserve"> </w:t>
      </w:r>
      <w:r>
        <w:t>раза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месяц.</w:t>
      </w:r>
    </w:p>
    <w:p w:rsidR="003554BA" w:rsidRDefault="008E17D3">
      <w:pPr>
        <w:pStyle w:val="a3"/>
        <w:jc w:val="both"/>
      </w:pP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групп учитываются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детей.</w:t>
      </w:r>
    </w:p>
    <w:p w:rsidR="003554BA" w:rsidRDefault="008E17D3">
      <w:pPr>
        <w:pStyle w:val="a3"/>
        <w:ind w:right="703" w:firstLine="420"/>
        <w:jc w:val="both"/>
      </w:pPr>
      <w:r>
        <w:t>Объем часовой нагрузки,</w:t>
      </w:r>
      <w:r>
        <w:rPr>
          <w:spacing w:val="1"/>
        </w:rPr>
        <w:t xml:space="preserve"> </w:t>
      </w:r>
      <w:r>
        <w:t>устанавливается в соответствии</w:t>
      </w:r>
      <w:r>
        <w:rPr>
          <w:spacing w:val="1"/>
        </w:rPr>
        <w:t xml:space="preserve"> </w:t>
      </w:r>
      <w:r>
        <w:t xml:space="preserve">с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2.4.1.3049</w:t>
      </w:r>
      <w:r>
        <w:rPr>
          <w:spacing w:val="1"/>
        </w:rPr>
        <w:t xml:space="preserve"> </w:t>
      </w:r>
      <w:r>
        <w:t>– 13 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 детей: 6-7 лет</w:t>
      </w:r>
      <w:r>
        <w:rPr>
          <w:spacing w:val="1"/>
        </w:rPr>
        <w:t xml:space="preserve"> </w:t>
      </w:r>
      <w:r>
        <w:t>(30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 предполагается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затруднений</w:t>
      </w:r>
      <w:r>
        <w:rPr>
          <w:spacing w:val="-1"/>
        </w:rPr>
        <w:t xml:space="preserve"> </w:t>
      </w:r>
      <w:r>
        <w:t>ребёнка.</w:t>
      </w:r>
    </w:p>
    <w:p w:rsidR="003554BA" w:rsidRDefault="003554BA">
      <w:pPr>
        <w:pStyle w:val="a3"/>
        <w:ind w:left="0"/>
        <w:rPr>
          <w:sz w:val="20"/>
        </w:rPr>
      </w:pPr>
    </w:p>
    <w:p w:rsidR="003554BA" w:rsidRDefault="003554BA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110"/>
        <w:gridCol w:w="4362"/>
      </w:tblGrid>
      <w:tr w:rsidR="003554BA">
        <w:trPr>
          <w:trHeight w:val="748"/>
        </w:trPr>
        <w:tc>
          <w:tcPr>
            <w:tcW w:w="1102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Модули</w:t>
            </w:r>
          </w:p>
        </w:tc>
        <w:tc>
          <w:tcPr>
            <w:tcW w:w="4362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занятий/мин.)</w:t>
            </w:r>
          </w:p>
        </w:tc>
      </w:tr>
      <w:tr w:rsidR="003554BA">
        <w:trPr>
          <w:trHeight w:val="894"/>
        </w:trPr>
        <w:tc>
          <w:tcPr>
            <w:tcW w:w="1102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3554BA" w:rsidRDefault="003554BA">
            <w:pPr>
              <w:pStyle w:val="TableParagraph"/>
              <w:spacing w:before="3"/>
              <w:rPr>
                <w:sz w:val="23"/>
              </w:rPr>
            </w:pPr>
          </w:p>
          <w:p w:rsidR="003554BA" w:rsidRDefault="008E17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</w:tc>
        <w:tc>
          <w:tcPr>
            <w:tcW w:w="4362" w:type="dxa"/>
          </w:tcPr>
          <w:p w:rsidR="003554BA" w:rsidRDefault="003554BA">
            <w:pPr>
              <w:pStyle w:val="TableParagraph"/>
              <w:spacing w:before="3"/>
              <w:rPr>
                <w:sz w:val="23"/>
              </w:rPr>
            </w:pPr>
          </w:p>
          <w:p w:rsidR="003554BA" w:rsidRDefault="008E17D3">
            <w:pPr>
              <w:pStyle w:val="TableParagraph"/>
              <w:ind w:left="1764" w:right="1760"/>
              <w:jc w:val="center"/>
              <w:rPr>
                <w:sz w:val="24"/>
              </w:rPr>
            </w:pPr>
            <w:r>
              <w:rPr>
                <w:sz w:val="24"/>
              </w:rPr>
              <w:t>9/270</w:t>
            </w:r>
          </w:p>
        </w:tc>
      </w:tr>
      <w:tr w:rsidR="003554BA">
        <w:trPr>
          <w:trHeight w:val="928"/>
        </w:trPr>
        <w:tc>
          <w:tcPr>
            <w:tcW w:w="1102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3554BA" w:rsidRDefault="003554BA">
            <w:pPr>
              <w:pStyle w:val="TableParagraph"/>
              <w:spacing w:before="3"/>
              <w:rPr>
                <w:sz w:val="23"/>
              </w:rPr>
            </w:pPr>
          </w:p>
          <w:p w:rsidR="003554BA" w:rsidRDefault="008E17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</w:tc>
        <w:tc>
          <w:tcPr>
            <w:tcW w:w="4362" w:type="dxa"/>
          </w:tcPr>
          <w:p w:rsidR="003554BA" w:rsidRDefault="003554BA">
            <w:pPr>
              <w:pStyle w:val="TableParagraph"/>
              <w:spacing w:before="3"/>
              <w:rPr>
                <w:sz w:val="23"/>
              </w:rPr>
            </w:pPr>
          </w:p>
          <w:p w:rsidR="003554BA" w:rsidRDefault="008E17D3">
            <w:pPr>
              <w:pStyle w:val="TableParagraph"/>
              <w:ind w:left="1764" w:right="1760"/>
              <w:jc w:val="center"/>
              <w:rPr>
                <w:sz w:val="24"/>
              </w:rPr>
            </w:pPr>
            <w:r>
              <w:rPr>
                <w:sz w:val="24"/>
              </w:rPr>
              <w:t>9/270</w:t>
            </w:r>
          </w:p>
        </w:tc>
      </w:tr>
      <w:tr w:rsidR="003554BA">
        <w:trPr>
          <w:trHeight w:val="842"/>
        </w:trPr>
        <w:tc>
          <w:tcPr>
            <w:tcW w:w="1102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</w:tcPr>
          <w:p w:rsidR="003554BA" w:rsidRDefault="003554BA">
            <w:pPr>
              <w:pStyle w:val="TableParagraph"/>
              <w:spacing w:before="3"/>
              <w:rPr>
                <w:sz w:val="23"/>
              </w:rPr>
            </w:pPr>
          </w:p>
          <w:p w:rsidR="003554BA" w:rsidRDefault="008E17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Практико-технический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</w:tc>
        <w:tc>
          <w:tcPr>
            <w:tcW w:w="4362" w:type="dxa"/>
          </w:tcPr>
          <w:p w:rsidR="003554BA" w:rsidRDefault="003554BA">
            <w:pPr>
              <w:pStyle w:val="TableParagraph"/>
              <w:spacing w:before="3"/>
              <w:rPr>
                <w:sz w:val="23"/>
              </w:rPr>
            </w:pPr>
          </w:p>
          <w:p w:rsidR="003554BA" w:rsidRDefault="008E17D3">
            <w:pPr>
              <w:pStyle w:val="TableParagraph"/>
              <w:ind w:left="1764" w:right="1760"/>
              <w:jc w:val="center"/>
              <w:rPr>
                <w:sz w:val="24"/>
              </w:rPr>
            </w:pPr>
            <w:r>
              <w:rPr>
                <w:sz w:val="24"/>
              </w:rPr>
              <w:t>18/540</w:t>
            </w:r>
          </w:p>
        </w:tc>
      </w:tr>
      <w:tr w:rsidR="003554BA">
        <w:trPr>
          <w:trHeight w:val="839"/>
        </w:trPr>
        <w:tc>
          <w:tcPr>
            <w:tcW w:w="1102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3554BA" w:rsidRDefault="003554BA">
            <w:pPr>
              <w:pStyle w:val="TableParagraph"/>
              <w:spacing w:before="3"/>
              <w:rPr>
                <w:sz w:val="23"/>
              </w:rPr>
            </w:pPr>
          </w:p>
          <w:p w:rsidR="003554BA" w:rsidRDefault="008E17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362" w:type="dxa"/>
          </w:tcPr>
          <w:p w:rsidR="003554BA" w:rsidRDefault="003554BA">
            <w:pPr>
              <w:pStyle w:val="TableParagraph"/>
              <w:spacing w:before="3"/>
              <w:rPr>
                <w:sz w:val="23"/>
              </w:rPr>
            </w:pPr>
          </w:p>
          <w:p w:rsidR="003554BA" w:rsidRDefault="008E17D3">
            <w:pPr>
              <w:pStyle w:val="TableParagraph"/>
              <w:ind w:left="1764" w:right="1760"/>
              <w:jc w:val="center"/>
              <w:rPr>
                <w:sz w:val="24"/>
              </w:rPr>
            </w:pPr>
            <w:r>
              <w:rPr>
                <w:sz w:val="24"/>
              </w:rPr>
              <w:t>36/1080</w:t>
            </w:r>
          </w:p>
        </w:tc>
      </w:tr>
    </w:tbl>
    <w:p w:rsidR="003554BA" w:rsidRDefault="003554BA">
      <w:pPr>
        <w:pStyle w:val="a3"/>
        <w:spacing w:before="5"/>
        <w:ind w:left="0"/>
        <w:rPr>
          <w:sz w:val="15"/>
        </w:rPr>
      </w:pPr>
    </w:p>
    <w:p w:rsidR="003554BA" w:rsidRDefault="008E17D3">
      <w:pPr>
        <w:pStyle w:val="a3"/>
        <w:spacing w:before="90"/>
        <w:ind w:right="703" w:firstLine="360"/>
        <w:jc w:val="both"/>
      </w:pPr>
      <w:r>
        <w:t>Программа реализуется в течени</w:t>
      </w:r>
      <w:proofErr w:type="gramStart"/>
      <w:r>
        <w:t>и</w:t>
      </w:r>
      <w:proofErr w:type="gramEnd"/>
      <w:r>
        <w:t xml:space="preserve"> учебного года, занятия проходят с сентября по май. 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(каникулярное</w:t>
      </w:r>
      <w:r>
        <w:rPr>
          <w:spacing w:val="1"/>
        </w:rPr>
        <w:t xml:space="preserve"> </w:t>
      </w:r>
      <w:r>
        <w:t>время)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 Формами подведения итогов реализации разделов программы, являются итоговые</w:t>
      </w:r>
      <w:r>
        <w:rPr>
          <w:spacing w:val="-57"/>
        </w:rPr>
        <w:t xml:space="preserve"> </w:t>
      </w:r>
      <w:r>
        <w:t>мероприятия:</w:t>
      </w:r>
      <w:r>
        <w:rPr>
          <w:spacing w:val="-1"/>
        </w:rPr>
        <w:t xml:space="preserve"> </w:t>
      </w:r>
      <w:r>
        <w:t>выставки, открытые</w:t>
      </w:r>
      <w:r>
        <w:rPr>
          <w:spacing w:val="-3"/>
        </w:rPr>
        <w:t xml:space="preserve"> </w:t>
      </w:r>
      <w:r>
        <w:t>занятия,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2"/>
        </w:rPr>
        <w:t xml:space="preserve"> </w:t>
      </w:r>
      <w:r>
        <w:t>и др.</w:t>
      </w:r>
    </w:p>
    <w:p w:rsidR="003554BA" w:rsidRDefault="003554BA">
      <w:pPr>
        <w:jc w:val="both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2"/>
        <w:numPr>
          <w:ilvl w:val="1"/>
          <w:numId w:val="2"/>
        </w:numPr>
        <w:tabs>
          <w:tab w:val="left" w:pos="2500"/>
        </w:tabs>
        <w:spacing w:before="70"/>
        <w:ind w:left="2499" w:hanging="362"/>
        <w:jc w:val="left"/>
        <w:rPr>
          <w:sz w:val="22"/>
        </w:rPr>
      </w:pPr>
      <w:r>
        <w:lastRenderedPageBreak/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(старшая</w:t>
      </w:r>
      <w:r>
        <w:rPr>
          <w:spacing w:val="-2"/>
        </w:rPr>
        <w:t xml:space="preserve"> </w:t>
      </w:r>
      <w:r>
        <w:t>группа)</w:t>
      </w:r>
    </w:p>
    <w:p w:rsidR="003554BA" w:rsidRDefault="003554BA">
      <w:pPr>
        <w:pStyle w:val="a3"/>
        <w:spacing w:before="8"/>
        <w:ind w:left="0"/>
        <w:rPr>
          <w:b/>
          <w:sz w:val="19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0"/>
        <w:gridCol w:w="1843"/>
        <w:gridCol w:w="2412"/>
        <w:gridCol w:w="2693"/>
      </w:tblGrid>
      <w:tr w:rsidR="003554BA">
        <w:trPr>
          <w:trHeight w:val="729"/>
        </w:trPr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ind w:left="835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76" w:lineRule="auto"/>
              <w:ind w:left="590" w:right="99" w:hanging="432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</w:p>
        </w:tc>
        <w:tc>
          <w:tcPr>
            <w:tcW w:w="24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76" w:lineRule="auto"/>
              <w:ind w:left="873" w:right="285" w:hanging="564"/>
              <w:rPr>
                <w:b/>
                <w:sz w:val="20"/>
              </w:rPr>
            </w:pPr>
            <w:r>
              <w:rPr>
                <w:b/>
                <w:sz w:val="20"/>
              </w:rPr>
              <w:t>Исследовательский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</w:tcBorders>
          </w:tcPr>
          <w:p w:rsidR="003554BA" w:rsidRDefault="008E17D3">
            <w:pPr>
              <w:pStyle w:val="TableParagraph"/>
              <w:spacing w:line="276" w:lineRule="auto"/>
              <w:ind w:left="1013" w:hanging="59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Практико-технический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</w:p>
        </w:tc>
      </w:tr>
      <w:tr w:rsidR="003554BA">
        <w:trPr>
          <w:trHeight w:val="253"/>
        </w:trPr>
        <w:tc>
          <w:tcPr>
            <w:tcW w:w="198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46" w:lineRule="exact"/>
              <w:ind w:left="105"/>
            </w:pPr>
            <w:r>
              <w:t>Сентябрь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1" w:lineRule="exact"/>
              <w:ind w:left="105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1" w:lineRule="exact"/>
              <w:ind w:left="8"/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3"/>
        </w:trPr>
        <w:tc>
          <w:tcPr>
            <w:tcW w:w="198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3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3"/>
        </w:trPr>
        <w:tc>
          <w:tcPr>
            <w:tcW w:w="198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46" w:lineRule="exact"/>
              <w:ind w:left="105"/>
            </w:pPr>
            <w:r>
              <w:t>Октябрь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</w:tr>
      <w:tr w:rsidR="003554BA">
        <w:trPr>
          <w:trHeight w:val="251"/>
        </w:trPr>
        <w:tc>
          <w:tcPr>
            <w:tcW w:w="198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1" w:lineRule="exact"/>
              <w:ind w:left="105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1" w:lineRule="exact"/>
              <w:ind w:left="8"/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3"/>
        </w:trPr>
        <w:tc>
          <w:tcPr>
            <w:tcW w:w="198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554BA">
        <w:trPr>
          <w:trHeight w:val="253"/>
        </w:trPr>
        <w:tc>
          <w:tcPr>
            <w:tcW w:w="198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46" w:lineRule="exact"/>
              <w:ind w:left="105"/>
            </w:pPr>
            <w:r>
              <w:t>Ноябрь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2"/>
        </w:trPr>
        <w:tc>
          <w:tcPr>
            <w:tcW w:w="198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2" w:lineRule="exact"/>
              <w:ind w:left="105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8E17D3">
            <w:pPr>
              <w:pStyle w:val="TableParagraph"/>
              <w:spacing w:line="232" w:lineRule="exact"/>
              <w:ind w:left="4"/>
              <w:jc w:val="center"/>
            </w:pPr>
            <w:r>
              <w:t>1</w:t>
            </w:r>
          </w:p>
        </w:tc>
      </w:tr>
      <w:tr w:rsidR="003554BA">
        <w:trPr>
          <w:trHeight w:val="253"/>
        </w:trPr>
        <w:tc>
          <w:tcPr>
            <w:tcW w:w="198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554BA">
        <w:trPr>
          <w:trHeight w:val="253"/>
        </w:trPr>
        <w:tc>
          <w:tcPr>
            <w:tcW w:w="198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46" w:lineRule="exact"/>
              <w:ind w:left="105"/>
            </w:pPr>
            <w:r>
              <w:t>Декабрь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1" w:lineRule="exact"/>
              <w:ind w:left="105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1" w:lineRule="exact"/>
              <w:ind w:left="8"/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3"/>
        </w:trPr>
        <w:tc>
          <w:tcPr>
            <w:tcW w:w="198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3"/>
        </w:trPr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3554BA" w:rsidRDefault="008E17D3">
            <w:pPr>
              <w:pStyle w:val="TableParagraph"/>
              <w:spacing w:line="246" w:lineRule="exact"/>
              <w:ind w:left="105"/>
            </w:pPr>
            <w:r>
              <w:t>Январь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3554BA" w:rsidRDefault="008E17D3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</w:tr>
      <w:tr w:rsidR="003554BA">
        <w:trPr>
          <w:trHeight w:val="251"/>
        </w:trPr>
        <w:tc>
          <w:tcPr>
            <w:tcW w:w="1985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5"/>
            </w:pPr>
            <w:r>
              <w:t>2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</w:tr>
      <w:tr w:rsidR="003554BA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554BA">
        <w:trPr>
          <w:trHeight w:val="251"/>
        </w:trPr>
        <w:tc>
          <w:tcPr>
            <w:tcW w:w="1985" w:type="dxa"/>
            <w:vMerge w:val="restart"/>
          </w:tcPr>
          <w:p w:rsidR="003554BA" w:rsidRDefault="008E17D3">
            <w:pPr>
              <w:pStyle w:val="TableParagraph"/>
              <w:spacing w:line="247" w:lineRule="exact"/>
              <w:ind w:left="105"/>
            </w:pPr>
            <w:r>
              <w:t>Февраль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5"/>
            </w:pPr>
            <w:r>
              <w:t>1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</w:tr>
      <w:tr w:rsidR="003554BA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8E17D3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5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8E17D3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554BA">
        <w:trPr>
          <w:trHeight w:val="254"/>
        </w:trPr>
        <w:tc>
          <w:tcPr>
            <w:tcW w:w="1985" w:type="dxa"/>
            <w:vMerge w:val="restart"/>
          </w:tcPr>
          <w:p w:rsidR="003554BA" w:rsidRDefault="008E17D3">
            <w:pPr>
              <w:pStyle w:val="TableParagraph"/>
              <w:spacing w:line="249" w:lineRule="exact"/>
              <w:ind w:left="105"/>
            </w:pPr>
            <w:r>
              <w:t>Март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1843" w:type="dxa"/>
          </w:tcPr>
          <w:p w:rsidR="003554BA" w:rsidRDefault="008E17D3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2412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</w:tr>
      <w:tr w:rsidR="003554BA">
        <w:trPr>
          <w:trHeight w:val="251"/>
        </w:trPr>
        <w:tc>
          <w:tcPr>
            <w:tcW w:w="1985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</w:tcPr>
          <w:p w:rsidR="003554BA" w:rsidRDefault="008E17D3">
            <w:pPr>
              <w:pStyle w:val="TableParagraph"/>
              <w:spacing w:line="23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2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554BA">
        <w:trPr>
          <w:trHeight w:val="254"/>
        </w:trPr>
        <w:tc>
          <w:tcPr>
            <w:tcW w:w="1985" w:type="dxa"/>
            <w:vMerge w:val="restart"/>
          </w:tcPr>
          <w:p w:rsidR="003554BA" w:rsidRDefault="008E17D3">
            <w:pPr>
              <w:pStyle w:val="TableParagraph"/>
              <w:spacing w:line="247" w:lineRule="exact"/>
              <w:ind w:left="105"/>
            </w:pPr>
            <w:r>
              <w:t>Апрель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8E17D3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5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5"/>
            </w:pPr>
            <w:r>
              <w:t>2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</w:tr>
      <w:tr w:rsidR="003554BA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8E17D3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554BA">
        <w:trPr>
          <w:trHeight w:val="251"/>
        </w:trPr>
        <w:tc>
          <w:tcPr>
            <w:tcW w:w="1985" w:type="dxa"/>
            <w:vMerge w:val="restart"/>
          </w:tcPr>
          <w:p w:rsidR="003554BA" w:rsidRDefault="008E17D3">
            <w:pPr>
              <w:pStyle w:val="TableParagraph"/>
              <w:spacing w:line="247" w:lineRule="exact"/>
              <w:ind w:left="105"/>
            </w:pPr>
            <w:r>
              <w:t>Май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5"/>
            </w:pPr>
            <w:r>
              <w:t>1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</w:tr>
      <w:tr w:rsidR="003554BA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</w:tr>
      <w:tr w:rsidR="003554BA">
        <w:trPr>
          <w:trHeight w:val="254"/>
        </w:trPr>
        <w:tc>
          <w:tcPr>
            <w:tcW w:w="1985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554BA">
        <w:trPr>
          <w:trHeight w:val="251"/>
        </w:trPr>
        <w:tc>
          <w:tcPr>
            <w:tcW w:w="3685" w:type="dxa"/>
            <w:gridSpan w:val="2"/>
          </w:tcPr>
          <w:p w:rsidR="003554BA" w:rsidRDefault="008E17D3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843" w:type="dxa"/>
          </w:tcPr>
          <w:p w:rsidR="003554BA" w:rsidRDefault="008E17D3">
            <w:pPr>
              <w:pStyle w:val="TableParagraph"/>
              <w:spacing w:line="23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2" w:type="dxa"/>
          </w:tcPr>
          <w:p w:rsidR="003554BA" w:rsidRDefault="008E17D3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</w:tcPr>
          <w:p w:rsidR="003554BA" w:rsidRDefault="008E17D3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554BA">
        <w:trPr>
          <w:trHeight w:val="505"/>
        </w:trPr>
        <w:tc>
          <w:tcPr>
            <w:tcW w:w="3685" w:type="dxa"/>
            <w:gridSpan w:val="2"/>
          </w:tcPr>
          <w:p w:rsidR="003554BA" w:rsidRDefault="008E17D3">
            <w:pPr>
              <w:pStyle w:val="TableParagraph"/>
              <w:spacing w:line="247" w:lineRule="exact"/>
              <w:ind w:left="105"/>
            </w:pPr>
            <w:r>
              <w:t>Июнь,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июль</w:t>
            </w:r>
            <w:proofErr w:type="gramStart"/>
            <w:r>
              <w:t>,а</w:t>
            </w:r>
            <w:proofErr w:type="gramEnd"/>
            <w:r>
              <w:t>вгуст</w:t>
            </w:r>
            <w:proofErr w:type="spellEnd"/>
          </w:p>
        </w:tc>
        <w:tc>
          <w:tcPr>
            <w:tcW w:w="6948" w:type="dxa"/>
            <w:gridSpan w:val="3"/>
          </w:tcPr>
          <w:p w:rsidR="003554BA" w:rsidRDefault="003554B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554BA" w:rsidRDefault="008E17D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Каникулярное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время</w:t>
            </w:r>
          </w:p>
        </w:tc>
      </w:tr>
    </w:tbl>
    <w:p w:rsidR="003554BA" w:rsidRDefault="003554BA">
      <w:pPr>
        <w:spacing w:line="233" w:lineRule="exact"/>
        <w:sectPr w:rsidR="003554BA">
          <w:pgSz w:w="11910" w:h="16840"/>
          <w:pgMar w:top="1480" w:right="0" w:bottom="480" w:left="240" w:header="0" w:footer="214" w:gutter="0"/>
          <w:cols w:space="720"/>
        </w:sectPr>
      </w:pPr>
    </w:p>
    <w:p w:rsidR="003554BA" w:rsidRDefault="008E17D3">
      <w:pPr>
        <w:pStyle w:val="a4"/>
        <w:numPr>
          <w:ilvl w:val="1"/>
          <w:numId w:val="2"/>
        </w:numPr>
        <w:tabs>
          <w:tab w:val="left" w:pos="1599"/>
        </w:tabs>
        <w:spacing w:before="71"/>
        <w:ind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(подготовительная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группа).</w:t>
      </w:r>
    </w:p>
    <w:p w:rsidR="003554BA" w:rsidRDefault="003554BA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700"/>
        <w:gridCol w:w="1923"/>
        <w:gridCol w:w="2336"/>
        <w:gridCol w:w="2694"/>
      </w:tblGrid>
      <w:tr w:rsidR="003554BA">
        <w:trPr>
          <w:trHeight w:val="506"/>
        </w:trPr>
        <w:tc>
          <w:tcPr>
            <w:tcW w:w="1983" w:type="dxa"/>
          </w:tcPr>
          <w:p w:rsidR="003554BA" w:rsidRDefault="008E17D3">
            <w:pPr>
              <w:pStyle w:val="TableParagraph"/>
              <w:spacing w:line="251" w:lineRule="exact"/>
              <w:ind w:left="645" w:right="638"/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51" w:lineRule="exact"/>
              <w:ind w:left="489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54" w:lineRule="exact"/>
              <w:ind w:left="599" w:right="80" w:hanging="492"/>
              <w:rPr>
                <w:b/>
              </w:rPr>
            </w:pPr>
            <w:r>
              <w:rPr>
                <w:b/>
              </w:rPr>
              <w:t>Познавательный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модуль</w:t>
            </w: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54" w:lineRule="exact"/>
              <w:ind w:left="805" w:right="162" w:hanging="622"/>
              <w:rPr>
                <w:b/>
              </w:rPr>
            </w:pPr>
            <w:r>
              <w:rPr>
                <w:b/>
              </w:rPr>
              <w:t>Исследовательский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модуль</w:t>
            </w: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54" w:lineRule="exact"/>
              <w:ind w:left="106" w:right="214"/>
              <w:rPr>
                <w:b/>
              </w:rPr>
            </w:pPr>
            <w:r>
              <w:rPr>
                <w:b/>
              </w:rPr>
              <w:t>Практико-технический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модуль</w:t>
            </w:r>
          </w:p>
        </w:tc>
      </w:tr>
      <w:tr w:rsidR="003554BA">
        <w:trPr>
          <w:trHeight w:val="251"/>
        </w:trPr>
        <w:tc>
          <w:tcPr>
            <w:tcW w:w="1983" w:type="dxa"/>
            <w:vMerge w:val="restart"/>
          </w:tcPr>
          <w:p w:rsidR="003554BA" w:rsidRDefault="008E17D3">
            <w:pPr>
              <w:pStyle w:val="TableParagraph"/>
              <w:spacing w:line="245" w:lineRule="exact"/>
              <w:ind w:left="105"/>
            </w:pPr>
            <w:r>
              <w:t>Сентябрь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3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4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2</w:t>
            </w:r>
          </w:p>
        </w:tc>
      </w:tr>
      <w:tr w:rsidR="003554BA">
        <w:trPr>
          <w:trHeight w:val="251"/>
        </w:trPr>
        <w:tc>
          <w:tcPr>
            <w:tcW w:w="1983" w:type="dxa"/>
            <w:vMerge w:val="restart"/>
          </w:tcPr>
          <w:p w:rsidR="003554BA" w:rsidRDefault="008E17D3">
            <w:pPr>
              <w:pStyle w:val="TableParagraph"/>
              <w:spacing w:line="247" w:lineRule="exact"/>
              <w:ind w:left="105"/>
            </w:pPr>
            <w:r>
              <w:t>Октябрь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2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3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2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4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2</w:t>
            </w:r>
          </w:p>
        </w:tc>
      </w:tr>
      <w:tr w:rsidR="003554BA">
        <w:trPr>
          <w:trHeight w:val="251"/>
        </w:trPr>
        <w:tc>
          <w:tcPr>
            <w:tcW w:w="1983" w:type="dxa"/>
            <w:vMerge w:val="restart"/>
          </w:tcPr>
          <w:p w:rsidR="003554BA" w:rsidRDefault="008E17D3">
            <w:pPr>
              <w:pStyle w:val="TableParagraph"/>
              <w:spacing w:line="247" w:lineRule="exact"/>
              <w:ind w:left="105"/>
            </w:pPr>
            <w:r>
              <w:t>Ноябрь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2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3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4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3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2</w:t>
            </w:r>
          </w:p>
        </w:tc>
      </w:tr>
      <w:tr w:rsidR="003554BA">
        <w:trPr>
          <w:trHeight w:val="251"/>
        </w:trPr>
        <w:tc>
          <w:tcPr>
            <w:tcW w:w="1983" w:type="dxa"/>
            <w:vMerge w:val="restart"/>
          </w:tcPr>
          <w:p w:rsidR="003554BA" w:rsidRDefault="008E17D3">
            <w:pPr>
              <w:pStyle w:val="TableParagraph"/>
              <w:spacing w:line="247" w:lineRule="exact"/>
              <w:ind w:left="105"/>
            </w:pPr>
            <w:r>
              <w:t>Декабрь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3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2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3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3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4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2"/>
              <w:jc w:val="center"/>
            </w:pPr>
            <w:r>
              <w:t>2</w:t>
            </w:r>
          </w:p>
        </w:tc>
      </w:tr>
      <w:tr w:rsidR="003554BA">
        <w:trPr>
          <w:trHeight w:val="251"/>
        </w:trPr>
        <w:tc>
          <w:tcPr>
            <w:tcW w:w="1983" w:type="dxa"/>
            <w:vMerge w:val="restart"/>
          </w:tcPr>
          <w:p w:rsidR="003554BA" w:rsidRDefault="008E17D3">
            <w:pPr>
              <w:pStyle w:val="TableParagraph"/>
              <w:spacing w:line="249" w:lineRule="exact"/>
              <w:ind w:left="105"/>
            </w:pPr>
            <w:r>
              <w:t>Январь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923" w:type="dxa"/>
            <w:tcBorders>
              <w:bottom w:val="single" w:sz="6" w:space="0" w:color="000000"/>
            </w:tcBorders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  <w:tcBorders>
              <w:bottom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1923" w:type="dxa"/>
            <w:tcBorders>
              <w:top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  <w:tcBorders>
              <w:top w:val="single" w:sz="6" w:space="0" w:color="000000"/>
            </w:tcBorders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3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4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2"/>
              <w:jc w:val="center"/>
            </w:pPr>
            <w:r>
              <w:t>2</w:t>
            </w:r>
          </w:p>
        </w:tc>
      </w:tr>
      <w:tr w:rsidR="003554BA">
        <w:trPr>
          <w:trHeight w:val="254"/>
        </w:trPr>
        <w:tc>
          <w:tcPr>
            <w:tcW w:w="1983" w:type="dxa"/>
            <w:vMerge w:val="restart"/>
          </w:tcPr>
          <w:p w:rsidR="003554BA" w:rsidRDefault="008E17D3">
            <w:pPr>
              <w:pStyle w:val="TableParagraph"/>
              <w:spacing w:line="247" w:lineRule="exact"/>
              <w:ind w:left="105"/>
            </w:pPr>
            <w:r>
              <w:t>Февраль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4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2"/>
              <w:jc w:val="center"/>
            </w:pPr>
            <w:r>
              <w:t>2</w:t>
            </w:r>
          </w:p>
        </w:tc>
      </w:tr>
      <w:tr w:rsidR="003554BA">
        <w:trPr>
          <w:trHeight w:val="253"/>
        </w:trPr>
        <w:tc>
          <w:tcPr>
            <w:tcW w:w="1983" w:type="dxa"/>
            <w:vMerge w:val="restart"/>
          </w:tcPr>
          <w:p w:rsidR="003554BA" w:rsidRDefault="008E17D3">
            <w:pPr>
              <w:pStyle w:val="TableParagraph"/>
              <w:spacing w:line="247" w:lineRule="exact"/>
              <w:ind w:left="105"/>
            </w:pPr>
            <w:r>
              <w:t>Март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2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4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2</w:t>
            </w:r>
          </w:p>
        </w:tc>
      </w:tr>
      <w:tr w:rsidR="003554BA">
        <w:trPr>
          <w:trHeight w:val="254"/>
        </w:trPr>
        <w:tc>
          <w:tcPr>
            <w:tcW w:w="1983" w:type="dxa"/>
            <w:vMerge w:val="restart"/>
          </w:tcPr>
          <w:p w:rsidR="003554BA" w:rsidRDefault="008E17D3">
            <w:pPr>
              <w:pStyle w:val="TableParagraph"/>
              <w:spacing w:line="247" w:lineRule="exact"/>
              <w:ind w:left="105"/>
            </w:pPr>
            <w:r>
              <w:t>Апрель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4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2</w:t>
            </w:r>
          </w:p>
        </w:tc>
      </w:tr>
      <w:tr w:rsidR="003554BA">
        <w:trPr>
          <w:trHeight w:val="251"/>
        </w:trPr>
        <w:tc>
          <w:tcPr>
            <w:tcW w:w="1983" w:type="dxa"/>
            <w:vMerge w:val="restart"/>
          </w:tcPr>
          <w:p w:rsidR="003554BA" w:rsidRDefault="008E17D3">
            <w:pPr>
              <w:pStyle w:val="TableParagraph"/>
              <w:spacing w:line="247" w:lineRule="exact"/>
              <w:ind w:left="105"/>
            </w:pPr>
            <w:r>
              <w:t>Май</w:t>
            </w: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3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2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1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2" w:lineRule="exact"/>
              <w:ind w:left="107"/>
            </w:pPr>
            <w:r>
              <w:t>4</w:t>
            </w:r>
          </w:p>
        </w:tc>
        <w:tc>
          <w:tcPr>
            <w:tcW w:w="1923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336" w:type="dxa"/>
          </w:tcPr>
          <w:p w:rsidR="003554BA" w:rsidRDefault="003554BA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2"/>
              <w:jc w:val="center"/>
            </w:pPr>
            <w:r>
              <w:t>1</w:t>
            </w:r>
          </w:p>
        </w:tc>
      </w:tr>
      <w:tr w:rsidR="003554BA">
        <w:trPr>
          <w:trHeight w:val="254"/>
        </w:trPr>
        <w:tc>
          <w:tcPr>
            <w:tcW w:w="1983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554BA" w:rsidRDefault="008E17D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4" w:lineRule="exact"/>
              <w:ind w:left="5"/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4" w:lineRule="exact"/>
              <w:ind w:left="2"/>
              <w:jc w:val="center"/>
            </w:pPr>
            <w:r>
              <w:t>2</w:t>
            </w:r>
          </w:p>
        </w:tc>
      </w:tr>
      <w:tr w:rsidR="003554BA">
        <w:trPr>
          <w:trHeight w:val="251"/>
        </w:trPr>
        <w:tc>
          <w:tcPr>
            <w:tcW w:w="3683" w:type="dxa"/>
            <w:gridSpan w:val="2"/>
          </w:tcPr>
          <w:p w:rsidR="003554BA" w:rsidRDefault="008E17D3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923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36" w:type="dxa"/>
          </w:tcPr>
          <w:p w:rsidR="003554BA" w:rsidRDefault="008E17D3">
            <w:pPr>
              <w:pStyle w:val="TableParagraph"/>
              <w:spacing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94" w:type="dxa"/>
          </w:tcPr>
          <w:p w:rsidR="003554BA" w:rsidRDefault="008E17D3">
            <w:pPr>
              <w:pStyle w:val="TableParagraph"/>
              <w:spacing w:line="232" w:lineRule="exact"/>
              <w:ind w:left="1213" w:right="1211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3554BA">
        <w:trPr>
          <w:trHeight w:val="544"/>
        </w:trPr>
        <w:tc>
          <w:tcPr>
            <w:tcW w:w="3683" w:type="dxa"/>
            <w:gridSpan w:val="2"/>
          </w:tcPr>
          <w:p w:rsidR="003554BA" w:rsidRDefault="003554BA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554BA" w:rsidRDefault="008E17D3">
            <w:pPr>
              <w:pStyle w:val="TableParagraph"/>
              <w:ind w:left="105"/>
            </w:pPr>
            <w:r>
              <w:t>Июнь,</w:t>
            </w:r>
            <w:r>
              <w:rPr>
                <w:spacing w:val="-2"/>
              </w:rPr>
              <w:t xml:space="preserve"> </w:t>
            </w:r>
            <w:r>
              <w:t>июль,</w:t>
            </w:r>
            <w:r>
              <w:rPr>
                <w:spacing w:val="-2"/>
              </w:rPr>
              <w:t xml:space="preserve"> </w:t>
            </w:r>
            <w:r>
              <w:t>август</w:t>
            </w:r>
          </w:p>
        </w:tc>
        <w:tc>
          <w:tcPr>
            <w:tcW w:w="6953" w:type="dxa"/>
            <w:gridSpan w:val="3"/>
          </w:tcPr>
          <w:p w:rsidR="003554BA" w:rsidRDefault="003554B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554BA" w:rsidRDefault="008E17D3">
            <w:pPr>
              <w:pStyle w:val="TableParagraph"/>
              <w:ind w:left="2396" w:right="2389"/>
              <w:jc w:val="center"/>
              <w:rPr>
                <w:b/>
              </w:rPr>
            </w:pPr>
            <w:r>
              <w:rPr>
                <w:b/>
              </w:rPr>
              <w:t>Каникулярное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время</w:t>
            </w:r>
          </w:p>
        </w:tc>
      </w:tr>
    </w:tbl>
    <w:p w:rsidR="003554BA" w:rsidRDefault="003554BA">
      <w:pPr>
        <w:jc w:val="center"/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p w:rsidR="003554BA" w:rsidRDefault="008E17D3">
      <w:pPr>
        <w:pStyle w:val="a4"/>
        <w:numPr>
          <w:ilvl w:val="1"/>
          <w:numId w:val="2"/>
        </w:numPr>
        <w:tabs>
          <w:tab w:val="left" w:pos="4881"/>
        </w:tabs>
        <w:spacing w:before="71"/>
        <w:ind w:left="4880" w:hanging="361"/>
        <w:jc w:val="left"/>
        <w:rPr>
          <w:b/>
        </w:rPr>
      </w:pPr>
      <w:r>
        <w:rPr>
          <w:b/>
        </w:rPr>
        <w:lastRenderedPageBreak/>
        <w:t>УЧЕБНО-ТЕМАТИЧЕСКИЙ</w:t>
      </w:r>
      <w:r>
        <w:rPr>
          <w:b/>
          <w:spacing w:val="-5"/>
        </w:rPr>
        <w:t xml:space="preserve"> </w:t>
      </w:r>
      <w:r>
        <w:rPr>
          <w:b/>
        </w:rPr>
        <w:t>ПЛАН</w:t>
      </w:r>
    </w:p>
    <w:p w:rsidR="003554BA" w:rsidRDefault="008E17D3">
      <w:pPr>
        <w:spacing w:before="40"/>
        <w:ind w:left="2599" w:right="805"/>
        <w:jc w:val="center"/>
        <w:rPr>
          <w:b/>
        </w:rPr>
      </w:pPr>
      <w:r>
        <w:rPr>
          <w:b/>
        </w:rPr>
        <w:t>(старшая</w:t>
      </w:r>
      <w:r>
        <w:rPr>
          <w:b/>
          <w:spacing w:val="-4"/>
        </w:rPr>
        <w:t xml:space="preserve"> </w:t>
      </w:r>
      <w:r>
        <w:rPr>
          <w:b/>
        </w:rPr>
        <w:t>группа)</w:t>
      </w:r>
    </w:p>
    <w:p w:rsidR="003554BA" w:rsidRDefault="003554BA">
      <w:pPr>
        <w:pStyle w:val="a3"/>
        <w:spacing w:before="7"/>
        <w:ind w:left="0"/>
        <w:rPr>
          <w:b/>
          <w:sz w:val="20"/>
        </w:rPr>
      </w:pPr>
    </w:p>
    <w:p w:rsidR="003554BA" w:rsidRDefault="008E17D3">
      <w:pPr>
        <w:pStyle w:val="2"/>
        <w:ind w:left="2593" w:right="805"/>
        <w:jc w:val="center"/>
      </w:pPr>
      <w:r>
        <w:t>Познавательный</w:t>
      </w:r>
      <w:r>
        <w:rPr>
          <w:spacing w:val="-4"/>
        </w:rPr>
        <w:t xml:space="preserve"> </w:t>
      </w:r>
      <w:r>
        <w:t>модуль</w:t>
      </w:r>
    </w:p>
    <w:p w:rsidR="003554BA" w:rsidRDefault="003554BA">
      <w:pPr>
        <w:pStyle w:val="a3"/>
        <w:spacing w:before="1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178"/>
        <w:gridCol w:w="3545"/>
        <w:gridCol w:w="1416"/>
        <w:gridCol w:w="1276"/>
      </w:tblGrid>
      <w:tr w:rsidR="003554BA">
        <w:trPr>
          <w:trHeight w:val="513"/>
        </w:trPr>
        <w:tc>
          <w:tcPr>
            <w:tcW w:w="518" w:type="dxa"/>
          </w:tcPr>
          <w:p w:rsidR="003554BA" w:rsidRDefault="003554BA">
            <w:pPr>
              <w:pStyle w:val="TableParagraph"/>
            </w:pPr>
          </w:p>
        </w:tc>
        <w:tc>
          <w:tcPr>
            <w:tcW w:w="3178" w:type="dxa"/>
          </w:tcPr>
          <w:p w:rsidR="003554BA" w:rsidRDefault="008E17D3">
            <w:pPr>
              <w:pStyle w:val="TableParagraph"/>
              <w:spacing w:before="6"/>
              <w:ind w:left="660"/>
              <w:rPr>
                <w:b/>
                <w:sz w:val="23"/>
              </w:rPr>
            </w:pPr>
            <w:r>
              <w:rPr>
                <w:b/>
                <w:sz w:val="23"/>
              </w:rPr>
              <w:t>Тематика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</w:p>
        </w:tc>
        <w:tc>
          <w:tcPr>
            <w:tcW w:w="3545" w:type="dxa"/>
          </w:tcPr>
          <w:p w:rsidR="003554BA" w:rsidRDefault="008E17D3">
            <w:pPr>
              <w:pStyle w:val="TableParagraph"/>
              <w:spacing w:line="232" w:lineRule="exact"/>
              <w:ind w:left="725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модуля</w:t>
            </w:r>
          </w:p>
        </w:tc>
        <w:tc>
          <w:tcPr>
            <w:tcW w:w="1416" w:type="dxa"/>
          </w:tcPr>
          <w:p w:rsidR="003554BA" w:rsidRDefault="008E17D3">
            <w:pPr>
              <w:pStyle w:val="TableParagraph"/>
              <w:spacing w:line="232" w:lineRule="exact"/>
              <w:ind w:right="31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Период</w:t>
            </w:r>
          </w:p>
        </w:tc>
        <w:tc>
          <w:tcPr>
            <w:tcW w:w="1276" w:type="dxa"/>
          </w:tcPr>
          <w:p w:rsidR="003554BA" w:rsidRDefault="008E17D3">
            <w:pPr>
              <w:pStyle w:val="TableParagraph"/>
              <w:spacing w:line="208" w:lineRule="auto"/>
              <w:ind w:left="217" w:right="-6" w:hanging="195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занятий</w:t>
            </w:r>
          </w:p>
        </w:tc>
      </w:tr>
      <w:tr w:rsidR="003554BA">
        <w:trPr>
          <w:trHeight w:val="2743"/>
        </w:trPr>
        <w:tc>
          <w:tcPr>
            <w:tcW w:w="518" w:type="dxa"/>
          </w:tcPr>
          <w:p w:rsidR="003554BA" w:rsidRDefault="008E17D3">
            <w:pPr>
              <w:pStyle w:val="TableParagraph"/>
              <w:spacing w:line="232" w:lineRule="exact"/>
              <w:ind w:left="148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78" w:type="dxa"/>
          </w:tcPr>
          <w:p w:rsidR="003554BA" w:rsidRDefault="008E17D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</w:p>
          <w:p w:rsidR="003554BA" w:rsidRDefault="008E17D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klikko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45" w:type="dxa"/>
          </w:tcPr>
          <w:p w:rsidR="003554BA" w:rsidRDefault="008E17D3">
            <w:pPr>
              <w:pStyle w:val="TableParagraph"/>
              <w:ind w:left="9" w:right="54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 с деталями: муфта,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шестерёнка,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балансёр,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 сцепной, контурный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прямоугольников.</w:t>
            </w:r>
            <w:proofErr w:type="gramEnd"/>
          </w:p>
          <w:p w:rsidR="003554BA" w:rsidRDefault="008E17D3">
            <w:pPr>
              <w:pStyle w:val="TableParagraph"/>
              <w:ind w:left="9" w:right="134"/>
              <w:rPr>
                <w:sz w:val="24"/>
              </w:rPr>
            </w:pPr>
            <w:r>
              <w:rPr>
                <w:sz w:val="24"/>
              </w:rPr>
              <w:t>Соединители: двойной, тройной,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крестообразный, треугольный,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шестиугольный</w:t>
            </w:r>
          </w:p>
          <w:p w:rsidR="003554BA" w:rsidRDefault="008E17D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Соединительный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</w:p>
        </w:tc>
        <w:tc>
          <w:tcPr>
            <w:tcW w:w="1416" w:type="dxa"/>
          </w:tcPr>
          <w:p w:rsidR="003554BA" w:rsidRDefault="008E17D3">
            <w:pPr>
              <w:pStyle w:val="TableParagraph"/>
              <w:spacing w:line="232" w:lineRule="exact"/>
              <w:ind w:right="237"/>
              <w:jc w:val="right"/>
              <w:rPr>
                <w:sz w:val="23"/>
              </w:rPr>
            </w:pPr>
            <w:r>
              <w:rPr>
                <w:sz w:val="23"/>
              </w:rPr>
              <w:t>Сентябрь</w:t>
            </w:r>
          </w:p>
        </w:tc>
        <w:tc>
          <w:tcPr>
            <w:tcW w:w="1276" w:type="dxa"/>
          </w:tcPr>
          <w:p w:rsidR="003554BA" w:rsidRDefault="008E17D3">
            <w:pPr>
              <w:pStyle w:val="TableParagraph"/>
              <w:spacing w:line="232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3554BA">
        <w:trPr>
          <w:trHeight w:val="2392"/>
        </w:trPr>
        <w:tc>
          <w:tcPr>
            <w:tcW w:w="518" w:type="dxa"/>
          </w:tcPr>
          <w:p w:rsidR="003554BA" w:rsidRDefault="008E17D3">
            <w:pPr>
              <w:pStyle w:val="TableParagraph"/>
              <w:spacing w:line="232" w:lineRule="exact"/>
              <w:ind w:left="14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178" w:type="dxa"/>
          </w:tcPr>
          <w:p w:rsidR="003554BA" w:rsidRDefault="008E17D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«LEGO»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конструктор.</w:t>
            </w:r>
          </w:p>
        </w:tc>
        <w:tc>
          <w:tcPr>
            <w:tcW w:w="3545" w:type="dxa"/>
          </w:tcPr>
          <w:p w:rsidR="003554BA" w:rsidRDefault="008E17D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пластиковыми</w:t>
            </w:r>
          </w:p>
          <w:p w:rsidR="003554BA" w:rsidRDefault="008E17D3">
            <w:pPr>
              <w:pStyle w:val="TableParagraph"/>
              <w:ind w:left="9" w:right="141"/>
              <w:rPr>
                <w:sz w:val="24"/>
              </w:rPr>
            </w:pPr>
            <w:r>
              <w:rPr>
                <w:sz w:val="24"/>
              </w:rPr>
              <w:t>деталями конструктора,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крепятся между собой. Кубики,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колёса, фигурки людей и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 почти все что угодно.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 замки, корабли,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роботы, статуи.</w:t>
            </w:r>
          </w:p>
        </w:tc>
        <w:tc>
          <w:tcPr>
            <w:tcW w:w="1416" w:type="dxa"/>
          </w:tcPr>
          <w:p w:rsidR="003554BA" w:rsidRDefault="008E17D3">
            <w:pPr>
              <w:pStyle w:val="TableParagraph"/>
              <w:spacing w:line="232" w:lineRule="exact"/>
              <w:ind w:right="292"/>
              <w:jc w:val="right"/>
              <w:rPr>
                <w:sz w:val="23"/>
              </w:rPr>
            </w:pPr>
            <w:r>
              <w:rPr>
                <w:sz w:val="23"/>
              </w:rPr>
              <w:t>Декабрь</w:t>
            </w:r>
          </w:p>
        </w:tc>
        <w:tc>
          <w:tcPr>
            <w:tcW w:w="1276" w:type="dxa"/>
          </w:tcPr>
          <w:p w:rsidR="003554BA" w:rsidRDefault="008E17D3">
            <w:pPr>
              <w:pStyle w:val="TableParagraph"/>
              <w:spacing w:line="232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3554BA">
        <w:trPr>
          <w:trHeight w:val="1970"/>
        </w:trPr>
        <w:tc>
          <w:tcPr>
            <w:tcW w:w="518" w:type="dxa"/>
          </w:tcPr>
          <w:p w:rsidR="003554BA" w:rsidRDefault="008E17D3">
            <w:pPr>
              <w:pStyle w:val="TableParagraph"/>
              <w:spacing w:line="234" w:lineRule="exact"/>
              <w:ind w:left="148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178" w:type="dxa"/>
          </w:tcPr>
          <w:p w:rsidR="003554BA" w:rsidRDefault="008E17D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Деревянный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</w:p>
          <w:p w:rsidR="003554BA" w:rsidRDefault="008E17D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«Томик»</w:t>
            </w:r>
          </w:p>
        </w:tc>
        <w:tc>
          <w:tcPr>
            <w:tcW w:w="3545" w:type="dxa"/>
          </w:tcPr>
          <w:p w:rsidR="003554BA" w:rsidRDefault="008E17D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деревянными</w:t>
            </w:r>
          </w:p>
          <w:p w:rsidR="003554BA" w:rsidRDefault="008E17D3">
            <w:pPr>
              <w:pStyle w:val="TableParagraph"/>
              <w:ind w:left="9" w:right="126"/>
              <w:rPr>
                <w:sz w:val="24"/>
              </w:rPr>
            </w:pPr>
            <w:r>
              <w:rPr>
                <w:sz w:val="24"/>
              </w:rPr>
              <w:t>деталями конструктора, кубики,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прямоугольники, цилиндры,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конусы. Соединительные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конфигурацию.</w:t>
            </w:r>
          </w:p>
        </w:tc>
        <w:tc>
          <w:tcPr>
            <w:tcW w:w="1416" w:type="dxa"/>
          </w:tcPr>
          <w:p w:rsidR="003554BA" w:rsidRDefault="008E17D3">
            <w:pPr>
              <w:pStyle w:val="TableParagraph"/>
              <w:spacing w:line="234" w:lineRule="exact"/>
              <w:ind w:left="445"/>
              <w:rPr>
                <w:sz w:val="23"/>
              </w:rPr>
            </w:pPr>
            <w:r>
              <w:rPr>
                <w:sz w:val="23"/>
              </w:rPr>
              <w:t>Март</w:t>
            </w:r>
          </w:p>
        </w:tc>
        <w:tc>
          <w:tcPr>
            <w:tcW w:w="1276" w:type="dxa"/>
          </w:tcPr>
          <w:p w:rsidR="003554BA" w:rsidRDefault="008E17D3">
            <w:pPr>
              <w:pStyle w:val="TableParagraph"/>
              <w:spacing w:line="23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3554BA">
        <w:trPr>
          <w:trHeight w:val="844"/>
        </w:trPr>
        <w:tc>
          <w:tcPr>
            <w:tcW w:w="8657" w:type="dxa"/>
            <w:gridSpan w:val="4"/>
            <w:tcBorders>
              <w:bottom w:val="single" w:sz="6" w:space="0" w:color="000000"/>
            </w:tcBorders>
          </w:tcPr>
          <w:p w:rsidR="003554BA" w:rsidRDefault="008E17D3">
            <w:pPr>
              <w:pStyle w:val="TableParagraph"/>
              <w:spacing w:before="198"/>
              <w:ind w:left="2989" w:right="298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ИТОГО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(кол-во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занятий)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3554BA" w:rsidRDefault="008E17D3">
            <w:pPr>
              <w:pStyle w:val="TableParagraph"/>
              <w:spacing w:before="198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</w:tr>
    </w:tbl>
    <w:p w:rsidR="003554BA" w:rsidRDefault="003554BA">
      <w:pPr>
        <w:pStyle w:val="a3"/>
        <w:ind w:left="0"/>
        <w:rPr>
          <w:b/>
          <w:sz w:val="26"/>
        </w:rPr>
      </w:pPr>
    </w:p>
    <w:p w:rsidR="003554BA" w:rsidRDefault="003554BA">
      <w:pPr>
        <w:pStyle w:val="a3"/>
        <w:ind w:left="0"/>
        <w:rPr>
          <w:b/>
          <w:sz w:val="26"/>
        </w:rPr>
      </w:pPr>
    </w:p>
    <w:p w:rsidR="003554BA" w:rsidRDefault="008E17D3">
      <w:pPr>
        <w:spacing w:before="226"/>
        <w:ind w:left="1272" w:right="800"/>
        <w:jc w:val="center"/>
        <w:rPr>
          <w:b/>
          <w:sz w:val="24"/>
        </w:rPr>
      </w:pPr>
      <w:r>
        <w:rPr>
          <w:b/>
          <w:sz w:val="24"/>
        </w:rPr>
        <w:t>Исследовательский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модуль</w:t>
      </w:r>
    </w:p>
    <w:p w:rsidR="003554BA" w:rsidRDefault="003554BA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231"/>
        <w:gridCol w:w="3236"/>
        <w:gridCol w:w="1427"/>
        <w:gridCol w:w="1446"/>
      </w:tblGrid>
      <w:tr w:rsidR="003554BA">
        <w:trPr>
          <w:trHeight w:val="460"/>
        </w:trPr>
        <w:tc>
          <w:tcPr>
            <w:tcW w:w="552" w:type="dxa"/>
          </w:tcPr>
          <w:p w:rsidR="003554BA" w:rsidRDefault="003554BA">
            <w:pPr>
              <w:pStyle w:val="TableParagraph"/>
            </w:pPr>
          </w:p>
        </w:tc>
        <w:tc>
          <w:tcPr>
            <w:tcW w:w="3231" w:type="dxa"/>
          </w:tcPr>
          <w:p w:rsidR="003554BA" w:rsidRDefault="008E17D3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Тематика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</w:p>
        </w:tc>
        <w:tc>
          <w:tcPr>
            <w:tcW w:w="3236" w:type="dxa"/>
          </w:tcPr>
          <w:p w:rsidR="003554BA" w:rsidRDefault="008E17D3">
            <w:pPr>
              <w:pStyle w:val="TableParagraph"/>
              <w:spacing w:line="232" w:lineRule="exact"/>
              <w:ind w:left="570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модуля</w:t>
            </w:r>
          </w:p>
        </w:tc>
        <w:tc>
          <w:tcPr>
            <w:tcW w:w="1427" w:type="dxa"/>
          </w:tcPr>
          <w:p w:rsidR="003554BA" w:rsidRDefault="008E17D3">
            <w:pPr>
              <w:pStyle w:val="TableParagraph"/>
              <w:spacing w:line="232" w:lineRule="exact"/>
              <w:ind w:left="325"/>
              <w:rPr>
                <w:b/>
                <w:sz w:val="23"/>
              </w:rPr>
            </w:pPr>
            <w:r>
              <w:rPr>
                <w:b/>
                <w:sz w:val="23"/>
              </w:rPr>
              <w:t>Период</w:t>
            </w:r>
          </w:p>
        </w:tc>
        <w:tc>
          <w:tcPr>
            <w:tcW w:w="1446" w:type="dxa"/>
          </w:tcPr>
          <w:p w:rsidR="003554BA" w:rsidRDefault="008E17D3">
            <w:pPr>
              <w:pStyle w:val="TableParagraph"/>
              <w:spacing w:line="215" w:lineRule="exact"/>
              <w:ind w:left="86" w:right="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</w:p>
          <w:p w:rsidR="003554BA" w:rsidRDefault="008E17D3">
            <w:pPr>
              <w:pStyle w:val="TableParagraph"/>
              <w:spacing w:line="225" w:lineRule="exact"/>
              <w:ind w:left="86" w:right="7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занятий</w:t>
            </w:r>
          </w:p>
        </w:tc>
      </w:tr>
      <w:tr w:rsidR="003554BA">
        <w:trPr>
          <w:trHeight w:val="551"/>
        </w:trPr>
        <w:tc>
          <w:tcPr>
            <w:tcW w:w="552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1" w:type="dxa"/>
          </w:tcPr>
          <w:p w:rsidR="003554BA" w:rsidRDefault="008E17D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микрорайону</w:t>
            </w:r>
          </w:p>
        </w:tc>
        <w:tc>
          <w:tcPr>
            <w:tcW w:w="3236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домов.</w:t>
            </w:r>
          </w:p>
        </w:tc>
        <w:tc>
          <w:tcPr>
            <w:tcW w:w="1427" w:type="dxa"/>
          </w:tcPr>
          <w:p w:rsidR="003554BA" w:rsidRDefault="008E17D3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46" w:type="dxa"/>
          </w:tcPr>
          <w:p w:rsidR="003554BA" w:rsidRDefault="008E17D3">
            <w:pPr>
              <w:pStyle w:val="TableParagraph"/>
              <w:spacing w:line="268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104"/>
        </w:trPr>
        <w:tc>
          <w:tcPr>
            <w:tcW w:w="552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1" w:type="dxa"/>
          </w:tcPr>
          <w:p w:rsidR="003554BA" w:rsidRDefault="008E17D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Механиком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просто.</w:t>
            </w:r>
          </w:p>
        </w:tc>
        <w:tc>
          <w:tcPr>
            <w:tcW w:w="3236" w:type="dxa"/>
          </w:tcPr>
          <w:p w:rsidR="003554BA" w:rsidRDefault="008E17D3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колёсах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крепления.</w:t>
            </w:r>
          </w:p>
        </w:tc>
        <w:tc>
          <w:tcPr>
            <w:tcW w:w="1427" w:type="dxa"/>
          </w:tcPr>
          <w:p w:rsidR="003554BA" w:rsidRDefault="008E17D3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46" w:type="dxa"/>
          </w:tcPr>
          <w:p w:rsidR="003554BA" w:rsidRDefault="008E17D3">
            <w:pPr>
              <w:pStyle w:val="TableParagraph"/>
              <w:spacing w:line="268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551"/>
        </w:trPr>
        <w:tc>
          <w:tcPr>
            <w:tcW w:w="552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1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научат</w:t>
            </w:r>
          </w:p>
        </w:tc>
        <w:tc>
          <w:tcPr>
            <w:tcW w:w="3236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чертежами.</w:t>
            </w:r>
          </w:p>
        </w:tc>
        <w:tc>
          <w:tcPr>
            <w:tcW w:w="1427" w:type="dxa"/>
          </w:tcPr>
          <w:p w:rsidR="003554BA" w:rsidRDefault="008E17D3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46" w:type="dxa"/>
          </w:tcPr>
          <w:p w:rsidR="003554BA" w:rsidRDefault="008E17D3">
            <w:pPr>
              <w:pStyle w:val="TableParagraph"/>
              <w:spacing w:line="268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553"/>
        </w:trPr>
        <w:tc>
          <w:tcPr>
            <w:tcW w:w="552" w:type="dxa"/>
          </w:tcPr>
          <w:p w:rsidR="003554BA" w:rsidRDefault="008E17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1" w:type="dxa"/>
          </w:tcPr>
          <w:p w:rsidR="003554BA" w:rsidRDefault="008E17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проектировщик</w:t>
            </w:r>
          </w:p>
        </w:tc>
        <w:tc>
          <w:tcPr>
            <w:tcW w:w="3236" w:type="dxa"/>
          </w:tcPr>
          <w:p w:rsidR="003554BA" w:rsidRDefault="008E17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</w:p>
        </w:tc>
        <w:tc>
          <w:tcPr>
            <w:tcW w:w="1427" w:type="dxa"/>
          </w:tcPr>
          <w:p w:rsidR="003554BA" w:rsidRDefault="008E17D3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46" w:type="dxa"/>
          </w:tcPr>
          <w:p w:rsidR="003554BA" w:rsidRDefault="008E17D3">
            <w:pPr>
              <w:pStyle w:val="TableParagraph"/>
              <w:spacing w:line="270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554BA" w:rsidRDefault="003554BA">
      <w:pPr>
        <w:spacing w:line="270" w:lineRule="exact"/>
        <w:jc w:val="right"/>
        <w:rPr>
          <w:sz w:val="24"/>
        </w:rPr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231"/>
        <w:gridCol w:w="3236"/>
        <w:gridCol w:w="1427"/>
        <w:gridCol w:w="1446"/>
      </w:tblGrid>
      <w:tr w:rsidR="003554BA">
        <w:trPr>
          <w:trHeight w:val="278"/>
        </w:trPr>
        <w:tc>
          <w:tcPr>
            <w:tcW w:w="552" w:type="dxa"/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31" w:type="dxa"/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36" w:type="dxa"/>
          </w:tcPr>
          <w:p w:rsidR="003554BA" w:rsidRDefault="008E17D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 проекциях)</w:t>
            </w:r>
          </w:p>
        </w:tc>
        <w:tc>
          <w:tcPr>
            <w:tcW w:w="1427" w:type="dxa"/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1446" w:type="dxa"/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</w:tr>
      <w:tr w:rsidR="003554BA">
        <w:trPr>
          <w:trHeight w:val="827"/>
        </w:trPr>
        <w:tc>
          <w:tcPr>
            <w:tcW w:w="552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31" w:type="dxa"/>
          </w:tcPr>
          <w:p w:rsidR="003554BA" w:rsidRDefault="008E17D3">
            <w:pPr>
              <w:pStyle w:val="TableParagraph"/>
              <w:ind w:left="107" w:right="242"/>
              <w:rPr>
                <w:sz w:val="24"/>
              </w:rPr>
            </w:pPr>
            <w:proofErr w:type="gramStart"/>
            <w:r>
              <w:rPr>
                <w:sz w:val="24"/>
              </w:rPr>
              <w:t>Екатеринбургский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метрополитен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(виртуальное</w:t>
            </w:r>
            <w:proofErr w:type="gramEnd"/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путешествие)</w:t>
            </w:r>
          </w:p>
        </w:tc>
        <w:tc>
          <w:tcPr>
            <w:tcW w:w="3236" w:type="dxa"/>
          </w:tcPr>
          <w:p w:rsidR="003554BA" w:rsidRDefault="008E17D3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дизайном</w:t>
            </w:r>
          </w:p>
        </w:tc>
        <w:tc>
          <w:tcPr>
            <w:tcW w:w="1427" w:type="dxa"/>
          </w:tcPr>
          <w:p w:rsidR="003554BA" w:rsidRDefault="008E17D3">
            <w:pPr>
              <w:pStyle w:val="TableParagraph"/>
              <w:spacing w:line="268" w:lineRule="exact"/>
              <w:ind w:left="275" w:right="26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46" w:type="dxa"/>
          </w:tcPr>
          <w:p w:rsidR="003554BA" w:rsidRDefault="008E17D3">
            <w:pPr>
              <w:pStyle w:val="TableParagraph"/>
              <w:spacing w:line="268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827"/>
        </w:trPr>
        <w:tc>
          <w:tcPr>
            <w:tcW w:w="552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31" w:type="dxa"/>
          </w:tcPr>
          <w:p w:rsidR="003554BA" w:rsidRDefault="008E17D3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Плыви, плыви, катерок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иллюстрацией).</w:t>
            </w:r>
          </w:p>
        </w:tc>
        <w:tc>
          <w:tcPr>
            <w:tcW w:w="3236" w:type="dxa"/>
          </w:tcPr>
          <w:p w:rsidR="003554BA" w:rsidRDefault="008E17D3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схематическом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разного</w:t>
            </w:r>
            <w:proofErr w:type="gramEnd"/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назначения.</w:t>
            </w:r>
          </w:p>
        </w:tc>
        <w:tc>
          <w:tcPr>
            <w:tcW w:w="1427" w:type="dxa"/>
          </w:tcPr>
          <w:p w:rsidR="003554BA" w:rsidRDefault="008E17D3">
            <w:pPr>
              <w:pStyle w:val="TableParagraph"/>
              <w:spacing w:line="268" w:lineRule="exact"/>
              <w:ind w:left="274" w:right="26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46" w:type="dxa"/>
          </w:tcPr>
          <w:p w:rsidR="003554BA" w:rsidRDefault="008E17D3">
            <w:pPr>
              <w:pStyle w:val="TableParagraph"/>
              <w:spacing w:line="268" w:lineRule="exact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736"/>
        </w:trPr>
        <w:tc>
          <w:tcPr>
            <w:tcW w:w="8446" w:type="dxa"/>
            <w:gridSpan w:val="4"/>
          </w:tcPr>
          <w:p w:rsidR="003554BA" w:rsidRDefault="008E17D3">
            <w:pPr>
              <w:pStyle w:val="TableParagraph"/>
              <w:spacing w:before="198"/>
              <w:ind w:left="2883" w:right="287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ИТОГО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(кол-во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занятий)</w:t>
            </w:r>
          </w:p>
        </w:tc>
        <w:tc>
          <w:tcPr>
            <w:tcW w:w="1446" w:type="dxa"/>
          </w:tcPr>
          <w:p w:rsidR="003554BA" w:rsidRDefault="008E17D3">
            <w:pPr>
              <w:pStyle w:val="TableParagraph"/>
              <w:spacing w:line="273" w:lineRule="exact"/>
              <w:ind w:right="6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1"/>
        </w:rPr>
      </w:pPr>
    </w:p>
    <w:p w:rsidR="003554BA" w:rsidRDefault="008E17D3">
      <w:pPr>
        <w:pStyle w:val="2"/>
        <w:spacing w:before="90"/>
        <w:ind w:right="802"/>
        <w:jc w:val="center"/>
      </w:pPr>
      <w:r>
        <w:t>Практико-технический</w:t>
      </w:r>
      <w:r>
        <w:rPr>
          <w:spacing w:val="-5"/>
        </w:rPr>
        <w:t xml:space="preserve"> </w:t>
      </w:r>
      <w:r>
        <w:t>модуль</w:t>
      </w:r>
    </w:p>
    <w:p w:rsidR="003554BA" w:rsidRDefault="003554BA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723"/>
        <w:gridCol w:w="2864"/>
        <w:gridCol w:w="1910"/>
        <w:gridCol w:w="1404"/>
        <w:gridCol w:w="1583"/>
      </w:tblGrid>
      <w:tr w:rsidR="003554BA">
        <w:trPr>
          <w:trHeight w:val="551"/>
        </w:trPr>
        <w:tc>
          <w:tcPr>
            <w:tcW w:w="511" w:type="dxa"/>
          </w:tcPr>
          <w:p w:rsidR="003554BA" w:rsidRDefault="003554BA">
            <w:pPr>
              <w:pStyle w:val="TableParagraph"/>
            </w:pPr>
          </w:p>
        </w:tc>
        <w:tc>
          <w:tcPr>
            <w:tcW w:w="1723" w:type="dxa"/>
          </w:tcPr>
          <w:p w:rsidR="003554BA" w:rsidRDefault="008E17D3">
            <w:pPr>
              <w:pStyle w:val="TableParagraph"/>
              <w:spacing w:line="276" w:lineRule="exact"/>
              <w:ind w:left="424" w:right="303" w:hanging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864" w:type="dxa"/>
          </w:tcPr>
          <w:p w:rsidR="003554BA" w:rsidRDefault="008E17D3">
            <w:pPr>
              <w:pStyle w:val="TableParagraph"/>
              <w:spacing w:line="273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10" w:type="dxa"/>
          </w:tcPr>
          <w:p w:rsidR="003554BA" w:rsidRDefault="008E17D3">
            <w:pPr>
              <w:pStyle w:val="TableParagraph"/>
              <w:spacing w:line="276" w:lineRule="exact"/>
              <w:ind w:left="648" w:right="354" w:hanging="2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Ключевые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</w:tc>
        <w:tc>
          <w:tcPr>
            <w:tcW w:w="1404" w:type="dxa"/>
          </w:tcPr>
          <w:p w:rsidR="003554BA" w:rsidRDefault="008E17D3">
            <w:pPr>
              <w:pStyle w:val="TableParagraph"/>
              <w:spacing w:line="273" w:lineRule="exact"/>
              <w:ind w:left="225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1583" w:type="dxa"/>
          </w:tcPr>
          <w:p w:rsidR="003554BA" w:rsidRDefault="008E17D3">
            <w:pPr>
              <w:pStyle w:val="TableParagraph"/>
              <w:spacing w:line="276" w:lineRule="exact"/>
              <w:ind w:left="351" w:right="121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3554BA">
        <w:trPr>
          <w:trHeight w:val="1931"/>
        </w:trPr>
        <w:tc>
          <w:tcPr>
            <w:tcW w:w="511" w:type="dxa"/>
          </w:tcPr>
          <w:p w:rsidR="003554BA" w:rsidRDefault="008E17D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3" w:type="dxa"/>
          </w:tcPr>
          <w:p w:rsidR="003554BA" w:rsidRDefault="008E17D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</w:t>
            </w:r>
          </w:p>
        </w:tc>
        <w:tc>
          <w:tcPr>
            <w:tcW w:w="2864" w:type="dxa"/>
          </w:tcPr>
          <w:p w:rsidR="003554BA" w:rsidRDefault="008E17D3">
            <w:pPr>
              <w:pStyle w:val="TableParagraph"/>
              <w:ind w:left="108" w:right="1291"/>
              <w:jc w:val="both"/>
              <w:rPr>
                <w:sz w:val="24"/>
              </w:rPr>
            </w:pPr>
            <w:r>
              <w:rPr>
                <w:sz w:val="24"/>
              </w:rPr>
              <w:t>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</w:p>
        </w:tc>
        <w:tc>
          <w:tcPr>
            <w:tcW w:w="1910" w:type="dxa"/>
          </w:tcPr>
          <w:p w:rsidR="003554BA" w:rsidRDefault="008E17D3">
            <w:pPr>
              <w:pStyle w:val="TableParagraph"/>
              <w:ind w:left="108" w:right="525"/>
              <w:jc w:val="both"/>
              <w:rPr>
                <w:sz w:val="24"/>
              </w:rPr>
            </w:pPr>
            <w:r>
              <w:rPr>
                <w:sz w:val="24"/>
              </w:rPr>
              <w:t>Надстройка,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перекрытие,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</w:p>
          <w:p w:rsidR="003554BA" w:rsidRDefault="008E17D3">
            <w:pPr>
              <w:pStyle w:val="TableParagraph"/>
              <w:spacing w:line="270" w:lineRule="atLeast"/>
              <w:ind w:left="108" w:right="479"/>
              <w:rPr>
                <w:sz w:val="24"/>
              </w:rPr>
            </w:pPr>
            <w:r>
              <w:rPr>
                <w:sz w:val="24"/>
              </w:rPr>
              <w:t>план, схема,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404" w:type="dxa"/>
          </w:tcPr>
          <w:p w:rsidR="003554BA" w:rsidRDefault="008E17D3">
            <w:pPr>
              <w:pStyle w:val="TableParagraph"/>
              <w:spacing w:line="267" w:lineRule="exact"/>
              <w:ind w:left="225" w:right="2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83" w:type="dxa"/>
          </w:tcPr>
          <w:p w:rsidR="003554BA" w:rsidRDefault="008E17D3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655"/>
        </w:trPr>
        <w:tc>
          <w:tcPr>
            <w:tcW w:w="511" w:type="dxa"/>
          </w:tcPr>
          <w:p w:rsidR="003554BA" w:rsidRDefault="008E17D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3" w:type="dxa"/>
          </w:tcPr>
          <w:p w:rsidR="003554BA" w:rsidRDefault="008E17D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Машины</w:t>
            </w:r>
          </w:p>
        </w:tc>
        <w:tc>
          <w:tcPr>
            <w:tcW w:w="2864" w:type="dxa"/>
          </w:tcPr>
          <w:p w:rsidR="003554BA" w:rsidRDefault="008E17D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Упражнять 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схемы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  <w:p w:rsidR="003554BA" w:rsidRDefault="008E17D3">
            <w:pPr>
              <w:pStyle w:val="TableParagraph"/>
              <w:spacing w:line="270" w:lineRule="atLeast"/>
              <w:ind w:left="108" w:right="211"/>
              <w:rPr>
                <w:sz w:val="24"/>
              </w:rPr>
            </w:pPr>
            <w:r>
              <w:rPr>
                <w:sz w:val="24"/>
              </w:rPr>
              <w:t>построек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</w:p>
        </w:tc>
        <w:tc>
          <w:tcPr>
            <w:tcW w:w="1910" w:type="dxa"/>
          </w:tcPr>
          <w:p w:rsidR="003554BA" w:rsidRDefault="008E17D3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pacing w:val="-1"/>
                <w:sz w:val="24"/>
              </w:rPr>
              <w:t>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расчленённая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</w:p>
        </w:tc>
        <w:tc>
          <w:tcPr>
            <w:tcW w:w="1404" w:type="dxa"/>
          </w:tcPr>
          <w:p w:rsidR="003554BA" w:rsidRDefault="008E17D3">
            <w:pPr>
              <w:pStyle w:val="TableParagraph"/>
              <w:spacing w:line="267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83" w:type="dxa"/>
          </w:tcPr>
          <w:p w:rsidR="003554BA" w:rsidRDefault="008E17D3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655"/>
        </w:trPr>
        <w:tc>
          <w:tcPr>
            <w:tcW w:w="511" w:type="dxa"/>
          </w:tcPr>
          <w:p w:rsidR="003554BA" w:rsidRDefault="008E17D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3" w:type="dxa"/>
          </w:tcPr>
          <w:p w:rsidR="003554BA" w:rsidRDefault="008E17D3">
            <w:pPr>
              <w:pStyle w:val="TableParagraph"/>
              <w:ind w:left="105" w:right="290"/>
              <w:rPr>
                <w:sz w:val="24"/>
              </w:rPr>
            </w:pPr>
            <w:r>
              <w:rPr>
                <w:sz w:val="24"/>
              </w:rPr>
              <w:t>Самолёты,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вертолеты,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</w:p>
        </w:tc>
        <w:tc>
          <w:tcPr>
            <w:tcW w:w="2864" w:type="dxa"/>
          </w:tcPr>
          <w:p w:rsidR="003554BA" w:rsidRDefault="008E17D3">
            <w:pPr>
              <w:pStyle w:val="TableParagraph"/>
              <w:ind w:left="108" w:right="105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554BA" w:rsidRDefault="008E17D3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 xml:space="preserve">воздушном </w:t>
            </w:r>
            <w:proofErr w:type="gramStart"/>
            <w:r>
              <w:rPr>
                <w:sz w:val="24"/>
              </w:rPr>
              <w:t>транспорте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1910" w:type="dxa"/>
          </w:tcPr>
          <w:p w:rsidR="003554BA" w:rsidRDefault="008E17D3">
            <w:pPr>
              <w:pStyle w:val="TableParagraph"/>
              <w:ind w:left="108" w:right="487"/>
              <w:jc w:val="both"/>
              <w:rPr>
                <w:sz w:val="24"/>
              </w:rPr>
            </w:pPr>
            <w:r>
              <w:rPr>
                <w:sz w:val="24"/>
              </w:rPr>
              <w:t>Чертёж,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спереди, 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</w:p>
        </w:tc>
        <w:tc>
          <w:tcPr>
            <w:tcW w:w="1404" w:type="dxa"/>
          </w:tcPr>
          <w:p w:rsidR="003554BA" w:rsidRDefault="008E17D3">
            <w:pPr>
              <w:pStyle w:val="TableParagraph"/>
              <w:spacing w:line="267" w:lineRule="exact"/>
              <w:ind w:left="225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83" w:type="dxa"/>
          </w:tcPr>
          <w:p w:rsidR="003554BA" w:rsidRDefault="008E17D3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931"/>
        </w:trPr>
        <w:tc>
          <w:tcPr>
            <w:tcW w:w="511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3" w:type="dxa"/>
          </w:tcPr>
          <w:p w:rsidR="003554BA" w:rsidRDefault="008E17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Роботы</w:t>
            </w:r>
          </w:p>
        </w:tc>
        <w:tc>
          <w:tcPr>
            <w:tcW w:w="2864" w:type="dxa"/>
          </w:tcPr>
          <w:p w:rsidR="003554BA" w:rsidRDefault="008E17D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Упражнять в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 и чертежей,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конструкторов.</w:t>
            </w:r>
          </w:p>
        </w:tc>
        <w:tc>
          <w:tcPr>
            <w:tcW w:w="1910" w:type="dxa"/>
          </w:tcPr>
          <w:p w:rsidR="003554BA" w:rsidRDefault="008E17D3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Вид сбоку,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</w:p>
          <w:p w:rsidR="003554BA" w:rsidRDefault="008E17D3">
            <w:pPr>
              <w:pStyle w:val="TableParagraph"/>
              <w:spacing w:line="270" w:lineRule="atLeast"/>
              <w:ind w:left="108" w:right="3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острый, </w:t>
            </w:r>
            <w:r>
              <w:rPr>
                <w:sz w:val="24"/>
              </w:rPr>
              <w:t>тупой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</w:tc>
        <w:tc>
          <w:tcPr>
            <w:tcW w:w="1404" w:type="dxa"/>
          </w:tcPr>
          <w:p w:rsidR="003554BA" w:rsidRDefault="008E17D3">
            <w:pPr>
              <w:pStyle w:val="TableParagraph"/>
              <w:spacing w:line="268" w:lineRule="exact"/>
              <w:ind w:left="225" w:right="2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583" w:type="dxa"/>
          </w:tcPr>
          <w:p w:rsidR="003554BA" w:rsidRDefault="008E17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656"/>
        </w:trPr>
        <w:tc>
          <w:tcPr>
            <w:tcW w:w="511" w:type="dxa"/>
          </w:tcPr>
          <w:p w:rsidR="003554BA" w:rsidRDefault="008E17D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23" w:type="dxa"/>
          </w:tcPr>
          <w:p w:rsidR="003554BA" w:rsidRDefault="008E17D3">
            <w:pPr>
              <w:pStyle w:val="TableParagraph"/>
              <w:ind w:left="105" w:right="286"/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2864" w:type="dxa"/>
          </w:tcPr>
          <w:p w:rsidR="003554BA" w:rsidRDefault="008E17D3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конструкторский 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творческие</w:t>
            </w:r>
            <w:proofErr w:type="gramEnd"/>
          </w:p>
          <w:p w:rsidR="003554BA" w:rsidRDefault="008E17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способности.</w:t>
            </w:r>
          </w:p>
        </w:tc>
        <w:tc>
          <w:tcPr>
            <w:tcW w:w="1910" w:type="dxa"/>
          </w:tcPr>
          <w:p w:rsidR="003554BA" w:rsidRDefault="008E17D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Рычаг</w:t>
            </w:r>
          </w:p>
        </w:tc>
        <w:tc>
          <w:tcPr>
            <w:tcW w:w="1404" w:type="dxa"/>
          </w:tcPr>
          <w:p w:rsidR="003554BA" w:rsidRDefault="008E17D3">
            <w:pPr>
              <w:pStyle w:val="TableParagraph"/>
              <w:spacing w:line="267" w:lineRule="exact"/>
              <w:ind w:left="225" w:right="2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583" w:type="dxa"/>
          </w:tcPr>
          <w:p w:rsidR="003554BA" w:rsidRDefault="008E17D3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381"/>
        </w:trPr>
        <w:tc>
          <w:tcPr>
            <w:tcW w:w="511" w:type="dxa"/>
          </w:tcPr>
          <w:p w:rsidR="003554BA" w:rsidRDefault="008E17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23" w:type="dxa"/>
          </w:tcPr>
          <w:p w:rsidR="003554BA" w:rsidRDefault="008E17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Мосты</w:t>
            </w:r>
          </w:p>
        </w:tc>
        <w:tc>
          <w:tcPr>
            <w:tcW w:w="2864" w:type="dxa"/>
          </w:tcPr>
          <w:p w:rsidR="003554BA" w:rsidRDefault="008E17D3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конструкторские навыки,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3554BA" w:rsidRDefault="008E17D3">
            <w:pPr>
              <w:pStyle w:val="TableParagraph"/>
              <w:spacing w:line="270" w:lineRule="atLeast"/>
              <w:ind w:left="108" w:right="458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  <w:tc>
          <w:tcPr>
            <w:tcW w:w="1910" w:type="dxa"/>
          </w:tcPr>
          <w:p w:rsidR="003554BA" w:rsidRDefault="008E17D3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Цилиндр, </w:t>
            </w:r>
            <w:r>
              <w:rPr>
                <w:sz w:val="24"/>
              </w:rPr>
              <w:t>куб,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</w:p>
        </w:tc>
        <w:tc>
          <w:tcPr>
            <w:tcW w:w="1404" w:type="dxa"/>
          </w:tcPr>
          <w:p w:rsidR="003554BA" w:rsidRDefault="008E17D3">
            <w:pPr>
              <w:pStyle w:val="TableParagraph"/>
              <w:spacing w:line="270" w:lineRule="exact"/>
              <w:ind w:left="223" w:right="2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83" w:type="dxa"/>
          </w:tcPr>
          <w:p w:rsidR="003554BA" w:rsidRDefault="008E17D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554BA" w:rsidRDefault="003554BA">
      <w:pPr>
        <w:spacing w:line="270" w:lineRule="exact"/>
        <w:jc w:val="center"/>
        <w:rPr>
          <w:sz w:val="24"/>
        </w:rPr>
        <w:sectPr w:rsidR="003554BA">
          <w:pgSz w:w="11910" w:h="16840"/>
          <w:pgMar w:top="1580" w:right="0" w:bottom="480" w:left="240" w:header="0" w:footer="214" w:gutter="0"/>
          <w:cols w:space="720"/>
        </w:sect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723"/>
        <w:gridCol w:w="2864"/>
        <w:gridCol w:w="1910"/>
        <w:gridCol w:w="1404"/>
        <w:gridCol w:w="1583"/>
      </w:tblGrid>
      <w:tr w:rsidR="003554BA">
        <w:trPr>
          <w:trHeight w:val="1106"/>
        </w:trPr>
        <w:tc>
          <w:tcPr>
            <w:tcW w:w="511" w:type="dxa"/>
          </w:tcPr>
          <w:p w:rsidR="003554BA" w:rsidRDefault="008E17D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723" w:type="dxa"/>
          </w:tcPr>
          <w:p w:rsidR="003554BA" w:rsidRDefault="008E17D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Метро</w:t>
            </w:r>
          </w:p>
        </w:tc>
        <w:tc>
          <w:tcPr>
            <w:tcW w:w="2864" w:type="dxa"/>
          </w:tcPr>
          <w:p w:rsidR="003554BA" w:rsidRDefault="008E17D3">
            <w:pPr>
              <w:pStyle w:val="TableParagraph"/>
              <w:ind w:left="108" w:right="87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</w:p>
          <w:p w:rsidR="003554BA" w:rsidRDefault="008E17D3">
            <w:pPr>
              <w:pStyle w:val="TableParagraph"/>
              <w:spacing w:line="270" w:lineRule="atLeast"/>
              <w:ind w:left="108" w:right="193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1910" w:type="dxa"/>
          </w:tcPr>
          <w:p w:rsidR="003554BA" w:rsidRDefault="008E17D3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pacing w:val="-1"/>
                <w:sz w:val="24"/>
              </w:rPr>
              <w:t>Керамическая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</w:p>
          <w:p w:rsidR="003554BA" w:rsidRDefault="008E17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многоугольник</w:t>
            </w:r>
          </w:p>
        </w:tc>
        <w:tc>
          <w:tcPr>
            <w:tcW w:w="1404" w:type="dxa"/>
          </w:tcPr>
          <w:p w:rsidR="003554BA" w:rsidRDefault="008E17D3">
            <w:pPr>
              <w:pStyle w:val="TableParagraph"/>
              <w:spacing w:line="271" w:lineRule="exact"/>
              <w:ind w:left="225" w:right="2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83" w:type="dxa"/>
          </w:tcPr>
          <w:p w:rsidR="003554BA" w:rsidRDefault="008E17D3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379"/>
        </w:trPr>
        <w:tc>
          <w:tcPr>
            <w:tcW w:w="511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23" w:type="dxa"/>
          </w:tcPr>
          <w:p w:rsidR="003554BA" w:rsidRDefault="008E17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Суда</w:t>
            </w:r>
          </w:p>
        </w:tc>
        <w:tc>
          <w:tcPr>
            <w:tcW w:w="2864" w:type="dxa"/>
          </w:tcPr>
          <w:p w:rsidR="003554BA" w:rsidRDefault="008E17D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Расширять 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3554BA" w:rsidRDefault="008E17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назначения.</w:t>
            </w:r>
          </w:p>
        </w:tc>
        <w:tc>
          <w:tcPr>
            <w:tcW w:w="1910" w:type="dxa"/>
          </w:tcPr>
          <w:p w:rsidR="003554BA" w:rsidRDefault="008E17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корма,</w:t>
            </w:r>
          </w:p>
          <w:p w:rsidR="003554BA" w:rsidRDefault="008E17D3">
            <w:pPr>
              <w:pStyle w:val="TableParagraph"/>
              <w:spacing w:line="270" w:lineRule="atLeast"/>
              <w:ind w:left="108" w:right="365"/>
              <w:rPr>
                <w:sz w:val="24"/>
              </w:rPr>
            </w:pPr>
            <w:r>
              <w:rPr>
                <w:sz w:val="24"/>
              </w:rPr>
              <w:t>днище, трюм,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каюты,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мостик</w:t>
            </w:r>
          </w:p>
        </w:tc>
        <w:tc>
          <w:tcPr>
            <w:tcW w:w="1404" w:type="dxa"/>
          </w:tcPr>
          <w:p w:rsidR="003554BA" w:rsidRDefault="008E17D3">
            <w:pPr>
              <w:pStyle w:val="TableParagraph"/>
              <w:spacing w:line="268" w:lineRule="exact"/>
              <w:ind w:left="222" w:right="22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83" w:type="dxa"/>
          </w:tcPr>
          <w:p w:rsidR="003554BA" w:rsidRDefault="008E17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656"/>
        </w:trPr>
        <w:tc>
          <w:tcPr>
            <w:tcW w:w="511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23" w:type="dxa"/>
          </w:tcPr>
          <w:p w:rsidR="003554BA" w:rsidRDefault="008E17D3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pacing w:val="-1"/>
                <w:sz w:val="24"/>
              </w:rPr>
              <w:t>Архитектура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  <w:tc>
          <w:tcPr>
            <w:tcW w:w="2864" w:type="dxa"/>
          </w:tcPr>
          <w:p w:rsidR="003554BA" w:rsidRDefault="008E17D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</w:p>
          <w:p w:rsidR="003554BA" w:rsidRDefault="008E17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1910" w:type="dxa"/>
          </w:tcPr>
          <w:p w:rsidR="003554BA" w:rsidRDefault="008E17D3">
            <w:pPr>
              <w:pStyle w:val="TableParagraph"/>
              <w:ind w:left="108" w:right="446"/>
              <w:rPr>
                <w:sz w:val="24"/>
              </w:rPr>
            </w:pPr>
            <w:r>
              <w:rPr>
                <w:sz w:val="24"/>
              </w:rPr>
              <w:t>Дизайн,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конструктор.</w:t>
            </w:r>
          </w:p>
        </w:tc>
        <w:tc>
          <w:tcPr>
            <w:tcW w:w="1404" w:type="dxa"/>
          </w:tcPr>
          <w:p w:rsidR="003554BA" w:rsidRDefault="008E17D3">
            <w:pPr>
              <w:pStyle w:val="TableParagraph"/>
              <w:spacing w:line="268" w:lineRule="exact"/>
              <w:ind w:left="225" w:right="2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83" w:type="dxa"/>
          </w:tcPr>
          <w:p w:rsidR="003554BA" w:rsidRDefault="008E17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554BA" w:rsidRDefault="003554BA">
      <w:pPr>
        <w:spacing w:line="268" w:lineRule="exact"/>
        <w:jc w:val="center"/>
        <w:rPr>
          <w:sz w:val="24"/>
        </w:rPr>
        <w:sectPr w:rsidR="003554BA">
          <w:pgSz w:w="11910" w:h="16840"/>
          <w:pgMar w:top="1580" w:right="0" w:bottom="400" w:left="240" w:header="0" w:footer="214" w:gutter="0"/>
          <w:cols w:space="720"/>
        </w:sectPr>
      </w:pPr>
    </w:p>
    <w:p w:rsidR="003554BA" w:rsidRDefault="008E17D3">
      <w:pPr>
        <w:pStyle w:val="a4"/>
        <w:numPr>
          <w:ilvl w:val="1"/>
          <w:numId w:val="2"/>
        </w:numPr>
        <w:tabs>
          <w:tab w:val="left" w:pos="4261"/>
        </w:tabs>
        <w:spacing w:before="71" w:line="278" w:lineRule="auto"/>
        <w:ind w:left="4585" w:right="3250" w:hanging="864"/>
        <w:jc w:val="left"/>
        <w:rPr>
          <w:b/>
          <w:sz w:val="24"/>
        </w:rPr>
      </w:pPr>
      <w:r>
        <w:rPr>
          <w:b/>
          <w:sz w:val="24"/>
        </w:rPr>
        <w:lastRenderedPageBreak/>
        <w:t>УЧЕБНО - ТЕМАТИЧЕСКИЙ ПЛАН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(подготовительная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группа)</w:t>
      </w:r>
    </w:p>
    <w:p w:rsidR="003554BA" w:rsidRDefault="008E17D3">
      <w:pPr>
        <w:pStyle w:val="2"/>
        <w:spacing w:before="195"/>
        <w:ind w:right="804"/>
        <w:jc w:val="center"/>
      </w:pPr>
      <w:r>
        <w:t>Познавательный</w:t>
      </w:r>
      <w:r>
        <w:rPr>
          <w:spacing w:val="-4"/>
        </w:rPr>
        <w:t xml:space="preserve"> </w:t>
      </w:r>
      <w:r>
        <w:t>модуль</w:t>
      </w: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spacing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73"/>
        <w:gridCol w:w="3802"/>
        <w:gridCol w:w="1419"/>
        <w:gridCol w:w="1560"/>
      </w:tblGrid>
      <w:tr w:rsidR="003554BA">
        <w:trPr>
          <w:trHeight w:val="551"/>
        </w:trPr>
        <w:tc>
          <w:tcPr>
            <w:tcW w:w="780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</w:tcPr>
          <w:p w:rsidR="003554BA" w:rsidRDefault="008E17D3">
            <w:pPr>
              <w:pStyle w:val="TableParagraph"/>
              <w:spacing w:line="275" w:lineRule="exact"/>
              <w:ind w:left="8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802" w:type="dxa"/>
          </w:tcPr>
          <w:p w:rsidR="003554BA" w:rsidRDefault="008E17D3">
            <w:pPr>
              <w:pStyle w:val="TableParagraph"/>
              <w:spacing w:line="275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1419" w:type="dxa"/>
          </w:tcPr>
          <w:p w:rsidR="003554BA" w:rsidRDefault="008E17D3">
            <w:pPr>
              <w:pStyle w:val="TableParagraph"/>
              <w:spacing w:line="275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1560" w:type="dxa"/>
          </w:tcPr>
          <w:p w:rsidR="003554BA" w:rsidRDefault="008E17D3">
            <w:pPr>
              <w:pStyle w:val="TableParagraph"/>
              <w:spacing w:line="274" w:lineRule="exact"/>
              <w:ind w:left="340" w:right="111" w:hanging="2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3554BA">
        <w:trPr>
          <w:trHeight w:val="1382"/>
        </w:trPr>
        <w:tc>
          <w:tcPr>
            <w:tcW w:w="780" w:type="dxa"/>
          </w:tcPr>
          <w:p w:rsidR="003554BA" w:rsidRDefault="008E17D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3" w:type="dxa"/>
          </w:tcPr>
          <w:p w:rsidR="003554BA" w:rsidRDefault="008E17D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Деревянный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«Томик»</w:t>
            </w:r>
          </w:p>
        </w:tc>
        <w:tc>
          <w:tcPr>
            <w:tcW w:w="3802" w:type="dxa"/>
          </w:tcPr>
          <w:p w:rsidR="003554BA" w:rsidRDefault="008E17D3">
            <w:pPr>
              <w:pStyle w:val="TableParagraph"/>
              <w:ind w:left="107" w:right="409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Закрепить знания о деревянных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деталях конструктора (кубики,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цилиндры,</w:t>
            </w:r>
            <w:proofErr w:type="gramEnd"/>
          </w:p>
          <w:p w:rsidR="003554BA" w:rsidRDefault="008E17D3">
            <w:pPr>
              <w:pStyle w:val="TableParagraph"/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конусы). Соединительных </w:t>
            </w:r>
            <w:proofErr w:type="gramStart"/>
            <w:r>
              <w:rPr>
                <w:sz w:val="24"/>
              </w:rPr>
              <w:t>частях</w:t>
            </w:r>
            <w:proofErr w:type="gram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конфигурации.</w:t>
            </w:r>
          </w:p>
        </w:tc>
        <w:tc>
          <w:tcPr>
            <w:tcW w:w="1419" w:type="dxa"/>
          </w:tcPr>
          <w:p w:rsidR="003554BA" w:rsidRDefault="008E17D3">
            <w:pPr>
              <w:pStyle w:val="TableParagraph"/>
              <w:ind w:left="280" w:right="216" w:hanging="53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560" w:type="dxa"/>
          </w:tcPr>
          <w:p w:rsidR="003554BA" w:rsidRDefault="008E17D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554BA" w:rsidRDefault="008E17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554BA" w:rsidRDefault="008E17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2207"/>
        </w:trPr>
        <w:tc>
          <w:tcPr>
            <w:tcW w:w="780" w:type="dxa"/>
          </w:tcPr>
          <w:p w:rsidR="003554BA" w:rsidRDefault="008E17D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3" w:type="dxa"/>
          </w:tcPr>
          <w:p w:rsidR="003554BA" w:rsidRDefault="008E17D3">
            <w:pPr>
              <w:pStyle w:val="TableParagraph"/>
              <w:spacing w:line="268" w:lineRule="exact"/>
              <w:ind w:left="89" w:right="125"/>
              <w:jc w:val="center"/>
              <w:rPr>
                <w:sz w:val="24"/>
              </w:rPr>
            </w:pPr>
            <w:r>
              <w:rPr>
                <w:sz w:val="24"/>
              </w:rPr>
              <w:t>«LEGO»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</w:p>
        </w:tc>
        <w:tc>
          <w:tcPr>
            <w:tcW w:w="3802" w:type="dxa"/>
          </w:tcPr>
          <w:p w:rsidR="003554BA" w:rsidRDefault="008E17D3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Закрепить знания о пластиковых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 конструктора,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кубиках,</w:t>
            </w:r>
          </w:p>
          <w:p w:rsidR="003554BA" w:rsidRDefault="008E17D3">
            <w:pPr>
              <w:pStyle w:val="TableParagraph"/>
              <w:spacing w:line="270" w:lineRule="atLeast"/>
              <w:ind w:left="107" w:right="123"/>
              <w:rPr>
                <w:sz w:val="24"/>
              </w:rPr>
            </w:pPr>
            <w:r>
              <w:rPr>
                <w:sz w:val="24"/>
              </w:rPr>
              <w:t>колесах,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частях, из которых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 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угодн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города, замки, корабли,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роботы, статуи)</w:t>
            </w:r>
          </w:p>
        </w:tc>
        <w:tc>
          <w:tcPr>
            <w:tcW w:w="1419" w:type="dxa"/>
          </w:tcPr>
          <w:p w:rsidR="003554BA" w:rsidRDefault="008E17D3">
            <w:pPr>
              <w:pStyle w:val="TableParagraph"/>
              <w:ind w:left="275" w:right="269" w:firstLine="9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1560" w:type="dxa"/>
          </w:tcPr>
          <w:p w:rsidR="003554BA" w:rsidRDefault="008E17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554BA" w:rsidRDefault="008E17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554BA" w:rsidRDefault="008E17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2484"/>
        </w:trPr>
        <w:tc>
          <w:tcPr>
            <w:tcW w:w="780" w:type="dxa"/>
          </w:tcPr>
          <w:p w:rsidR="003554BA" w:rsidRDefault="008E17D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3" w:type="dxa"/>
          </w:tcPr>
          <w:p w:rsidR="003554BA" w:rsidRDefault="008E17D3">
            <w:pPr>
              <w:pStyle w:val="TableParagraph"/>
              <w:spacing w:line="268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</w:p>
          <w:p w:rsidR="003554BA" w:rsidRDefault="008E17D3">
            <w:pPr>
              <w:pStyle w:val="TableParagraph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Klikko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802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554BA" w:rsidRDefault="008E17D3">
            <w:pPr>
              <w:pStyle w:val="TableParagraph"/>
              <w:ind w:left="107" w:right="162"/>
              <w:rPr>
                <w:sz w:val="24"/>
              </w:rPr>
            </w:pPr>
            <w:proofErr w:type="gramStart"/>
            <w:r>
              <w:rPr>
                <w:sz w:val="24"/>
              </w:rPr>
              <w:t>деталями: шестеренка, основание,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треугольник, квадрат, сцепной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 контурный 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сцепной треугольник, контурный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proofErr w:type="gramEnd"/>
            <w:r>
              <w:rPr>
                <w:sz w:val="24"/>
              </w:rPr>
              <w:t xml:space="preserve"> Соединители:</w:t>
            </w:r>
          </w:p>
          <w:p w:rsidR="003554BA" w:rsidRDefault="008E17D3">
            <w:pPr>
              <w:pStyle w:val="TableParagraph"/>
              <w:spacing w:line="270" w:lineRule="atLeast"/>
              <w:ind w:left="107" w:right="1057"/>
              <w:rPr>
                <w:sz w:val="24"/>
              </w:rPr>
            </w:pPr>
            <w:r>
              <w:rPr>
                <w:sz w:val="24"/>
              </w:rPr>
              <w:t>двойной, тройной,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</w:p>
        </w:tc>
        <w:tc>
          <w:tcPr>
            <w:tcW w:w="1419" w:type="dxa"/>
          </w:tcPr>
          <w:p w:rsidR="003554BA" w:rsidRDefault="008E17D3">
            <w:pPr>
              <w:pStyle w:val="TableParagraph"/>
              <w:ind w:left="328" w:right="321" w:firstLine="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560" w:type="dxa"/>
          </w:tcPr>
          <w:p w:rsidR="003554BA" w:rsidRDefault="008E17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554BA" w:rsidRDefault="008E17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554BA" w:rsidRDefault="008E17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275"/>
        </w:trPr>
        <w:tc>
          <w:tcPr>
            <w:tcW w:w="8474" w:type="dxa"/>
            <w:gridSpan w:val="4"/>
          </w:tcPr>
          <w:p w:rsidR="003554BA" w:rsidRDefault="008E17D3">
            <w:pPr>
              <w:pStyle w:val="TableParagraph"/>
              <w:spacing w:line="256" w:lineRule="exact"/>
              <w:ind w:left="2579" w:right="2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занятий)</w:t>
            </w:r>
          </w:p>
        </w:tc>
        <w:tc>
          <w:tcPr>
            <w:tcW w:w="1560" w:type="dxa"/>
          </w:tcPr>
          <w:p w:rsidR="003554BA" w:rsidRDefault="008E17D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</w:tbl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spacing w:before="1"/>
        <w:ind w:left="0"/>
        <w:rPr>
          <w:b/>
          <w:sz w:val="22"/>
        </w:rPr>
      </w:pPr>
    </w:p>
    <w:p w:rsidR="003554BA" w:rsidRDefault="008E17D3">
      <w:pPr>
        <w:spacing w:before="90"/>
        <w:ind w:left="1272" w:right="802"/>
        <w:jc w:val="center"/>
        <w:rPr>
          <w:b/>
          <w:sz w:val="24"/>
        </w:rPr>
      </w:pPr>
      <w:r>
        <w:rPr>
          <w:b/>
          <w:sz w:val="24"/>
        </w:rPr>
        <w:t>Исследовательский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модуль</w:t>
      </w: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6"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386"/>
        <w:gridCol w:w="3365"/>
        <w:gridCol w:w="1536"/>
        <w:gridCol w:w="1499"/>
      </w:tblGrid>
      <w:tr w:rsidR="003554BA">
        <w:trPr>
          <w:trHeight w:val="554"/>
        </w:trPr>
        <w:tc>
          <w:tcPr>
            <w:tcW w:w="785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3554BA" w:rsidRDefault="008E17D3">
            <w:pPr>
              <w:pStyle w:val="TableParagraph"/>
              <w:spacing w:line="275" w:lineRule="exact"/>
              <w:ind w:left="170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3365" w:type="dxa"/>
          </w:tcPr>
          <w:p w:rsidR="003554BA" w:rsidRDefault="008E17D3">
            <w:pPr>
              <w:pStyle w:val="TableParagraph"/>
              <w:spacing w:line="275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1536" w:type="dxa"/>
          </w:tcPr>
          <w:p w:rsidR="003554BA" w:rsidRDefault="008E17D3">
            <w:pPr>
              <w:pStyle w:val="TableParagraph"/>
              <w:spacing w:line="275" w:lineRule="exact"/>
              <w:ind w:left="264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1499" w:type="dxa"/>
          </w:tcPr>
          <w:p w:rsidR="003554BA" w:rsidRDefault="008E17D3">
            <w:pPr>
              <w:pStyle w:val="TableParagraph"/>
              <w:spacing w:line="276" w:lineRule="exact"/>
              <w:ind w:left="307" w:right="81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3554BA">
        <w:trPr>
          <w:trHeight w:val="2208"/>
        </w:trPr>
        <w:tc>
          <w:tcPr>
            <w:tcW w:w="785" w:type="dxa"/>
          </w:tcPr>
          <w:p w:rsidR="003554BA" w:rsidRDefault="008E17D3">
            <w:pPr>
              <w:pStyle w:val="TableParagraph"/>
              <w:spacing w:line="268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6" w:type="dxa"/>
          </w:tcPr>
          <w:p w:rsidR="003554BA" w:rsidRDefault="008E17D3">
            <w:pPr>
              <w:pStyle w:val="TableParagraph"/>
              <w:spacing w:line="268" w:lineRule="exact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архитекторы.</w:t>
            </w:r>
          </w:p>
        </w:tc>
        <w:tc>
          <w:tcPr>
            <w:tcW w:w="3365" w:type="dxa"/>
          </w:tcPr>
          <w:p w:rsidR="003554BA" w:rsidRDefault="008E17D3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Рассматривание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изображением 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архитектур,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познакомить с </w:t>
            </w:r>
            <w:proofErr w:type="gramStart"/>
            <w:r>
              <w:rPr>
                <w:sz w:val="24"/>
              </w:rPr>
              <w:t>материалами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сооружают</w:t>
            </w:r>
          </w:p>
          <w:p w:rsidR="003554BA" w:rsidRDefault="008E17D3">
            <w:pPr>
              <w:pStyle w:val="TableParagraph"/>
              <w:spacing w:line="276" w:lineRule="exact"/>
              <w:ind w:left="107" w:right="672"/>
              <w:rPr>
                <w:sz w:val="24"/>
              </w:rPr>
            </w:pPr>
            <w:r>
              <w:rPr>
                <w:sz w:val="24"/>
              </w:rPr>
              <w:t>здания,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536" w:type="dxa"/>
          </w:tcPr>
          <w:p w:rsidR="003554BA" w:rsidRDefault="008E17D3">
            <w:pPr>
              <w:pStyle w:val="TableParagraph"/>
              <w:spacing w:line="268" w:lineRule="exact"/>
              <w:ind w:left="266" w:right="25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99" w:type="dxa"/>
          </w:tcPr>
          <w:p w:rsidR="003554BA" w:rsidRDefault="008E17D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827"/>
        </w:trPr>
        <w:tc>
          <w:tcPr>
            <w:tcW w:w="785" w:type="dxa"/>
          </w:tcPr>
          <w:p w:rsidR="003554BA" w:rsidRDefault="008E17D3">
            <w:pPr>
              <w:pStyle w:val="TableParagraph"/>
              <w:spacing w:line="268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6" w:type="dxa"/>
          </w:tcPr>
          <w:p w:rsidR="003554BA" w:rsidRDefault="008E17D3">
            <w:pPr>
              <w:pStyle w:val="TableParagraph"/>
              <w:ind w:left="289" w:right="261" w:firstLine="4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машиностроения.</w:t>
            </w:r>
          </w:p>
        </w:tc>
        <w:tc>
          <w:tcPr>
            <w:tcW w:w="3365" w:type="dxa"/>
          </w:tcPr>
          <w:p w:rsidR="003554BA" w:rsidRDefault="008E17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внешнее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36" w:type="dxa"/>
          </w:tcPr>
          <w:p w:rsidR="003554BA" w:rsidRDefault="008E17D3">
            <w:pPr>
              <w:pStyle w:val="TableParagraph"/>
              <w:spacing w:line="268" w:lineRule="exact"/>
              <w:ind w:left="266" w:right="2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99" w:type="dxa"/>
          </w:tcPr>
          <w:p w:rsidR="003554BA" w:rsidRDefault="008E17D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554BA" w:rsidRDefault="003554BA">
      <w:pPr>
        <w:spacing w:line="268" w:lineRule="exact"/>
        <w:jc w:val="center"/>
        <w:rPr>
          <w:sz w:val="24"/>
        </w:rPr>
        <w:sectPr w:rsidR="003554BA">
          <w:pgSz w:w="11910" w:h="16840"/>
          <w:pgMar w:top="1520" w:right="0" w:bottom="400" w:left="240" w:header="0" w:footer="214" w:gutter="0"/>
          <w:cols w:space="720"/>
        </w:sect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2386"/>
        <w:gridCol w:w="3365"/>
        <w:gridCol w:w="1536"/>
        <w:gridCol w:w="1499"/>
      </w:tblGrid>
      <w:tr w:rsidR="003554BA">
        <w:trPr>
          <w:trHeight w:val="554"/>
        </w:trPr>
        <w:tc>
          <w:tcPr>
            <w:tcW w:w="785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3365" w:type="dxa"/>
          </w:tcPr>
          <w:p w:rsidR="003554BA" w:rsidRDefault="008E17D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построении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проекциях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36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1499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</w:tr>
      <w:tr w:rsidR="003554BA">
        <w:trPr>
          <w:trHeight w:val="2207"/>
        </w:trPr>
        <w:tc>
          <w:tcPr>
            <w:tcW w:w="785" w:type="dxa"/>
          </w:tcPr>
          <w:p w:rsidR="003554BA" w:rsidRDefault="008E17D3">
            <w:pPr>
              <w:pStyle w:val="TableParagraph"/>
              <w:spacing w:line="268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6" w:type="dxa"/>
          </w:tcPr>
          <w:p w:rsidR="003554BA" w:rsidRDefault="008E17D3">
            <w:pPr>
              <w:pStyle w:val="TableParagraph"/>
              <w:ind w:left="743" w:right="499" w:hanging="228"/>
              <w:rPr>
                <w:sz w:val="24"/>
              </w:rPr>
            </w:pPr>
            <w:r>
              <w:rPr>
                <w:spacing w:val="-1"/>
                <w:sz w:val="24"/>
              </w:rPr>
              <w:t>Космические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3365" w:type="dxa"/>
          </w:tcPr>
          <w:p w:rsidR="003554BA" w:rsidRDefault="008E17D3">
            <w:pPr>
              <w:pStyle w:val="TableParagraph"/>
              <w:ind w:left="107"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летательного 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 небольшой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своем аппарате,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(дерево,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весу.</w:t>
            </w:r>
          </w:p>
        </w:tc>
        <w:tc>
          <w:tcPr>
            <w:tcW w:w="1536" w:type="dxa"/>
          </w:tcPr>
          <w:p w:rsidR="003554BA" w:rsidRDefault="008E17D3">
            <w:pPr>
              <w:pStyle w:val="TableParagraph"/>
              <w:spacing w:line="268" w:lineRule="exact"/>
              <w:ind w:left="264" w:right="25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99" w:type="dxa"/>
          </w:tcPr>
          <w:p w:rsidR="003554BA" w:rsidRDefault="008E17D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656"/>
        </w:trPr>
        <w:tc>
          <w:tcPr>
            <w:tcW w:w="785" w:type="dxa"/>
          </w:tcPr>
          <w:p w:rsidR="003554BA" w:rsidRDefault="008E17D3">
            <w:pPr>
              <w:pStyle w:val="TableParagraph"/>
              <w:spacing w:line="268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6" w:type="dxa"/>
          </w:tcPr>
          <w:p w:rsidR="003554BA" w:rsidRDefault="008E17D3">
            <w:pPr>
              <w:pStyle w:val="TableParagraph"/>
              <w:ind w:left="858" w:right="252" w:hanging="581"/>
              <w:rPr>
                <w:sz w:val="24"/>
              </w:rPr>
            </w:pPr>
            <w:r>
              <w:rPr>
                <w:sz w:val="24"/>
              </w:rPr>
              <w:t>Робототехника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3365" w:type="dxa"/>
          </w:tcPr>
          <w:p w:rsidR="003554BA" w:rsidRDefault="008E17D3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(рисование),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 роботов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</w:p>
          <w:p w:rsidR="003554BA" w:rsidRDefault="008E17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</w:p>
        </w:tc>
        <w:tc>
          <w:tcPr>
            <w:tcW w:w="1536" w:type="dxa"/>
          </w:tcPr>
          <w:p w:rsidR="003554BA" w:rsidRDefault="008E17D3">
            <w:pPr>
              <w:pStyle w:val="TableParagraph"/>
              <w:spacing w:line="268" w:lineRule="exact"/>
              <w:ind w:left="261" w:right="25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99" w:type="dxa"/>
          </w:tcPr>
          <w:p w:rsidR="003554BA" w:rsidRDefault="008E17D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655"/>
        </w:trPr>
        <w:tc>
          <w:tcPr>
            <w:tcW w:w="785" w:type="dxa"/>
          </w:tcPr>
          <w:p w:rsidR="003554BA" w:rsidRDefault="008E17D3">
            <w:pPr>
              <w:pStyle w:val="TableParagraph"/>
              <w:spacing w:line="268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6" w:type="dxa"/>
          </w:tcPr>
          <w:p w:rsidR="003554BA" w:rsidRDefault="008E17D3">
            <w:pPr>
              <w:pStyle w:val="TableParagraph"/>
              <w:ind w:left="546" w:right="528" w:firstLine="139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ископаемые.</w:t>
            </w:r>
          </w:p>
        </w:tc>
        <w:tc>
          <w:tcPr>
            <w:tcW w:w="3365" w:type="dxa"/>
          </w:tcPr>
          <w:p w:rsidR="003554BA" w:rsidRDefault="008E17D3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Познакомить детей с разными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</w:p>
          <w:p w:rsidR="003554BA" w:rsidRDefault="008E17D3">
            <w:pPr>
              <w:pStyle w:val="TableParagraph"/>
              <w:spacing w:line="270" w:lineRule="atLeast"/>
              <w:ind w:left="107" w:right="236"/>
              <w:rPr>
                <w:sz w:val="24"/>
              </w:rPr>
            </w:pPr>
            <w:r>
              <w:rPr>
                <w:sz w:val="24"/>
              </w:rPr>
              <w:t>ископаемых,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и сделать вывод - что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 можно изготовить,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</w:p>
        </w:tc>
        <w:tc>
          <w:tcPr>
            <w:tcW w:w="1536" w:type="dxa"/>
          </w:tcPr>
          <w:p w:rsidR="003554BA" w:rsidRDefault="008E17D3">
            <w:pPr>
              <w:pStyle w:val="TableParagraph"/>
              <w:spacing w:line="268" w:lineRule="exact"/>
              <w:ind w:left="266" w:right="25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99" w:type="dxa"/>
          </w:tcPr>
          <w:p w:rsidR="003554BA" w:rsidRDefault="008E17D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379"/>
        </w:trPr>
        <w:tc>
          <w:tcPr>
            <w:tcW w:w="785" w:type="dxa"/>
          </w:tcPr>
          <w:p w:rsidR="003554BA" w:rsidRDefault="008E17D3">
            <w:pPr>
              <w:pStyle w:val="TableParagraph"/>
              <w:spacing w:line="267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6" w:type="dxa"/>
          </w:tcPr>
          <w:p w:rsidR="003554BA" w:rsidRDefault="008E17D3">
            <w:pPr>
              <w:pStyle w:val="TableParagraph"/>
              <w:ind w:left="815" w:right="433" w:hanging="358"/>
              <w:rPr>
                <w:sz w:val="24"/>
              </w:rPr>
            </w:pPr>
            <w:r>
              <w:rPr>
                <w:sz w:val="24"/>
              </w:rPr>
              <w:t>Какие бывают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мосты?</w:t>
            </w:r>
          </w:p>
        </w:tc>
        <w:tc>
          <w:tcPr>
            <w:tcW w:w="3365" w:type="dxa"/>
          </w:tcPr>
          <w:p w:rsidR="003554BA" w:rsidRDefault="008E17D3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</w:p>
          <w:p w:rsidR="003554BA" w:rsidRDefault="008E17D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отдельные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конструкци</w:t>
            </w:r>
            <w:proofErr w:type="gramStart"/>
            <w:r>
              <w:rPr>
                <w:spacing w:val="-1"/>
                <w:sz w:val="24"/>
              </w:rPr>
              <w:t>и(</w:t>
            </w:r>
            <w:proofErr w:type="gramEnd"/>
            <w:r>
              <w:rPr>
                <w:spacing w:val="-1"/>
                <w:sz w:val="24"/>
              </w:rPr>
              <w:t>зарисовать).</w:t>
            </w:r>
          </w:p>
        </w:tc>
        <w:tc>
          <w:tcPr>
            <w:tcW w:w="1536" w:type="dxa"/>
          </w:tcPr>
          <w:p w:rsidR="003554BA" w:rsidRDefault="008E17D3">
            <w:pPr>
              <w:pStyle w:val="TableParagraph"/>
              <w:spacing w:line="267" w:lineRule="exact"/>
              <w:ind w:left="261" w:right="25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99" w:type="dxa"/>
          </w:tcPr>
          <w:p w:rsidR="003554BA" w:rsidRDefault="008E17D3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379"/>
        </w:trPr>
        <w:tc>
          <w:tcPr>
            <w:tcW w:w="785" w:type="dxa"/>
          </w:tcPr>
          <w:p w:rsidR="003554BA" w:rsidRDefault="008E17D3">
            <w:pPr>
              <w:pStyle w:val="TableParagraph"/>
              <w:spacing w:line="268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86" w:type="dxa"/>
          </w:tcPr>
          <w:p w:rsidR="003554BA" w:rsidRDefault="008E17D3">
            <w:pPr>
              <w:pStyle w:val="TableParagraph"/>
              <w:ind w:left="239" w:right="228" w:firstLine="444"/>
              <w:rPr>
                <w:sz w:val="24"/>
              </w:rPr>
            </w:pPr>
            <w:r>
              <w:rPr>
                <w:sz w:val="24"/>
              </w:rPr>
              <w:t>Портовые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краны.</w:t>
            </w:r>
          </w:p>
        </w:tc>
        <w:tc>
          <w:tcPr>
            <w:tcW w:w="3365" w:type="dxa"/>
          </w:tcPr>
          <w:p w:rsidR="003554BA" w:rsidRDefault="008E17D3">
            <w:pPr>
              <w:pStyle w:val="TableParagraph"/>
              <w:ind w:left="107" w:right="747"/>
              <w:rPr>
                <w:sz w:val="24"/>
              </w:rPr>
            </w:pP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блока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механизмах,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</w:p>
          <w:p w:rsidR="003554BA" w:rsidRDefault="008E17D3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представление о 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передачи.</w:t>
            </w:r>
            <w:proofErr w:type="gramEnd"/>
          </w:p>
        </w:tc>
        <w:tc>
          <w:tcPr>
            <w:tcW w:w="1536" w:type="dxa"/>
          </w:tcPr>
          <w:p w:rsidR="003554BA" w:rsidRDefault="008E17D3">
            <w:pPr>
              <w:pStyle w:val="TableParagraph"/>
              <w:spacing w:line="268" w:lineRule="exact"/>
              <w:ind w:left="264" w:right="2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99" w:type="dxa"/>
          </w:tcPr>
          <w:p w:rsidR="003554BA" w:rsidRDefault="008E17D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1380"/>
        </w:trPr>
        <w:tc>
          <w:tcPr>
            <w:tcW w:w="785" w:type="dxa"/>
          </w:tcPr>
          <w:p w:rsidR="003554BA" w:rsidRDefault="008E17D3">
            <w:pPr>
              <w:pStyle w:val="TableParagraph"/>
              <w:spacing w:line="267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6" w:type="dxa"/>
          </w:tcPr>
          <w:p w:rsidR="003554BA" w:rsidRDefault="008E17D3">
            <w:pPr>
              <w:pStyle w:val="TableParagraph"/>
              <w:ind w:left="645" w:right="446" w:hanging="118"/>
              <w:rPr>
                <w:sz w:val="24"/>
              </w:rPr>
            </w:pPr>
            <w:r>
              <w:rPr>
                <w:sz w:val="24"/>
              </w:rPr>
              <w:t>Такие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  <w:tc>
          <w:tcPr>
            <w:tcW w:w="3365" w:type="dxa"/>
          </w:tcPr>
          <w:p w:rsidR="003554BA" w:rsidRDefault="008E17D3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>Познакомить детей с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зубчатыми колесами, с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зубчатой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передачей,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с</w:t>
            </w:r>
            <w:proofErr w:type="gramEnd"/>
          </w:p>
          <w:p w:rsidR="003554BA" w:rsidRDefault="008E17D3">
            <w:pPr>
              <w:pStyle w:val="TableParagraph"/>
              <w:spacing w:line="270" w:lineRule="atLeast"/>
              <w:ind w:left="107" w:right="571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особенностями данного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вращательного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движения.</w:t>
            </w:r>
          </w:p>
        </w:tc>
        <w:tc>
          <w:tcPr>
            <w:tcW w:w="1536" w:type="dxa"/>
          </w:tcPr>
          <w:p w:rsidR="003554BA" w:rsidRDefault="008E17D3">
            <w:pPr>
              <w:pStyle w:val="TableParagraph"/>
              <w:spacing w:line="267" w:lineRule="exact"/>
              <w:ind w:left="261" w:right="25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99" w:type="dxa"/>
          </w:tcPr>
          <w:p w:rsidR="003554BA" w:rsidRDefault="008E17D3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3040"/>
        </w:trPr>
        <w:tc>
          <w:tcPr>
            <w:tcW w:w="785" w:type="dxa"/>
          </w:tcPr>
          <w:p w:rsidR="003554BA" w:rsidRDefault="008E17D3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86" w:type="dxa"/>
          </w:tcPr>
          <w:p w:rsidR="003554BA" w:rsidRDefault="008E17D3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Творим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</w:p>
        </w:tc>
        <w:tc>
          <w:tcPr>
            <w:tcW w:w="3365" w:type="dxa"/>
          </w:tcPr>
          <w:p w:rsidR="003554BA" w:rsidRDefault="008E17D3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color w:val="333333"/>
                <w:sz w:val="24"/>
              </w:rPr>
              <w:t>Закреплять умение собирать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оригинальные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конструктивному решению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модели, проявляя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независимость мышления,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рассуждать,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доказывать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свою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точку зрения, критически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относится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 своей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</w:p>
          <w:p w:rsidR="003554BA" w:rsidRDefault="008E17D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деятельности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сверстников.</w:t>
            </w:r>
          </w:p>
        </w:tc>
        <w:tc>
          <w:tcPr>
            <w:tcW w:w="1536" w:type="dxa"/>
          </w:tcPr>
          <w:p w:rsidR="003554BA" w:rsidRDefault="008E17D3">
            <w:pPr>
              <w:pStyle w:val="TableParagraph"/>
              <w:spacing w:line="268" w:lineRule="exact"/>
              <w:ind w:left="264" w:right="25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99" w:type="dxa"/>
          </w:tcPr>
          <w:p w:rsidR="003554BA" w:rsidRDefault="008E17D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4BA">
        <w:trPr>
          <w:trHeight w:val="275"/>
        </w:trPr>
        <w:tc>
          <w:tcPr>
            <w:tcW w:w="8072" w:type="dxa"/>
            <w:gridSpan w:val="4"/>
          </w:tcPr>
          <w:p w:rsidR="003554BA" w:rsidRDefault="008E17D3">
            <w:pPr>
              <w:pStyle w:val="TableParagraph"/>
              <w:spacing w:line="256" w:lineRule="exact"/>
              <w:ind w:left="2558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(кол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занятий)</w:t>
            </w:r>
          </w:p>
        </w:tc>
        <w:tc>
          <w:tcPr>
            <w:tcW w:w="1499" w:type="dxa"/>
          </w:tcPr>
          <w:p w:rsidR="003554BA" w:rsidRDefault="008E17D3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</w:tbl>
    <w:p w:rsidR="003554BA" w:rsidRDefault="003554BA">
      <w:pPr>
        <w:spacing w:line="256" w:lineRule="exact"/>
        <w:jc w:val="center"/>
        <w:rPr>
          <w:sz w:val="24"/>
        </w:rPr>
        <w:sectPr w:rsidR="003554BA">
          <w:pgSz w:w="11910" w:h="16840"/>
          <w:pgMar w:top="1580" w:right="0" w:bottom="400" w:left="240" w:header="0" w:footer="214" w:gutter="0"/>
          <w:cols w:space="720"/>
        </w:sectPr>
      </w:pPr>
    </w:p>
    <w:p w:rsidR="003554BA" w:rsidRDefault="008E17D3">
      <w:pPr>
        <w:pStyle w:val="2"/>
        <w:spacing w:before="71"/>
        <w:ind w:right="799"/>
        <w:jc w:val="center"/>
      </w:pPr>
      <w:r>
        <w:lastRenderedPageBreak/>
        <w:t>Практико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модуль</w:t>
      </w: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ind w:left="0"/>
        <w:rPr>
          <w:b/>
          <w:sz w:val="20"/>
        </w:rPr>
      </w:pPr>
    </w:p>
    <w:p w:rsidR="003554BA" w:rsidRDefault="003554BA">
      <w:pPr>
        <w:pStyle w:val="a3"/>
        <w:spacing w:before="3"/>
        <w:ind w:left="0"/>
        <w:rPr>
          <w:b/>
          <w:sz w:val="26"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744"/>
        <w:gridCol w:w="2743"/>
        <w:gridCol w:w="1909"/>
        <w:gridCol w:w="1437"/>
        <w:gridCol w:w="1496"/>
      </w:tblGrid>
      <w:tr w:rsidR="003554BA">
        <w:trPr>
          <w:trHeight w:val="551"/>
        </w:trPr>
        <w:tc>
          <w:tcPr>
            <w:tcW w:w="662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3554BA" w:rsidRDefault="008E17D3">
            <w:pPr>
              <w:pStyle w:val="TableParagraph"/>
              <w:spacing w:line="273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</w:p>
          <w:p w:rsidR="003554BA" w:rsidRDefault="008E17D3">
            <w:pPr>
              <w:pStyle w:val="TableParagraph"/>
              <w:spacing w:line="259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spacing w:line="273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09" w:type="dxa"/>
          </w:tcPr>
          <w:p w:rsidR="003554BA" w:rsidRDefault="008E17D3">
            <w:pPr>
              <w:pStyle w:val="TableParagraph"/>
              <w:spacing w:line="273" w:lineRule="exact"/>
              <w:ind w:left="357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</w:p>
          <w:p w:rsidR="003554BA" w:rsidRDefault="008E17D3">
            <w:pPr>
              <w:pStyle w:val="TableParagraph"/>
              <w:spacing w:line="259" w:lineRule="exact"/>
              <w:ind w:left="354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слова</w:t>
            </w:r>
          </w:p>
        </w:tc>
        <w:tc>
          <w:tcPr>
            <w:tcW w:w="1437" w:type="dxa"/>
          </w:tcPr>
          <w:p w:rsidR="003554BA" w:rsidRDefault="008E17D3">
            <w:pPr>
              <w:pStyle w:val="TableParagraph"/>
              <w:spacing w:line="273" w:lineRule="exact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1496" w:type="dxa"/>
          </w:tcPr>
          <w:p w:rsidR="003554BA" w:rsidRDefault="008E17D3">
            <w:pPr>
              <w:pStyle w:val="TableParagraph"/>
              <w:spacing w:line="273" w:lineRule="exact"/>
              <w:ind w:left="92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554BA" w:rsidRDefault="008E17D3">
            <w:pPr>
              <w:pStyle w:val="TableParagraph"/>
              <w:spacing w:line="259" w:lineRule="exact"/>
              <w:ind w:left="92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</w:tr>
      <w:tr w:rsidR="003554BA">
        <w:trPr>
          <w:trHeight w:val="2484"/>
        </w:trPr>
        <w:tc>
          <w:tcPr>
            <w:tcW w:w="662" w:type="dxa"/>
          </w:tcPr>
          <w:p w:rsidR="003554BA" w:rsidRDefault="008E17D3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44" w:type="dxa"/>
          </w:tcPr>
          <w:p w:rsidR="003554BA" w:rsidRDefault="008E17D3">
            <w:pPr>
              <w:pStyle w:val="TableParagraph"/>
              <w:spacing w:line="268" w:lineRule="exact"/>
              <w:ind w:left="390" w:right="380"/>
              <w:jc w:val="center"/>
              <w:rPr>
                <w:sz w:val="24"/>
              </w:rPr>
            </w:pPr>
            <w:r>
              <w:rPr>
                <w:sz w:val="24"/>
              </w:rPr>
              <w:t>Здания</w:t>
            </w: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ind w:left="109" w:right="426"/>
              <w:rPr>
                <w:sz w:val="24"/>
              </w:rPr>
            </w:pPr>
            <w:r>
              <w:rPr>
                <w:sz w:val="24"/>
              </w:rPr>
              <w:t>Упражнять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зданий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предлагаемым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554BA" w:rsidRDefault="008E17D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</w:p>
          <w:p w:rsidR="003554BA" w:rsidRDefault="008E17D3">
            <w:pPr>
              <w:pStyle w:val="TableParagraph"/>
              <w:spacing w:line="270" w:lineRule="atLeast"/>
              <w:ind w:left="109" w:right="906"/>
              <w:rPr>
                <w:sz w:val="24"/>
              </w:rPr>
            </w:pPr>
            <w:r>
              <w:rPr>
                <w:sz w:val="24"/>
              </w:rPr>
              <w:t>в анализе схем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конструкций;</w:t>
            </w:r>
          </w:p>
        </w:tc>
        <w:tc>
          <w:tcPr>
            <w:tcW w:w="1909" w:type="dxa"/>
          </w:tcPr>
          <w:p w:rsidR="003554BA" w:rsidRDefault="008E17D3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Контурная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расчлененная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фигуры, </w:t>
            </w:r>
            <w:r>
              <w:rPr>
                <w:sz w:val="24"/>
              </w:rPr>
              <w:t>размер,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</w:p>
        </w:tc>
        <w:tc>
          <w:tcPr>
            <w:tcW w:w="1437" w:type="dxa"/>
          </w:tcPr>
          <w:p w:rsidR="003554BA" w:rsidRDefault="008E17D3">
            <w:pPr>
              <w:pStyle w:val="TableParagraph"/>
              <w:spacing w:line="268" w:lineRule="exact"/>
              <w:ind w:left="219" w:right="20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96" w:type="dxa"/>
          </w:tcPr>
          <w:p w:rsidR="003554BA" w:rsidRDefault="008E17D3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54BA">
        <w:trPr>
          <w:trHeight w:val="3866"/>
        </w:trPr>
        <w:tc>
          <w:tcPr>
            <w:tcW w:w="662" w:type="dxa"/>
          </w:tcPr>
          <w:p w:rsidR="003554BA" w:rsidRDefault="008E17D3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44" w:type="dxa"/>
          </w:tcPr>
          <w:p w:rsidR="003554BA" w:rsidRDefault="008E17D3">
            <w:pPr>
              <w:pStyle w:val="TableParagraph"/>
              <w:spacing w:line="268" w:lineRule="exact"/>
              <w:ind w:left="390" w:right="380"/>
              <w:jc w:val="center"/>
              <w:rPr>
                <w:sz w:val="24"/>
              </w:rPr>
            </w:pPr>
            <w:r>
              <w:rPr>
                <w:sz w:val="24"/>
              </w:rPr>
              <w:t>Машины</w:t>
            </w: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 в трех проекциях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(вид спереди, сбоку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сверху) с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аксонометрического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по замыслу,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геометрическими</w:t>
            </w:r>
            <w:proofErr w:type="gramEnd"/>
          </w:p>
          <w:p w:rsidR="003554BA" w:rsidRDefault="008E17D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фигурами</w:t>
            </w:r>
          </w:p>
        </w:tc>
        <w:tc>
          <w:tcPr>
            <w:tcW w:w="1909" w:type="dxa"/>
          </w:tcPr>
          <w:p w:rsidR="003554BA" w:rsidRDefault="008E17D3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pacing w:val="-1"/>
                <w:sz w:val="24"/>
              </w:rPr>
              <w:t>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чертеж,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спереди, сбоку,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сверху.</w:t>
            </w:r>
          </w:p>
        </w:tc>
        <w:tc>
          <w:tcPr>
            <w:tcW w:w="1437" w:type="dxa"/>
          </w:tcPr>
          <w:p w:rsidR="003554BA" w:rsidRDefault="008E17D3">
            <w:pPr>
              <w:pStyle w:val="TableParagraph"/>
              <w:spacing w:line="268" w:lineRule="exact"/>
              <w:ind w:left="219" w:right="20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96" w:type="dxa"/>
          </w:tcPr>
          <w:p w:rsidR="003554BA" w:rsidRDefault="008E17D3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54BA">
        <w:trPr>
          <w:trHeight w:val="3592"/>
        </w:trPr>
        <w:tc>
          <w:tcPr>
            <w:tcW w:w="662" w:type="dxa"/>
          </w:tcPr>
          <w:p w:rsidR="003554BA" w:rsidRDefault="008E17D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44" w:type="dxa"/>
          </w:tcPr>
          <w:p w:rsidR="003554BA" w:rsidRDefault="008E17D3">
            <w:pPr>
              <w:pStyle w:val="TableParagraph"/>
              <w:ind w:left="391" w:right="183" w:hanging="178"/>
              <w:rPr>
                <w:sz w:val="24"/>
              </w:rPr>
            </w:pPr>
            <w:r>
              <w:rPr>
                <w:sz w:val="24"/>
              </w:rPr>
              <w:t>Летательные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аппараты</w:t>
            </w: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color w:val="333333"/>
                <w:sz w:val="24"/>
              </w:rPr>
              <w:t>Развивать способность к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моделированию 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конструированию,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построению чертежей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сооружений. Развивать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остроту зрительного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восприятия, быстроту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реакции,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умение</w:t>
            </w:r>
          </w:p>
          <w:p w:rsidR="003554BA" w:rsidRDefault="008E17D3">
            <w:pPr>
              <w:pStyle w:val="TableParagraph"/>
              <w:ind w:left="109" w:right="932"/>
              <w:rPr>
                <w:sz w:val="24"/>
              </w:rPr>
            </w:pPr>
            <w:r>
              <w:rPr>
                <w:color w:val="333333"/>
                <w:sz w:val="24"/>
              </w:rPr>
              <w:t>работать со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схематичными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изображениями.</w:t>
            </w:r>
          </w:p>
        </w:tc>
        <w:tc>
          <w:tcPr>
            <w:tcW w:w="1909" w:type="dxa"/>
          </w:tcPr>
          <w:p w:rsidR="003554BA" w:rsidRDefault="008E17D3">
            <w:pPr>
              <w:pStyle w:val="TableParagraph"/>
              <w:ind w:left="446" w:right="325" w:hanging="101"/>
              <w:rPr>
                <w:sz w:val="24"/>
              </w:rPr>
            </w:pPr>
            <w:r>
              <w:rPr>
                <w:sz w:val="24"/>
              </w:rPr>
              <w:t>Вес,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проекция.</w:t>
            </w:r>
          </w:p>
        </w:tc>
        <w:tc>
          <w:tcPr>
            <w:tcW w:w="1437" w:type="dxa"/>
          </w:tcPr>
          <w:p w:rsidR="003554BA" w:rsidRDefault="008E17D3">
            <w:pPr>
              <w:pStyle w:val="TableParagraph"/>
              <w:spacing w:line="270" w:lineRule="exact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96" w:type="dxa"/>
          </w:tcPr>
          <w:p w:rsidR="003554BA" w:rsidRDefault="008E17D3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54BA">
        <w:trPr>
          <w:trHeight w:val="2484"/>
        </w:trPr>
        <w:tc>
          <w:tcPr>
            <w:tcW w:w="662" w:type="dxa"/>
          </w:tcPr>
          <w:p w:rsidR="003554BA" w:rsidRDefault="008E17D3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44" w:type="dxa"/>
          </w:tcPr>
          <w:p w:rsidR="003554BA" w:rsidRDefault="008E17D3">
            <w:pPr>
              <w:pStyle w:val="TableParagraph"/>
              <w:spacing w:line="268" w:lineRule="exact"/>
              <w:ind w:left="390" w:right="377"/>
              <w:jc w:val="center"/>
              <w:rPr>
                <w:sz w:val="24"/>
              </w:rPr>
            </w:pPr>
            <w:r>
              <w:rPr>
                <w:sz w:val="24"/>
              </w:rPr>
              <w:t>Роботы</w:t>
            </w: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развивать потребность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изобретательству,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</w:p>
          <w:p w:rsidR="003554BA" w:rsidRDefault="008E17D3">
            <w:pPr>
              <w:pStyle w:val="TableParagraph"/>
              <w:spacing w:line="270" w:lineRule="atLeast"/>
              <w:ind w:left="109" w:right="238"/>
              <w:rPr>
                <w:sz w:val="24"/>
              </w:rPr>
            </w:pPr>
            <w:r>
              <w:rPr>
                <w:sz w:val="24"/>
              </w:rPr>
              <w:t xml:space="preserve">упражнять. </w:t>
            </w:r>
            <w:r>
              <w:rPr>
                <w:color w:val="333333"/>
                <w:sz w:val="24"/>
              </w:rPr>
              <w:t>Упражнять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конструировании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чертежам,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условиям</w:t>
            </w:r>
          </w:p>
        </w:tc>
        <w:tc>
          <w:tcPr>
            <w:tcW w:w="1909" w:type="dxa"/>
          </w:tcPr>
          <w:p w:rsidR="003554BA" w:rsidRDefault="008E17D3">
            <w:pPr>
              <w:pStyle w:val="TableParagraph"/>
              <w:ind w:left="110" w:right="381"/>
              <w:rPr>
                <w:sz w:val="24"/>
              </w:rPr>
            </w:pPr>
            <w:r>
              <w:rPr>
                <w:sz w:val="24"/>
              </w:rPr>
              <w:t>Плоскостное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</w:p>
        </w:tc>
        <w:tc>
          <w:tcPr>
            <w:tcW w:w="1437" w:type="dxa"/>
          </w:tcPr>
          <w:p w:rsidR="003554BA" w:rsidRDefault="008E17D3">
            <w:pPr>
              <w:pStyle w:val="TableParagraph"/>
              <w:spacing w:line="268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96" w:type="dxa"/>
          </w:tcPr>
          <w:p w:rsidR="003554BA" w:rsidRDefault="008E17D3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54BA">
        <w:trPr>
          <w:trHeight w:val="553"/>
        </w:trPr>
        <w:tc>
          <w:tcPr>
            <w:tcW w:w="662" w:type="dxa"/>
          </w:tcPr>
          <w:p w:rsidR="003554BA" w:rsidRDefault="008E17D3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44" w:type="dxa"/>
          </w:tcPr>
          <w:p w:rsidR="003554BA" w:rsidRDefault="008E17D3">
            <w:pPr>
              <w:pStyle w:val="TableParagraph"/>
              <w:spacing w:line="268" w:lineRule="exact"/>
              <w:ind w:left="420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  <w:p w:rsidR="003554BA" w:rsidRDefault="008E17D3">
            <w:pPr>
              <w:pStyle w:val="TableParagraph"/>
              <w:spacing w:line="266" w:lineRule="exact"/>
              <w:ind w:left="465"/>
              <w:rPr>
                <w:sz w:val="24"/>
              </w:rPr>
            </w:pPr>
            <w:r>
              <w:rPr>
                <w:sz w:val="24"/>
              </w:rPr>
              <w:t>городов</w:t>
            </w: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Упражнять детей </w:t>
            </w:r>
            <w:proofErr w:type="gramStart"/>
            <w:r>
              <w:rPr>
                <w:color w:val="333333"/>
                <w:sz w:val="24"/>
              </w:rPr>
              <w:t>в</w:t>
            </w:r>
            <w:proofErr w:type="gramEnd"/>
          </w:p>
          <w:p w:rsidR="003554BA" w:rsidRDefault="008E17D3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построении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планов,</w:t>
            </w:r>
          </w:p>
        </w:tc>
        <w:tc>
          <w:tcPr>
            <w:tcW w:w="1909" w:type="dxa"/>
          </w:tcPr>
          <w:p w:rsidR="003554BA" w:rsidRDefault="008E17D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План,</w:t>
            </w:r>
          </w:p>
          <w:p w:rsidR="003554BA" w:rsidRDefault="008E17D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многогранник,</w:t>
            </w:r>
          </w:p>
        </w:tc>
        <w:tc>
          <w:tcPr>
            <w:tcW w:w="1437" w:type="dxa"/>
          </w:tcPr>
          <w:p w:rsidR="003554BA" w:rsidRDefault="008E17D3">
            <w:pPr>
              <w:pStyle w:val="TableParagraph"/>
              <w:spacing w:line="268" w:lineRule="exact"/>
              <w:ind w:left="219" w:right="20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96" w:type="dxa"/>
          </w:tcPr>
          <w:p w:rsidR="003554BA" w:rsidRDefault="008E17D3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554BA" w:rsidRDefault="003554BA">
      <w:pPr>
        <w:spacing w:line="268" w:lineRule="exact"/>
        <w:jc w:val="center"/>
        <w:rPr>
          <w:sz w:val="24"/>
        </w:rPr>
        <w:sectPr w:rsidR="003554BA">
          <w:pgSz w:w="11910" w:h="16840"/>
          <w:pgMar w:top="1520" w:right="0" w:bottom="400" w:left="240" w:header="0" w:footer="214" w:gutter="0"/>
          <w:cols w:space="720"/>
        </w:sect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744"/>
        <w:gridCol w:w="2743"/>
        <w:gridCol w:w="1909"/>
        <w:gridCol w:w="1437"/>
        <w:gridCol w:w="1496"/>
      </w:tblGrid>
      <w:tr w:rsidR="003554BA">
        <w:trPr>
          <w:trHeight w:val="1655"/>
        </w:trPr>
        <w:tc>
          <w:tcPr>
            <w:tcW w:w="662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color w:val="333333"/>
                <w:sz w:val="24"/>
              </w:rPr>
              <w:t>схем и чертежей;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развивать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изобретательность,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совершенствовать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конструкторские</w:t>
            </w:r>
            <w:proofErr w:type="gramEnd"/>
          </w:p>
          <w:p w:rsidR="003554BA" w:rsidRDefault="008E17D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способности.</w:t>
            </w:r>
          </w:p>
        </w:tc>
        <w:tc>
          <w:tcPr>
            <w:tcW w:w="1909" w:type="dxa"/>
          </w:tcPr>
          <w:p w:rsidR="003554BA" w:rsidRDefault="008E17D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контур.</w:t>
            </w:r>
          </w:p>
        </w:tc>
        <w:tc>
          <w:tcPr>
            <w:tcW w:w="1437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</w:tr>
      <w:tr w:rsidR="003554BA">
        <w:trPr>
          <w:trHeight w:val="3593"/>
        </w:trPr>
        <w:tc>
          <w:tcPr>
            <w:tcW w:w="662" w:type="dxa"/>
          </w:tcPr>
          <w:p w:rsidR="003554BA" w:rsidRDefault="008E17D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44" w:type="dxa"/>
          </w:tcPr>
          <w:p w:rsidR="003554BA" w:rsidRDefault="008E17D3">
            <w:pPr>
              <w:pStyle w:val="TableParagraph"/>
              <w:spacing w:line="270" w:lineRule="exact"/>
              <w:ind w:left="388" w:right="380"/>
              <w:jc w:val="center"/>
              <w:rPr>
                <w:sz w:val="24"/>
              </w:rPr>
            </w:pPr>
            <w:r>
              <w:rPr>
                <w:sz w:val="24"/>
              </w:rPr>
              <w:t>Мосты</w:t>
            </w: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color w:val="333333"/>
                <w:sz w:val="24"/>
              </w:rPr>
              <w:t>Упражнять детей 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конструировании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различных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мостов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конструкторов; 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сооружении мостов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схемам, чертежам,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 xml:space="preserve">собственным </w:t>
            </w:r>
            <w:r>
              <w:rPr>
                <w:color w:val="333333"/>
                <w:sz w:val="24"/>
              </w:rPr>
              <w:t>рисункам.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Развивать зрительный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анализ, внимание,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сосредоточенность при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выполнении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заданий</w:t>
            </w:r>
          </w:p>
        </w:tc>
        <w:tc>
          <w:tcPr>
            <w:tcW w:w="1909" w:type="dxa"/>
          </w:tcPr>
          <w:p w:rsidR="003554BA" w:rsidRDefault="008E17D3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Ось, планка,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</w:p>
        </w:tc>
        <w:tc>
          <w:tcPr>
            <w:tcW w:w="1437" w:type="dxa"/>
          </w:tcPr>
          <w:p w:rsidR="003554BA" w:rsidRDefault="008E17D3">
            <w:pPr>
              <w:pStyle w:val="TableParagraph"/>
              <w:spacing w:line="270" w:lineRule="exact"/>
              <w:ind w:left="215" w:right="20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96" w:type="dxa"/>
          </w:tcPr>
          <w:p w:rsidR="003554BA" w:rsidRDefault="008E17D3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54BA">
        <w:trPr>
          <w:trHeight w:val="3311"/>
        </w:trPr>
        <w:tc>
          <w:tcPr>
            <w:tcW w:w="662" w:type="dxa"/>
          </w:tcPr>
          <w:p w:rsidR="003554BA" w:rsidRDefault="008E17D3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744" w:type="dxa"/>
          </w:tcPr>
          <w:p w:rsidR="003554BA" w:rsidRDefault="008E17D3">
            <w:pPr>
              <w:pStyle w:val="TableParagraph"/>
              <w:spacing w:line="268" w:lineRule="exact"/>
              <w:ind w:left="386" w:right="380"/>
              <w:jc w:val="center"/>
              <w:rPr>
                <w:sz w:val="24"/>
              </w:rPr>
            </w:pPr>
            <w:r>
              <w:rPr>
                <w:sz w:val="24"/>
              </w:rPr>
              <w:t>Суда</w:t>
            </w: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Упражнять детей 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конструировании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различных судов, 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плоскостном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моделировании,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зарисовке судов, 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построении схем;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развивать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сообразительность,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конструкторские</w:t>
            </w:r>
            <w:proofErr w:type="gramEnd"/>
          </w:p>
          <w:p w:rsidR="003554BA" w:rsidRDefault="008E17D3">
            <w:pPr>
              <w:pStyle w:val="TableParagraph"/>
              <w:spacing w:line="270" w:lineRule="atLeast"/>
              <w:ind w:left="109" w:right="427"/>
              <w:rPr>
                <w:sz w:val="24"/>
              </w:rPr>
            </w:pPr>
            <w:r>
              <w:rPr>
                <w:color w:val="333333"/>
                <w:sz w:val="24"/>
              </w:rPr>
              <w:t>навыки,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изобретательность</w:t>
            </w:r>
          </w:p>
        </w:tc>
        <w:tc>
          <w:tcPr>
            <w:tcW w:w="1909" w:type="dxa"/>
          </w:tcPr>
          <w:p w:rsidR="003554BA" w:rsidRDefault="008E17D3">
            <w:pPr>
              <w:pStyle w:val="TableParagraph"/>
              <w:ind w:left="110" w:right="530"/>
              <w:rPr>
                <w:sz w:val="24"/>
              </w:rPr>
            </w:pPr>
            <w:r>
              <w:rPr>
                <w:sz w:val="24"/>
              </w:rPr>
              <w:t>Блок,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ворот,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</w:p>
        </w:tc>
        <w:tc>
          <w:tcPr>
            <w:tcW w:w="1437" w:type="dxa"/>
          </w:tcPr>
          <w:p w:rsidR="003554BA" w:rsidRDefault="008E17D3">
            <w:pPr>
              <w:pStyle w:val="TableParagraph"/>
              <w:spacing w:line="268" w:lineRule="exact"/>
              <w:ind w:left="218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96" w:type="dxa"/>
          </w:tcPr>
          <w:p w:rsidR="003554BA" w:rsidRDefault="008E17D3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54BA">
        <w:trPr>
          <w:trHeight w:val="4140"/>
        </w:trPr>
        <w:tc>
          <w:tcPr>
            <w:tcW w:w="662" w:type="dxa"/>
          </w:tcPr>
          <w:p w:rsidR="003554BA" w:rsidRDefault="008E17D3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744" w:type="dxa"/>
          </w:tcPr>
          <w:p w:rsidR="003554BA" w:rsidRDefault="008E17D3">
            <w:pPr>
              <w:pStyle w:val="TableParagraph"/>
              <w:ind w:left="518" w:right="323" w:hanging="166"/>
              <w:rPr>
                <w:sz w:val="24"/>
              </w:rPr>
            </w:pPr>
            <w:r>
              <w:rPr>
                <w:sz w:val="24"/>
              </w:rPr>
              <w:t>Железные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color w:val="333333"/>
                <w:sz w:val="24"/>
              </w:rPr>
              <w:t>Упражнять детей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изготовлении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механизмов с зубчатой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передачей, Развивать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конструкторские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способности детей 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процессе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конструирования,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Упражнять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совместном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конструировании,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учить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договариваться,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планировать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общую</w:t>
            </w:r>
            <w:proofErr w:type="gramEnd"/>
          </w:p>
          <w:p w:rsidR="003554BA" w:rsidRDefault="008E17D3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деятельность,</w:t>
            </w:r>
          </w:p>
          <w:p w:rsidR="003554BA" w:rsidRDefault="008E17D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добиваться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</w:t>
            </w:r>
          </w:p>
        </w:tc>
        <w:tc>
          <w:tcPr>
            <w:tcW w:w="1909" w:type="dxa"/>
          </w:tcPr>
          <w:p w:rsidR="003554BA" w:rsidRDefault="008E17D3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>Замкнутая,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изогнутая,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линии; </w:t>
            </w:r>
            <w:r>
              <w:rPr>
                <w:sz w:val="24"/>
              </w:rPr>
              <w:t>зубчатое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шестеренка,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</w:p>
          <w:p w:rsidR="003554BA" w:rsidRDefault="008E17D3">
            <w:pPr>
              <w:pStyle w:val="TableParagraph"/>
              <w:ind w:left="110" w:right="800"/>
              <w:rPr>
                <w:sz w:val="24"/>
              </w:rPr>
            </w:pPr>
            <w:r>
              <w:rPr>
                <w:spacing w:val="-1"/>
                <w:sz w:val="24"/>
              </w:rPr>
              <w:t>передача,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передача.</w:t>
            </w:r>
          </w:p>
        </w:tc>
        <w:tc>
          <w:tcPr>
            <w:tcW w:w="1437" w:type="dxa"/>
          </w:tcPr>
          <w:p w:rsidR="003554BA" w:rsidRDefault="008E17D3">
            <w:pPr>
              <w:pStyle w:val="TableParagraph"/>
              <w:spacing w:line="268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96" w:type="dxa"/>
          </w:tcPr>
          <w:p w:rsidR="003554BA" w:rsidRDefault="008E17D3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554BA">
        <w:trPr>
          <w:trHeight w:val="1658"/>
        </w:trPr>
        <w:tc>
          <w:tcPr>
            <w:tcW w:w="662" w:type="dxa"/>
          </w:tcPr>
          <w:p w:rsidR="003554BA" w:rsidRDefault="008E17D3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744" w:type="dxa"/>
          </w:tcPr>
          <w:p w:rsidR="003554BA" w:rsidRDefault="008E17D3">
            <w:pPr>
              <w:pStyle w:val="TableParagraph"/>
              <w:ind w:left="384" w:right="359" w:firstLine="2"/>
              <w:rPr>
                <w:sz w:val="24"/>
              </w:rPr>
            </w:pPr>
            <w:r>
              <w:rPr>
                <w:sz w:val="24"/>
              </w:rPr>
              <w:t>Творим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мастерим</w:t>
            </w: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color w:val="333333"/>
                <w:sz w:val="24"/>
              </w:rPr>
              <w:t>Предложить детям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конструировать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различную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технику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замыслу.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Побуждать</w:t>
            </w:r>
          </w:p>
          <w:p w:rsidR="003554BA" w:rsidRDefault="008E17D3">
            <w:pPr>
              <w:pStyle w:val="TableParagraph"/>
              <w:spacing w:line="270" w:lineRule="atLeast"/>
              <w:ind w:left="109" w:right="671"/>
              <w:rPr>
                <w:sz w:val="24"/>
              </w:rPr>
            </w:pPr>
            <w:r>
              <w:rPr>
                <w:color w:val="333333"/>
                <w:sz w:val="24"/>
              </w:rPr>
              <w:t>объяснять, как они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создавали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свои</w:t>
            </w:r>
          </w:p>
        </w:tc>
        <w:tc>
          <w:tcPr>
            <w:tcW w:w="1909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</w:tcPr>
          <w:p w:rsidR="003554BA" w:rsidRDefault="008E17D3">
            <w:pPr>
              <w:pStyle w:val="TableParagraph"/>
              <w:spacing w:line="268" w:lineRule="exact"/>
              <w:ind w:left="217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96" w:type="dxa"/>
          </w:tcPr>
          <w:p w:rsidR="003554BA" w:rsidRDefault="008E17D3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554BA" w:rsidRDefault="003554BA">
      <w:pPr>
        <w:spacing w:line="268" w:lineRule="exact"/>
        <w:jc w:val="center"/>
        <w:rPr>
          <w:sz w:val="24"/>
        </w:rPr>
        <w:sectPr w:rsidR="003554BA">
          <w:pgSz w:w="11910" w:h="16840"/>
          <w:pgMar w:top="1580" w:right="0" w:bottom="400" w:left="240" w:header="0" w:footer="214" w:gutter="0"/>
          <w:cols w:space="720"/>
        </w:sect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744"/>
        <w:gridCol w:w="2743"/>
        <w:gridCol w:w="1909"/>
        <w:gridCol w:w="1437"/>
        <w:gridCol w:w="1496"/>
      </w:tblGrid>
      <w:tr w:rsidR="003554BA">
        <w:trPr>
          <w:trHeight w:val="1658"/>
        </w:trPr>
        <w:tc>
          <w:tcPr>
            <w:tcW w:w="662" w:type="dxa"/>
          </w:tcPr>
          <w:p w:rsidR="003554BA" w:rsidRDefault="003554BA">
            <w:pPr>
              <w:pStyle w:val="TableParagraph"/>
            </w:pPr>
          </w:p>
        </w:tc>
        <w:tc>
          <w:tcPr>
            <w:tcW w:w="1744" w:type="dxa"/>
          </w:tcPr>
          <w:p w:rsidR="003554BA" w:rsidRDefault="003554BA">
            <w:pPr>
              <w:pStyle w:val="TableParagraph"/>
            </w:pPr>
          </w:p>
        </w:tc>
        <w:tc>
          <w:tcPr>
            <w:tcW w:w="2743" w:type="dxa"/>
          </w:tcPr>
          <w:p w:rsidR="003554BA" w:rsidRDefault="008E17D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конструкции,</w:t>
            </w:r>
          </w:p>
          <w:p w:rsidR="003554BA" w:rsidRDefault="008E17D3">
            <w:pPr>
              <w:pStyle w:val="TableParagraph"/>
              <w:spacing w:line="270" w:lineRule="atLeast"/>
              <w:ind w:left="109" w:right="207"/>
              <w:rPr>
                <w:sz w:val="24"/>
              </w:rPr>
            </w:pPr>
            <w:r>
              <w:rPr>
                <w:color w:val="333333"/>
                <w:sz w:val="24"/>
              </w:rPr>
              <w:t>демонстрировать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действии,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рассказывать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 пользе, 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возможностях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применения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т.д.</w:t>
            </w:r>
          </w:p>
        </w:tc>
        <w:tc>
          <w:tcPr>
            <w:tcW w:w="1909" w:type="dxa"/>
          </w:tcPr>
          <w:p w:rsidR="003554BA" w:rsidRDefault="003554BA">
            <w:pPr>
              <w:pStyle w:val="TableParagraph"/>
            </w:pPr>
          </w:p>
        </w:tc>
        <w:tc>
          <w:tcPr>
            <w:tcW w:w="1437" w:type="dxa"/>
          </w:tcPr>
          <w:p w:rsidR="003554BA" w:rsidRDefault="003554BA">
            <w:pPr>
              <w:pStyle w:val="TableParagraph"/>
            </w:pPr>
          </w:p>
        </w:tc>
        <w:tc>
          <w:tcPr>
            <w:tcW w:w="1496" w:type="dxa"/>
          </w:tcPr>
          <w:p w:rsidR="003554BA" w:rsidRDefault="003554BA">
            <w:pPr>
              <w:pStyle w:val="TableParagraph"/>
            </w:pPr>
          </w:p>
        </w:tc>
      </w:tr>
    </w:tbl>
    <w:p w:rsidR="003554BA" w:rsidRDefault="003554BA">
      <w:pPr>
        <w:sectPr w:rsidR="003554BA">
          <w:pgSz w:w="11910" w:h="16840"/>
          <w:pgMar w:top="1580" w:right="0" w:bottom="400" w:left="240" w:header="0" w:footer="214" w:gutter="0"/>
          <w:cols w:space="720"/>
        </w:sectPr>
      </w:pPr>
    </w:p>
    <w:p w:rsidR="003554BA" w:rsidRDefault="008E17D3">
      <w:pPr>
        <w:pStyle w:val="a4"/>
        <w:numPr>
          <w:ilvl w:val="1"/>
          <w:numId w:val="2"/>
        </w:numPr>
        <w:tabs>
          <w:tab w:val="left" w:pos="1719"/>
        </w:tabs>
        <w:spacing w:before="69"/>
        <w:ind w:left="1718" w:hanging="541"/>
        <w:jc w:val="left"/>
        <w:rPr>
          <w:b/>
          <w:sz w:val="24"/>
        </w:rPr>
      </w:pPr>
      <w:r>
        <w:rPr>
          <w:b/>
          <w:sz w:val="24"/>
        </w:rPr>
        <w:lastRenderedPageBreak/>
        <w:t>Взаимодействие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3554BA" w:rsidRDefault="003554BA">
      <w:pPr>
        <w:pStyle w:val="a3"/>
        <w:spacing w:before="6"/>
        <w:ind w:left="0"/>
        <w:rPr>
          <w:b/>
          <w:sz w:val="23"/>
        </w:rPr>
      </w:pPr>
    </w:p>
    <w:p w:rsidR="003554BA" w:rsidRDefault="008E17D3">
      <w:pPr>
        <w:pStyle w:val="a3"/>
        <w:spacing w:before="1"/>
        <w:ind w:right="700" w:firstLine="300"/>
        <w:jc w:val="both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 конструктивного взаимодействия с семьей. Ведущая цель — создание 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proofErr w:type="spellStart"/>
      <w:r>
        <w:t>социальн</w:t>
      </w:r>
      <w:proofErr w:type="gramStart"/>
      <w:r>
        <w:t>o</w:t>
      </w:r>
      <w:proofErr w:type="spellEnd"/>
      <w:proofErr w:type="gramEnd"/>
      <w:r>
        <w:t>-</w:t>
      </w:r>
      <w:r>
        <w:rPr>
          <w:spacing w:val="1"/>
        </w:rPr>
        <w:t xml:space="preserve"> </w:t>
      </w:r>
      <w:r>
        <w:t>педагогических ситуаций, связанных с воспитанием ребенка); обеспечение права родителей на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 понимание, на 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детского сада.</w:t>
      </w:r>
    </w:p>
    <w:p w:rsidR="003554BA" w:rsidRDefault="008E17D3">
      <w:pPr>
        <w:pStyle w:val="2"/>
        <w:spacing w:before="5" w:line="274" w:lineRule="exact"/>
        <w:ind w:left="1178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5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58"/>
        </w:rPr>
        <w:t xml:space="preserve"> </w:t>
      </w:r>
      <w:r>
        <w:t>воспитанников</w:t>
      </w:r>
      <w:proofErr w:type="gramStart"/>
      <w:r>
        <w:t xml:space="preserve"> :</w:t>
      </w:r>
      <w:proofErr w:type="gramEnd"/>
    </w:p>
    <w:p w:rsidR="003554BA" w:rsidRDefault="008E17D3">
      <w:pPr>
        <w:pStyle w:val="a4"/>
        <w:numPr>
          <w:ilvl w:val="2"/>
          <w:numId w:val="2"/>
        </w:numPr>
        <w:tabs>
          <w:tab w:val="left" w:pos="2165"/>
        </w:tabs>
        <w:ind w:right="710" w:firstLine="76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развития детей, условий организации разнообразной деятельности 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3554BA" w:rsidRDefault="008E17D3">
      <w:pPr>
        <w:pStyle w:val="a4"/>
        <w:numPr>
          <w:ilvl w:val="2"/>
          <w:numId w:val="2"/>
        </w:numPr>
        <w:tabs>
          <w:tab w:val="left" w:pos="2072"/>
        </w:tabs>
        <w:ind w:right="706" w:firstLine="707"/>
        <w:jc w:val="both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:rsidR="003554BA" w:rsidRDefault="008E17D3">
      <w:pPr>
        <w:pStyle w:val="a4"/>
        <w:numPr>
          <w:ilvl w:val="2"/>
          <w:numId w:val="2"/>
        </w:numPr>
        <w:tabs>
          <w:tab w:val="left" w:pos="2048"/>
        </w:tabs>
        <w:ind w:right="712" w:firstLine="707"/>
        <w:jc w:val="both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3554BA" w:rsidRDefault="008E17D3">
      <w:pPr>
        <w:pStyle w:val="a4"/>
        <w:numPr>
          <w:ilvl w:val="2"/>
          <w:numId w:val="2"/>
        </w:numPr>
        <w:tabs>
          <w:tab w:val="left" w:pos="2098"/>
        </w:tabs>
        <w:ind w:right="712" w:firstLine="70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3554BA" w:rsidRDefault="008E17D3">
      <w:pPr>
        <w:pStyle w:val="a4"/>
        <w:numPr>
          <w:ilvl w:val="2"/>
          <w:numId w:val="2"/>
        </w:numPr>
        <w:tabs>
          <w:tab w:val="left" w:pos="2187"/>
        </w:tabs>
        <w:ind w:right="713" w:firstLine="707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(городе, области);</w:t>
      </w:r>
    </w:p>
    <w:p w:rsidR="003554BA" w:rsidRDefault="008E17D3">
      <w:pPr>
        <w:pStyle w:val="a4"/>
        <w:numPr>
          <w:ilvl w:val="2"/>
          <w:numId w:val="2"/>
        </w:numPr>
        <w:tabs>
          <w:tab w:val="left" w:pos="2069"/>
        </w:tabs>
        <w:ind w:right="710" w:firstLine="707"/>
        <w:rPr>
          <w:sz w:val="24"/>
        </w:rPr>
      </w:pPr>
      <w:r>
        <w:rPr>
          <w:sz w:val="24"/>
        </w:rPr>
        <w:t>поощрение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34"/>
          <w:sz w:val="24"/>
        </w:rPr>
        <w:t xml:space="preserve"> </w:t>
      </w:r>
      <w:r>
        <w:rPr>
          <w:sz w:val="24"/>
        </w:rPr>
        <w:t>стремлениям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 ребенка, создание необходимых условий для их удовлетворения в семье.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Основные направления и формы взаимодействия с семьями воспитанников представлены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ПООП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«От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 до школы»</w:t>
      </w:r>
      <w:r>
        <w:rPr>
          <w:spacing w:val="-6"/>
          <w:sz w:val="24"/>
        </w:rPr>
        <w:t xml:space="preserve"> </w:t>
      </w:r>
      <w:r>
        <w:rPr>
          <w:sz w:val="24"/>
        </w:rPr>
        <w:t>стр.143-150.</w:t>
      </w:r>
      <w:proofErr w:type="gramEnd"/>
    </w:p>
    <w:p w:rsidR="003554BA" w:rsidRDefault="003554BA">
      <w:pPr>
        <w:rPr>
          <w:sz w:val="24"/>
        </w:rPr>
        <w:sectPr w:rsidR="003554BA">
          <w:pgSz w:w="11910" w:h="16840"/>
          <w:pgMar w:top="1520" w:right="0" w:bottom="400" w:left="240" w:header="0" w:footer="214" w:gutter="0"/>
          <w:cols w:space="720"/>
        </w:sectPr>
      </w:pPr>
    </w:p>
    <w:p w:rsidR="003554BA" w:rsidRDefault="00CF6B67">
      <w:pPr>
        <w:pStyle w:val="a3"/>
        <w:ind w:left="1098"/>
        <w:rPr>
          <w:sz w:val="20"/>
        </w:rPr>
      </w:pPr>
      <w:r>
        <w:lastRenderedPageBreak/>
        <w:pict>
          <v:group id="_x0000_s2079" style="position:absolute;left:0;text-align:left;margin-left:98.75pt;margin-top:338.5pt;width:439.8pt;height:480.9pt;z-index:15732736;mso-position-horizontal-relative:page;mso-position-vertical-relative:page" coordorigin="1975,6770" coordsize="8796,9618">
            <v:rect id="_x0000_s2136" style="position:absolute;left:2005;top:6820;width:7402;height:694" fillcolor="#4d671b" stroked="f"/>
            <v:shape id="_x0000_s2135" type="#_x0000_t75" style="position:absolute;left:1985;top:6780;width:7402;height:694">
              <v:imagedata r:id="rId55" o:title=""/>
            </v:shape>
            <v:shape id="_x0000_s2134" style="position:absolute;left:3168;top:7597;width:1059;height:631" coordorigin="3168,7597" coordsize="1059,631" path="m4146,7597r-764,393l3341,7911r-173,289l3505,8228r-41,-79l4227,7756r-81,-159xe" fillcolor="#4d671b" stroked="f">
              <v:path arrowok="t"/>
            </v:shape>
            <v:shape id="_x0000_s2133" type="#_x0000_t75" style="position:absolute;left:3148;top:7557;width:1059;height:631">
              <v:imagedata r:id="rId56" o:title=""/>
            </v:shape>
            <v:shape id="_x0000_s2132" style="position:absolute;left:3148;top:7557;width:1059;height:631" coordorigin="3148,7557" coordsize="1059,631" path="m3485,8188r-41,-79l4207,7716r-81,-159l3362,7950r-41,-79l3148,8160r337,28xe" filled="f" strokecolor="#99ca38" strokeweight="1pt">
              <v:path arrowok="t"/>
            </v:shape>
            <v:rect id="_x0000_s2131" style="position:absolute;left:4868;top:8346;width:5903;height:8042" fillcolor="#4d671b" stroked="f"/>
            <v:shape id="_x0000_s2130" type="#_x0000_t75" style="position:absolute;left:4848;top:8306;width:5903;height:8042">
              <v:imagedata r:id="rId57" o:title=""/>
            </v:shape>
            <v:shape id="_x0000_s2129" style="position:absolute;left:7344;top:7610;width:1050;height:643" coordorigin="7344,7611" coordsize="1050,643" path="m7429,7611r-85,156l8100,8175r-42,79l8394,8233,8227,7940r-42,79l7429,7611xe" fillcolor="#4d671b" stroked="f">
              <v:path arrowok="t"/>
            </v:shape>
            <v:shape id="_x0000_s2128" type="#_x0000_t75" style="position:absolute;left:7324;top:7570;width:1050;height:643">
              <v:imagedata r:id="rId58" o:title=""/>
            </v:shape>
            <v:shape id="_x0000_s2127" style="position:absolute;left:7324;top:7570;width:1050;height:643" coordorigin="7324,7571" coordsize="1050,643" path="m8207,7900r-42,79l7409,7571r-85,156l8080,8135r-42,79l8374,8193,8207,7900xe" filled="f" strokecolor="#99ca38" strokeweight="1pt">
              <v:path arrowok="t"/>
            </v:shape>
            <v:rect id="_x0000_s2126" style="position:absolute;left:5154;top:9528;width:2527;height:542" fillcolor="#4d671b" stroked="f"/>
            <v:shape id="_x0000_s2125" type="#_x0000_t75" style="position:absolute;left:5134;top:9488;width:2527;height:542">
              <v:imagedata r:id="rId59" o:title=""/>
            </v:shape>
            <v:rect id="_x0000_s2124" style="position:absolute;left:7956;top:9528;width:2527;height:542" fillcolor="#4d671b" stroked="f"/>
            <v:shape id="_x0000_s2123" type="#_x0000_t75" style="position:absolute;left:7936;top:9488;width:2527;height:542">
              <v:imagedata r:id="rId60" o:title=""/>
            </v:shape>
            <v:rect id="_x0000_s2122" style="position:absolute;left:5154;top:10332;width:2527;height:542" fillcolor="#4d671b" stroked="f"/>
            <v:shape id="_x0000_s2121" type="#_x0000_t75" style="position:absolute;left:5134;top:10292;width:2527;height:542">
              <v:imagedata r:id="rId61" o:title=""/>
            </v:shape>
            <v:rect id="_x0000_s2120" style="position:absolute;left:7956;top:10332;width:2527;height:542" fillcolor="#4d671b" stroked="f"/>
            <v:shape id="_x0000_s2119" type="#_x0000_t75" style="position:absolute;left:7936;top:10292;width:2527;height:542">
              <v:imagedata r:id="rId62" o:title=""/>
            </v:shape>
            <v:rect id="_x0000_s2118" style="position:absolute;left:5154;top:11087;width:2527;height:542" fillcolor="#4d671b" stroked="f"/>
            <v:shape id="_x0000_s2117" type="#_x0000_t75" style="position:absolute;left:5134;top:11047;width:2527;height:542">
              <v:imagedata r:id="rId59" o:title=""/>
            </v:shape>
            <v:rect id="_x0000_s2116" style="position:absolute;left:7956;top:11087;width:2527;height:542" fillcolor="#4d671b" stroked="f"/>
            <v:shape id="_x0000_s2115" type="#_x0000_t75" style="position:absolute;left:7936;top:11047;width:2527;height:542">
              <v:imagedata r:id="rId60" o:title=""/>
            </v:shape>
            <v:rect id="_x0000_s2114" style="position:absolute;left:5154;top:11826;width:2527;height:541" fillcolor="#4d671b" stroked="f"/>
            <v:shape id="_x0000_s2113" type="#_x0000_t75" style="position:absolute;left:5134;top:11786;width:2527;height:541">
              <v:imagedata r:id="rId63" o:title=""/>
            </v:shape>
            <v:rect id="_x0000_s2112" style="position:absolute;left:7956;top:11826;width:2527;height:541" fillcolor="#4d671b" stroked="f"/>
            <v:shape id="_x0000_s2111" type="#_x0000_t75" style="position:absolute;left:7936;top:11786;width:2527;height:541">
              <v:imagedata r:id="rId64" o:title=""/>
            </v:shape>
            <v:rect id="_x0000_s2110" style="position:absolute;left:5154;top:12613;width:2562;height:542" fillcolor="#4d671b" stroked="f"/>
            <v:shape id="_x0000_s2109" type="#_x0000_t75" style="position:absolute;left:5134;top:12573;width:2562;height:542">
              <v:imagedata r:id="rId65" o:title=""/>
            </v:shape>
            <v:rect id="_x0000_s2108" style="position:absolute;left:8015;top:12613;width:2468;height:542" fillcolor="#4d671b" stroked="f"/>
            <v:shape id="_x0000_s2107" type="#_x0000_t75" style="position:absolute;left:7995;top:12573;width:2468;height:542">
              <v:imagedata r:id="rId66" o:title=""/>
            </v:shape>
            <v:rect id="_x0000_s2106" style="position:absolute;left:8114;top:13417;width:2369;height:755" fillcolor="#4d671b" stroked="f"/>
            <v:shape id="_x0000_s2105" type="#_x0000_t75" style="position:absolute;left:8094;top:13377;width:2369;height:755">
              <v:imagedata r:id="rId67" o:title=""/>
            </v:shape>
            <v:rect id="_x0000_s2104" style="position:absolute;left:5154;top:14304;width:2527;height:541" fillcolor="#4d671b" stroked="f"/>
            <v:shape id="_x0000_s2103" type="#_x0000_t75" style="position:absolute;left:5134;top:14264;width:2527;height:541">
              <v:imagedata r:id="rId63" o:title=""/>
            </v:shape>
            <v:rect id="_x0000_s2102" style="position:absolute;left:7956;top:14304;width:2527;height:541" fillcolor="#4d671b" stroked="f"/>
            <v:shape id="_x0000_s2101" type="#_x0000_t75" style="position:absolute;left:7936;top:14264;width:2527;height:541">
              <v:imagedata r:id="rId64" o:title=""/>
            </v:shape>
            <v:rect id="_x0000_s2100" style="position:absolute;left:5154;top:15321;width:5329;height:542" fillcolor="#4d671b" stroked="f"/>
            <v:shape id="_x0000_s2099" type="#_x0000_t75" style="position:absolute;left:5134;top:15281;width:5329;height:542">
              <v:imagedata r:id="rId68" o:title=""/>
            </v:shape>
            <v:rect id="_x0000_s2098" style="position:absolute;left:5154;top:13417;width:2690;height:755" fillcolor="#4d671b" stroked="f"/>
            <v:shape id="_x0000_s2097" type="#_x0000_t75" style="position:absolute;left:5134;top:13377;width:2690;height:755">
              <v:imagedata r:id="rId69" o:title=""/>
            </v:shape>
            <v:shape id="_x0000_s2096" type="#_x0000_t202" style="position:absolute;left:4848;top:8306;width:5903;height:8042" filled="f" strokecolor="#99ca38" strokeweight="1pt">
              <v:textbox inset="0,0,0,0">
                <w:txbxContent>
                  <w:p w:rsidR="008E17D3" w:rsidRDefault="008E17D3">
                    <w:pPr>
                      <w:spacing w:before="73"/>
                      <w:ind w:left="1287"/>
                      <w:rPr>
                        <w:rFonts w:ascii="Calibri" w:hAnsi="Calibri"/>
                        <w:sz w:val="32"/>
                      </w:rPr>
                    </w:pPr>
                    <w:r>
                      <w:rPr>
                        <w:rFonts w:ascii="Calibri" w:hAnsi="Calibri"/>
                        <w:sz w:val="32"/>
                      </w:rPr>
                      <w:t>Формы</w:t>
                    </w:r>
                    <w:r>
                      <w:rPr>
                        <w:rFonts w:ascii="Calibri" w:hAnsi="Calibri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2"/>
                      </w:rPr>
                      <w:t>взаимодействия</w:t>
                    </w:r>
                  </w:p>
                </w:txbxContent>
              </v:textbox>
            </v:shape>
            <v:shape id="_x0000_s2095" type="#_x0000_t202" style="position:absolute;left:5134;top:15281;width:5329;height:542" filled="f" strokecolor="#99ca38" strokeweight="1pt">
              <v:textbox inset="0,0,0,0">
                <w:txbxContent>
                  <w:p w:rsidR="008E17D3" w:rsidRDefault="008E17D3">
                    <w:pPr>
                      <w:spacing w:before="73"/>
                      <w:ind w:left="144"/>
                      <w:rPr>
                        <w:rFonts w:ascii="Calibri" w:hAnsi="Calibri"/>
                        <w:sz w:val="20"/>
                      </w:rPr>
                    </w:pPr>
                    <w:proofErr w:type="gramStart"/>
                    <w:r>
                      <w:rPr>
                        <w:rFonts w:ascii="Calibri" w:hAnsi="Calibri"/>
                        <w:sz w:val="20"/>
                      </w:rPr>
                      <w:t>Пособия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для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занятий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ребёнком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в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детском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саду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(ПООП</w:t>
                    </w:r>
                    <w:proofErr w:type="gramEnd"/>
                  </w:p>
                </w:txbxContent>
              </v:textbox>
            </v:shape>
            <v:shape id="_x0000_s2094" type="#_x0000_t202" style="position:absolute;left:7936;top:14264;width:2527;height:541" filled="f" strokecolor="#99ca38" strokeweight="1pt">
              <v:textbox inset="0,0,0,0">
                <w:txbxContent>
                  <w:p w:rsidR="008E17D3" w:rsidRDefault="008E17D3">
                    <w:pPr>
                      <w:spacing w:before="76"/>
                      <w:ind w:left="556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Семейный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театр</w:t>
                    </w:r>
                  </w:p>
                </w:txbxContent>
              </v:textbox>
            </v:shape>
            <v:shape id="_x0000_s2093" type="#_x0000_t202" style="position:absolute;left:5134;top:14264;width:2527;height:541" filled="f" strokecolor="#99ca38" strokeweight="1pt">
              <v:textbox inset="0,0,0,0">
                <w:txbxContent>
                  <w:p w:rsidR="008E17D3" w:rsidRDefault="008E17D3">
                    <w:pPr>
                      <w:spacing w:before="76"/>
                      <w:ind w:left="583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Кружки,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секции</w:t>
                    </w:r>
                  </w:p>
                </w:txbxContent>
              </v:textbox>
            </v:shape>
            <v:shape id="_x0000_s2092" type="#_x0000_t202" style="position:absolute;left:8094;top:13377;width:2369;height:755" filled="f" strokecolor="#99ca38" strokeweight="1pt">
              <v:textbox inset="0,0,0,0">
                <w:txbxContent>
                  <w:p w:rsidR="008E17D3" w:rsidRDefault="008E17D3">
                    <w:pPr>
                      <w:spacing w:before="73" w:line="278" w:lineRule="auto"/>
                      <w:ind w:left="602" w:right="197" w:hanging="389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Совместная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проектная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деятельность</w:t>
                    </w:r>
                  </w:p>
                </w:txbxContent>
              </v:textbox>
            </v:shape>
            <v:shape id="_x0000_s2091" type="#_x0000_t202" style="position:absolute;left:5134;top:13377;width:2690;height:755" filled="f" strokecolor="#99ca38" strokeweight="1pt">
              <v:textbox inset="0,0,0,0">
                <w:txbxContent>
                  <w:p w:rsidR="008E17D3" w:rsidRDefault="008E17D3">
                    <w:pPr>
                      <w:spacing w:before="73" w:line="276" w:lineRule="auto"/>
                      <w:ind w:left="208" w:right="198" w:firstLine="35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Спортивные игры,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развлечения,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праздники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и</w:t>
                    </w:r>
                  </w:p>
                </w:txbxContent>
              </v:textbox>
            </v:shape>
            <v:shape id="_x0000_s2090" type="#_x0000_t202" style="position:absolute;left:7995;top:12573;width:2468;height:542" filled="f" strokecolor="#99ca38" strokeweight="1pt">
              <v:textbox inset="0,0,0,0">
                <w:txbxContent>
                  <w:p w:rsidR="008E17D3" w:rsidRDefault="008E17D3">
                    <w:pPr>
                      <w:spacing w:before="73"/>
                      <w:ind w:left="377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Семейный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клуб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или</w:t>
                    </w:r>
                  </w:p>
                </w:txbxContent>
              </v:textbox>
            </v:shape>
            <v:shape id="_x0000_s2089" type="#_x0000_t202" style="position:absolute;left:5134;top:12573;width:2562;height:542" filled="f" strokecolor="#99ca38" strokeweight="1pt">
              <v:textbox inset="0,0,0,0">
                <w:txbxContent>
                  <w:p w:rsidR="008E17D3" w:rsidRDefault="008E17D3">
                    <w:pPr>
                      <w:spacing w:before="75"/>
                      <w:ind w:left="705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Круглый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стол</w:t>
                    </w:r>
                  </w:p>
                </w:txbxContent>
              </v:textbox>
            </v:shape>
            <v:shape id="_x0000_s2088" type="#_x0000_t202" style="position:absolute;left:7936;top:11786;width:2527;height:541" filled="f" strokecolor="#99ca38" strokeweight="1pt">
              <v:textbox inset="0,0,0,0">
                <w:txbxContent>
                  <w:p w:rsidR="008E17D3" w:rsidRDefault="008E17D3">
                    <w:pPr>
                      <w:spacing w:before="75"/>
                      <w:ind w:left="831" w:right="827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Проекты</w:t>
                    </w:r>
                  </w:p>
                </w:txbxContent>
              </v:textbox>
            </v:shape>
            <v:shape id="_x0000_s2087" type="#_x0000_t202" style="position:absolute;left:5134;top:11786;width:2527;height:541" filled="f" strokecolor="#99ca38" strokeweight="1pt">
              <v:textbox inset="0,0,0,0">
                <w:txbxContent>
                  <w:p w:rsidR="008E17D3" w:rsidRDefault="008E17D3">
                    <w:pPr>
                      <w:spacing w:before="75"/>
                      <w:ind w:left="831" w:right="833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Тренинги</w:t>
                    </w:r>
                  </w:p>
                </w:txbxContent>
              </v:textbox>
            </v:shape>
            <v:shape id="_x0000_s2086" type="#_x0000_t202" style="position:absolute;left:7936;top:11047;width:2527;height:542" filled="f" strokecolor="#99ca38" strokeweight="1pt">
              <v:textbox inset="0,0,0,0">
                <w:txbxContent>
                  <w:p w:rsidR="008E17D3" w:rsidRDefault="008E17D3">
                    <w:pPr>
                      <w:spacing w:before="74"/>
                      <w:ind w:left="565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Мастер -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классы</w:t>
                    </w:r>
                  </w:p>
                </w:txbxContent>
              </v:textbox>
            </v:shape>
            <v:shape id="_x0000_s2085" type="#_x0000_t202" style="position:absolute;left:5134;top:11047;width:2527;height:542" filled="f" strokecolor="#99ca38" strokeweight="1pt">
              <v:textbox inset="0,0,0,0">
                <w:txbxContent>
                  <w:p w:rsidR="008E17D3" w:rsidRDefault="008E17D3">
                    <w:pPr>
                      <w:spacing w:before="74"/>
                      <w:ind w:left="80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Семинары</w:t>
                    </w:r>
                  </w:p>
                </w:txbxContent>
              </v:textbox>
            </v:shape>
            <v:shape id="_x0000_s2084" type="#_x0000_t202" style="position:absolute;left:7936;top:10292;width:2527;height:542" filled="f" strokecolor="#99ca38" strokeweight="1pt">
              <v:textbox inset="0,0,0,0">
                <w:txbxContent>
                  <w:p w:rsidR="008E17D3" w:rsidRDefault="008E17D3">
                    <w:pPr>
                      <w:spacing w:before="73"/>
                      <w:ind w:left="831" w:right="829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Лекции</w:t>
                    </w:r>
                  </w:p>
                </w:txbxContent>
              </v:textbox>
            </v:shape>
            <v:shape id="_x0000_s2083" type="#_x0000_t202" style="position:absolute;left:5134;top:10292;width:2527;height:542" filled="f" strokecolor="#99ca38" strokeweight="1pt">
              <v:textbox inset="0,0,0,0">
                <w:txbxContent>
                  <w:p w:rsidR="008E17D3" w:rsidRDefault="008E17D3">
                    <w:pPr>
                      <w:spacing w:before="71"/>
                      <w:ind w:left="585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Родительские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и</w:t>
                    </w:r>
                  </w:p>
                </w:txbxContent>
              </v:textbox>
            </v:shape>
            <v:shape id="_x0000_s2082" type="#_x0000_t202" style="position:absolute;left:7936;top:9488;width:2527;height:542" filled="f" strokecolor="#99ca38" strokeweight="1pt">
              <v:textbox inset="0,0,0,0">
                <w:txbxContent>
                  <w:p w:rsidR="008E17D3" w:rsidRDefault="008E17D3">
                    <w:pPr>
                      <w:spacing w:before="76"/>
                      <w:ind w:left="23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Родительское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собрание</w:t>
                    </w:r>
                  </w:p>
                </w:txbxContent>
              </v:textbox>
            </v:shape>
            <v:shape id="_x0000_s2081" type="#_x0000_t202" style="position:absolute;left:5134;top:9488;width:2527;height:542" filled="f" strokecolor="#99ca38" strokeweight="1pt">
              <v:textbox inset="0,0,0,0">
                <w:txbxContent>
                  <w:p w:rsidR="008E17D3" w:rsidRDefault="008E17D3">
                    <w:pPr>
                      <w:spacing w:before="76"/>
                      <w:ind w:left="669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Конференция</w:t>
                    </w:r>
                  </w:p>
                </w:txbxContent>
              </v:textbox>
            </v:shape>
            <v:shape id="_x0000_s2080" type="#_x0000_t202" style="position:absolute;left:1985;top:6780;width:7402;height:694" filled="f" strokecolor="#99ca38" strokeweight="1pt">
              <v:textbox inset="0,0,0,0">
                <w:txbxContent>
                  <w:p w:rsidR="008E17D3" w:rsidRDefault="008E17D3">
                    <w:pPr>
                      <w:spacing w:before="37" w:line="310" w:lineRule="atLeast"/>
                      <w:ind w:left="2172" w:right="949" w:hanging="122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Направления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формы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взаимодействия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семьями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воспитанников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учреждения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2069" style="position:absolute;left:0;text-align:left;margin-left:53.95pt;margin-top:414.8pt;width:179pt;height:404.6pt;z-index:15733248;mso-position-horizontal-relative:page;mso-position-vertical-relative:page" coordorigin="1079,8296" coordsize="3580,8092">
            <v:rect id="_x0000_s2078" style="position:absolute;left:1109;top:8346;width:3550;height:8042" fillcolor="#4d671b" stroked="f"/>
            <v:shape id="_x0000_s2077" type="#_x0000_t75" style="position:absolute;left:1089;top:8306;width:3550;height:8042">
              <v:imagedata r:id="rId70" o:title=""/>
            </v:shape>
            <v:rect id="_x0000_s2076" style="position:absolute;left:1394;top:9528;width:2833;height:3526" fillcolor="#4d671b" stroked="f"/>
            <v:shape id="_x0000_s2075" type="#_x0000_t75" style="position:absolute;left:1374;top:9488;width:2833;height:3526">
              <v:imagedata r:id="rId71" o:title=""/>
            </v:shape>
            <v:rect id="_x0000_s2074" style="position:absolute;left:1394;top:13779;width:2833;height:1674" fillcolor="#4d671b" stroked="f"/>
            <v:shape id="_x0000_s2073" type="#_x0000_t75" style="position:absolute;left:1374;top:13739;width:2833;height:1674">
              <v:imagedata r:id="rId72" o:title=""/>
            </v:shape>
            <v:shape id="_x0000_s2072" type="#_x0000_t202" style="position:absolute;left:1089;top:8306;width:3550;height:8042" filled="f" strokecolor="#99ca38" strokeweight="1pt">
              <v:textbox inset="0,0,0,0">
                <w:txbxContent>
                  <w:p w:rsidR="008E17D3" w:rsidRDefault="008E17D3">
                    <w:pPr>
                      <w:spacing w:before="73" w:line="276" w:lineRule="auto"/>
                      <w:ind w:left="641" w:right="635" w:firstLine="218"/>
                      <w:rPr>
                        <w:rFonts w:ascii="Calibri" w:hAnsi="Calibri"/>
                        <w:sz w:val="32"/>
                      </w:rPr>
                    </w:pPr>
                    <w:r>
                      <w:rPr>
                        <w:rFonts w:ascii="Calibri" w:hAnsi="Calibri"/>
                        <w:sz w:val="32"/>
                      </w:rPr>
                      <w:t>Направления</w:t>
                    </w:r>
                    <w:r>
                      <w:rPr>
                        <w:rFonts w:ascii="Calibri" w:hAnsi="Calibri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32"/>
                      </w:rPr>
                      <w:t>взаимодействия</w:t>
                    </w:r>
                  </w:p>
                </w:txbxContent>
              </v:textbox>
            </v:shape>
            <v:shape id="_x0000_s2071" type="#_x0000_t202" style="position:absolute;left:1374;top:13739;width:2833;height:1674" filled="f" strokecolor="#99ca38" strokeweight="1pt">
              <v:textbox inset="0,0,0,0">
                <w:txbxContent>
                  <w:p w:rsidR="008E17D3" w:rsidRDefault="008E17D3">
                    <w:pPr>
                      <w:rPr>
                        <w:sz w:val="27"/>
                      </w:rPr>
                    </w:pPr>
                  </w:p>
                  <w:p w:rsidR="008E17D3" w:rsidRDefault="008E17D3">
                    <w:pPr>
                      <w:spacing w:before="1" w:line="276" w:lineRule="auto"/>
                      <w:ind w:left="145" w:right="238"/>
                      <w:rPr>
                        <w:sz w:val="24"/>
                      </w:rPr>
                    </w:pPr>
                    <w:r>
                      <w:rPr>
                        <w:sz w:val="24"/>
                        <w:u w:val="single"/>
                      </w:rPr>
                      <w:t>Информирование через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>разные источники: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стенды,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газеты,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журналы,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интернет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</w:p>
                </w:txbxContent>
              </v:textbox>
            </v:shape>
            <v:shape id="_x0000_s2070" type="#_x0000_t202" style="position:absolute;left:1374;top:9488;width:2833;height:3526" filled="f" strokecolor="#99ca38" strokeweight="1pt">
              <v:textbox inset="0,0,0,0">
                <w:txbxContent>
                  <w:p w:rsidR="008E17D3" w:rsidRDefault="008E17D3">
                    <w:pPr>
                      <w:spacing w:before="3"/>
                      <w:rPr>
                        <w:sz w:val="32"/>
                      </w:rPr>
                    </w:pPr>
                  </w:p>
                  <w:p w:rsidR="008E17D3" w:rsidRDefault="008E17D3">
                    <w:pPr>
                      <w:spacing w:line="300" w:lineRule="auto"/>
                      <w:ind w:left="246" w:right="182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  <w:u w:val="single"/>
                      </w:rPr>
                      <w:t>взаимопознание</w:t>
                    </w:r>
                    <w:proofErr w:type="spellEnd"/>
                    <w:r>
                      <w:rPr>
                        <w:spacing w:val="1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  <w:u w:val="single"/>
                      </w:rPr>
                      <w:t>взаимоинформировани</w:t>
                    </w:r>
                    <w:proofErr w:type="spellEnd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>е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беседы;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анкетирование;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семейный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патронаж;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организация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открытых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дверей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Учреждении;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разнообразные</w:t>
                    </w:r>
                  </w:p>
                  <w:p w:rsidR="008E17D3" w:rsidRDefault="008E17D3">
                    <w:pPr>
                      <w:spacing w:before="11"/>
                      <w:ind w:left="2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собрания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встречи.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2050" style="width:416.05pt;height:249.85pt;mso-position-horizontal-relative:char;mso-position-vertical-relative:line" coordsize="8321,4997">
            <v:rect id="_x0000_s2068" style="position:absolute;left:30;top:50;width:8291;height:4947" fillcolor="#4d671b" stroked="f"/>
            <v:shape id="_x0000_s2067" type="#_x0000_t75" style="position:absolute;left:10;top:10;width:8291;height:4947">
              <v:imagedata r:id="rId73" o:title=""/>
            </v:shape>
            <v:rect id="_x0000_s2066" style="position:absolute;left:267;top:662;width:3684;height:668" fillcolor="#4d671b" stroked="f"/>
            <v:shape id="_x0000_s2065" type="#_x0000_t75" style="position:absolute;left:247;top:622;width:3684;height:668">
              <v:imagedata r:id="rId74" o:title=""/>
            </v:shape>
            <v:rect id="_x0000_s2064" style="position:absolute;left:4373;top:662;width:3573;height:668" fillcolor="#4d671b" stroked="f"/>
            <v:shape id="_x0000_s2063" type="#_x0000_t75" style="position:absolute;left:4353;top:622;width:3573;height:668">
              <v:imagedata r:id="rId75" o:title=""/>
            </v:shape>
            <v:rect id="_x0000_s2062" style="position:absolute;left:267;top:1631;width:3684;height:1632" fillcolor="#4d671b" stroked="f"/>
            <v:shape id="_x0000_s2061" type="#_x0000_t75" style="position:absolute;left:247;top:1591;width:3684;height:1632">
              <v:imagedata r:id="rId76" o:title=""/>
            </v:shape>
            <v:rect id="_x0000_s2060" style="position:absolute;left:4373;top:1631;width:3573;height:1632" fillcolor="#4d671b" stroked="f"/>
            <v:shape id="_x0000_s2059" type="#_x0000_t75" style="position:absolute;left:4353;top:1591;width:3573;height:1632">
              <v:imagedata r:id="rId77" o:title=""/>
            </v:shape>
            <v:rect id="_x0000_s2058" style="position:absolute;left:267;top:3539;width:7679;height:986" fillcolor="#4d671b" stroked="f"/>
            <v:shape id="_x0000_s2057" type="#_x0000_t75" style="position:absolute;left:247;top:3499;width:7679;height:986">
              <v:imagedata r:id="rId78" o:title=""/>
            </v:shape>
            <v:shape id="_x0000_s2056" type="#_x0000_t202" style="position:absolute;left:10;top:10;width:8291;height:4947" filled="f" strokecolor="#99ca38" strokeweight="1pt">
              <v:textbox inset="0,0,0,0">
                <w:txbxContent>
                  <w:p w:rsidR="008E17D3" w:rsidRDefault="008E17D3">
                    <w:pPr>
                      <w:spacing w:before="69"/>
                      <w:ind w:left="41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Принципы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взаимодействия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детского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сада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семьями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воспитанников</w:t>
                    </w:r>
                  </w:p>
                </w:txbxContent>
              </v:textbox>
            </v:shape>
            <v:shape id="_x0000_s2055" type="#_x0000_t202" style="position:absolute;left:247;top:3499;width:7679;height:986" filled="f" strokecolor="#99ca38" strokeweight="1pt">
              <v:textbox inset="0,0,0,0">
                <w:txbxContent>
                  <w:p w:rsidR="008E17D3" w:rsidRDefault="008E17D3">
                    <w:pPr>
                      <w:spacing w:before="65"/>
                      <w:ind w:left="548" w:right="552" w:firstLine="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Участие заинтересованных сторон (педагогов и родителей) 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инициировании,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обсуждении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принятии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решений,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касающихся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содержания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его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корректировки</w:t>
                    </w:r>
                  </w:p>
                </w:txbxContent>
              </v:textbox>
            </v:shape>
            <v:shape id="_x0000_s2054" type="#_x0000_t202" style="position:absolute;left:4353;top:1591;width:3573;height:1632" filled="f" strokecolor="#99ca38" strokeweight="1pt">
              <v:textbox inset="0,0,0,0">
                <w:txbxContent>
                  <w:p w:rsidR="008E17D3" w:rsidRDefault="008E17D3">
                    <w:pPr>
                      <w:spacing w:before="65"/>
                      <w:ind w:left="295" w:right="29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Индивидуализация –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преобразования содержания,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методов обучения и темпов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освоения программы 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зависимости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от</w:t>
                    </w:r>
                    <w:proofErr w:type="gramEnd"/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реального</w:t>
                    </w:r>
                  </w:p>
                </w:txbxContent>
              </v:textbox>
            </v:shape>
            <v:shape id="_x0000_s2053" type="#_x0000_t202" style="position:absolute;left:247;top:1591;width:3684;height:1632" filled="f" strokecolor="#99ca38" strokeweight="1pt">
              <v:textbox inset="0,0,0,0">
                <w:txbxContent>
                  <w:p w:rsidR="008E17D3" w:rsidRDefault="008E17D3">
                    <w:pPr>
                      <w:spacing w:before="7"/>
                      <w:rPr>
                        <w:sz w:val="29"/>
                      </w:rPr>
                    </w:pPr>
                  </w:p>
                  <w:p w:rsidR="008E17D3" w:rsidRDefault="008E17D3">
                    <w:pPr>
                      <w:spacing w:line="242" w:lineRule="auto"/>
                      <w:ind w:left="234" w:right="232" w:firstLine="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Доступност</w:t>
                    </w:r>
                    <w:proofErr w:type="gramStart"/>
                    <w:r>
                      <w:rPr>
                        <w:sz w:val="24"/>
                      </w:rPr>
                      <w:t>ь-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возможностей родителей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освоить предусмотренный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программой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учебный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материал</w:t>
                    </w:r>
                  </w:p>
                </w:txbxContent>
              </v:textbox>
            </v:shape>
            <v:shape id="_x0000_s2052" type="#_x0000_t202" style="position:absolute;left:4353;top:622;width:3573;height:668" filled="f" strokecolor="#99ca38" strokeweight="1pt">
              <v:textbox inset="0,0,0,0">
                <w:txbxContent>
                  <w:p w:rsidR="008E17D3" w:rsidRDefault="008E17D3">
                    <w:pPr>
                      <w:spacing w:before="64"/>
                      <w:ind w:left="170" w:right="166" w:firstLine="6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Адресность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образовательных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потребностей</w:t>
                    </w:r>
                  </w:p>
                </w:txbxContent>
              </v:textbox>
            </v:shape>
            <v:shape id="_x0000_s2051" type="#_x0000_t202" style="position:absolute;left:247;top:622;width:3684;height:668" filled="f" strokecolor="#99ca38" strokeweight="1pt">
              <v:textbox inset="0,0,0,0">
                <w:txbxContent>
                  <w:p w:rsidR="008E17D3" w:rsidRDefault="008E17D3">
                    <w:pPr>
                      <w:spacing w:before="64"/>
                      <w:ind w:left="728" w:right="705" w:hanging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Целенаправленност</w:t>
                    </w:r>
                    <w:proofErr w:type="gramStart"/>
                    <w:r>
                      <w:rPr>
                        <w:sz w:val="24"/>
                      </w:rPr>
                      <w:t>ь-</w:t>
                    </w:r>
                    <w:proofErr w:type="gramEnd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ориентация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цели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554BA" w:rsidRDefault="003554BA">
      <w:pPr>
        <w:rPr>
          <w:sz w:val="20"/>
        </w:rPr>
        <w:sectPr w:rsidR="003554BA">
          <w:pgSz w:w="11910" w:h="16840"/>
          <w:pgMar w:top="1580" w:right="0" w:bottom="480" w:left="240" w:header="0" w:footer="214" w:gutter="0"/>
          <w:cols w:space="720"/>
        </w:sectPr>
      </w:pPr>
    </w:p>
    <w:p w:rsidR="003554BA" w:rsidRDefault="008E17D3">
      <w:pPr>
        <w:pStyle w:val="1"/>
        <w:numPr>
          <w:ilvl w:val="3"/>
          <w:numId w:val="12"/>
        </w:numPr>
        <w:tabs>
          <w:tab w:val="left" w:pos="3075"/>
        </w:tabs>
        <w:ind w:left="3074" w:hanging="361"/>
        <w:jc w:val="left"/>
      </w:pPr>
      <w:r>
        <w:lastRenderedPageBreak/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3554BA" w:rsidRDefault="003554BA">
      <w:pPr>
        <w:pStyle w:val="a3"/>
        <w:spacing w:before="3"/>
        <w:ind w:left="0"/>
        <w:rPr>
          <w:b/>
        </w:rPr>
      </w:pPr>
    </w:p>
    <w:p w:rsidR="003554BA" w:rsidRDefault="008E17D3">
      <w:pPr>
        <w:pStyle w:val="2"/>
        <w:ind w:left="1178"/>
      </w:pPr>
      <w:r>
        <w:t>3.1.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среды</w:t>
      </w:r>
    </w:p>
    <w:p w:rsidR="003554BA" w:rsidRDefault="003554BA">
      <w:pPr>
        <w:pStyle w:val="a3"/>
        <w:spacing w:before="7"/>
        <w:ind w:left="0"/>
        <w:rPr>
          <w:b/>
          <w:sz w:val="23"/>
        </w:rPr>
      </w:pPr>
    </w:p>
    <w:p w:rsidR="003554BA" w:rsidRDefault="008E17D3">
      <w:pPr>
        <w:pStyle w:val="a3"/>
        <w:ind w:right="706" w:firstLine="707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особенностями каждого возрастного этапа, охраны и укрепления их здоровья,</w:t>
      </w:r>
      <w:r>
        <w:rPr>
          <w:spacing w:val="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 и 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3554BA" w:rsidRDefault="008E17D3">
      <w:pPr>
        <w:spacing w:line="242" w:lineRule="auto"/>
        <w:ind w:left="1178" w:right="703" w:firstLine="707"/>
        <w:jc w:val="both"/>
        <w:rPr>
          <w:b/>
          <w:sz w:val="24"/>
        </w:rPr>
      </w:pPr>
      <w:r>
        <w:rPr>
          <w:sz w:val="24"/>
        </w:rPr>
        <w:t>Развивающая предметно – пространственная среда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содержательно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насыщенной,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трансформируемой,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полифункциональной,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вариативной,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доступной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безопасной.</w:t>
      </w:r>
    </w:p>
    <w:p w:rsidR="003554BA" w:rsidRDefault="008E17D3">
      <w:pPr>
        <w:pStyle w:val="a3"/>
        <w:ind w:right="703" w:firstLine="240"/>
        <w:jc w:val="both"/>
      </w:pPr>
      <w:r>
        <w:t>Насыщенность среды пополняется в соответствии с</w:t>
      </w:r>
      <w:r>
        <w:rPr>
          <w:spacing w:val="1"/>
        </w:rPr>
        <w:t xml:space="preserve"> </w:t>
      </w:r>
      <w:proofErr w:type="gramStart"/>
      <w:r>
        <w:t>возрастными</w:t>
      </w:r>
      <w:proofErr w:type="gramEnd"/>
      <w:r>
        <w:t xml:space="preserve"> возможностям детей 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техническими),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proofErr w:type="gramStart"/>
      <w:r>
        <w:t>материалами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57"/>
        </w:rPr>
        <w:t xml:space="preserve"> </w:t>
      </w:r>
      <w:r>
        <w:t>спортивным,</w:t>
      </w:r>
      <w:r>
        <w:rPr>
          <w:spacing w:val="-2"/>
        </w:rPr>
        <w:t xml:space="preserve"> </w:t>
      </w:r>
      <w:r>
        <w:t>оздоровительным</w:t>
      </w:r>
      <w:r>
        <w:rPr>
          <w:spacing w:val="-3"/>
        </w:rPr>
        <w:t xml:space="preserve"> </w:t>
      </w:r>
      <w:r>
        <w:t>оборудованием,</w:t>
      </w:r>
      <w:r>
        <w:rPr>
          <w:spacing w:val="-1"/>
        </w:rPr>
        <w:t xml:space="preserve"> </w:t>
      </w:r>
      <w:r>
        <w:t>инвентарём.</w:t>
      </w:r>
    </w:p>
    <w:p w:rsidR="003554BA" w:rsidRDefault="008E17D3">
      <w:pPr>
        <w:pStyle w:val="a3"/>
        <w:ind w:right="700" w:firstLine="240"/>
        <w:jc w:val="both"/>
      </w:pPr>
      <w:r>
        <w:t>Организация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экспериментирование с доступным материалом (в том числе песком и водой);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соревнованиях;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пространственным</w:t>
      </w:r>
      <w:r>
        <w:rPr>
          <w:spacing w:val="-3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возможность самовыражения детей.</w:t>
      </w:r>
    </w:p>
    <w:p w:rsidR="003554BA" w:rsidRDefault="008E17D3">
      <w:pPr>
        <w:pStyle w:val="a3"/>
        <w:ind w:right="704" w:firstLine="1007"/>
        <w:jc w:val="both"/>
      </w:pPr>
      <w:r>
        <w:t>Групповое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оборудовано:</w:t>
      </w:r>
      <w:r>
        <w:rPr>
          <w:spacing w:val="1"/>
        </w:rPr>
        <w:t xml:space="preserve"> </w:t>
      </w:r>
      <w:r>
        <w:t>ноутбуком,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1"/>
        </w:rPr>
        <w:t xml:space="preserve"> </w:t>
      </w:r>
      <w:r>
        <w:t>проектором,</w:t>
      </w:r>
      <w:r>
        <w:rPr>
          <w:spacing w:val="1"/>
        </w:rPr>
        <w:t xml:space="preserve"> </w:t>
      </w:r>
      <w:r>
        <w:t>рулонным</w:t>
      </w:r>
      <w:r>
        <w:rPr>
          <w:spacing w:val="1"/>
        </w:rPr>
        <w:t xml:space="preserve"> </w:t>
      </w:r>
      <w:r>
        <w:t>экраном,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мультимедийные</w:t>
      </w:r>
      <w:r>
        <w:rPr>
          <w:spacing w:val="-1"/>
        </w:rPr>
        <w:t xml:space="preserve"> </w:t>
      </w:r>
      <w:r>
        <w:t>презентации,</w:t>
      </w:r>
      <w:r>
        <w:rPr>
          <w:spacing w:val="-1"/>
        </w:rPr>
        <w:t xml:space="preserve"> </w:t>
      </w:r>
      <w:r>
        <w:t>игротеки,</w:t>
      </w:r>
      <w:r>
        <w:rPr>
          <w:spacing w:val="-1"/>
        </w:rPr>
        <w:t xml:space="preserve"> </w:t>
      </w:r>
      <w:r>
        <w:t>виртуальные</w:t>
      </w:r>
      <w:r>
        <w:rPr>
          <w:spacing w:val="-2"/>
        </w:rPr>
        <w:t xml:space="preserve"> </w:t>
      </w:r>
      <w:r>
        <w:t>экскурсии.</w:t>
      </w:r>
    </w:p>
    <w:p w:rsidR="003554BA" w:rsidRDefault="008E17D3">
      <w:pPr>
        <w:pStyle w:val="a3"/>
        <w:ind w:left="1946"/>
        <w:jc w:val="both"/>
      </w:pP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оборудован</w:t>
      </w:r>
      <w:r>
        <w:rPr>
          <w:spacing w:val="4"/>
        </w:rPr>
        <w:t xml:space="preserve"> </w:t>
      </w:r>
      <w:r>
        <w:t>уголок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моделирования.</w:t>
      </w:r>
    </w:p>
    <w:p w:rsidR="003554BA" w:rsidRDefault="003554BA">
      <w:pPr>
        <w:pStyle w:val="a3"/>
        <w:spacing w:before="1"/>
        <w:ind w:left="0"/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200"/>
        <w:gridCol w:w="5130"/>
      </w:tblGrid>
      <w:tr w:rsidR="003554BA">
        <w:trPr>
          <w:trHeight w:val="1103"/>
        </w:trPr>
        <w:tc>
          <w:tcPr>
            <w:tcW w:w="1668" w:type="dxa"/>
          </w:tcPr>
          <w:p w:rsidR="003554BA" w:rsidRDefault="008E17D3">
            <w:pPr>
              <w:pStyle w:val="TableParagraph"/>
              <w:ind w:left="107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3200" w:type="dxa"/>
          </w:tcPr>
          <w:p w:rsidR="003554BA" w:rsidRDefault="008E17D3">
            <w:pPr>
              <w:pStyle w:val="TableParagraph"/>
              <w:spacing w:line="276" w:lineRule="exact"/>
              <w:ind w:left="292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развивающие игровые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РПП</w:t>
            </w:r>
          </w:p>
        </w:tc>
        <w:tc>
          <w:tcPr>
            <w:tcW w:w="5130" w:type="dxa"/>
          </w:tcPr>
          <w:p w:rsidR="003554BA" w:rsidRDefault="008E17D3">
            <w:pPr>
              <w:pStyle w:val="TableParagraph"/>
              <w:spacing w:line="273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</w:p>
        </w:tc>
      </w:tr>
      <w:tr w:rsidR="003554BA">
        <w:trPr>
          <w:trHeight w:val="272"/>
        </w:trPr>
        <w:tc>
          <w:tcPr>
            <w:tcW w:w="1668" w:type="dxa"/>
            <w:tcBorders>
              <w:bottom w:val="nil"/>
            </w:tcBorders>
          </w:tcPr>
          <w:p w:rsidR="003554BA" w:rsidRDefault="008E17D3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200" w:type="dxa"/>
            <w:tcBorders>
              <w:bottom w:val="nil"/>
            </w:tcBorders>
          </w:tcPr>
          <w:p w:rsidR="003554BA" w:rsidRDefault="008E17D3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</w:p>
        </w:tc>
        <w:tc>
          <w:tcPr>
            <w:tcW w:w="5130" w:type="dxa"/>
            <w:tcBorders>
              <w:bottom w:val="nil"/>
            </w:tcBorders>
          </w:tcPr>
          <w:p w:rsidR="003554BA" w:rsidRDefault="008E17D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proofErr w:type="gramStart"/>
            <w:r>
              <w:rPr>
                <w:sz w:val="24"/>
              </w:rPr>
              <w:t xml:space="preserve">  :</w:t>
            </w:r>
            <w:proofErr w:type="gramEnd"/>
            <w:r>
              <w:rPr>
                <w:sz w:val="24"/>
              </w:rPr>
              <w:t xml:space="preserve">  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элементов  разных</w:t>
            </w:r>
          </w:p>
        </w:tc>
      </w:tr>
      <w:tr w:rsidR="003554BA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рование</w:t>
            </w:r>
            <w:proofErr w:type="spellEnd"/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размеров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конфигураций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proofErr w:type="gramEnd"/>
          </w:p>
        </w:tc>
      </w:tr>
      <w:tr w:rsidR="003554BA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трехгранная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цилиндр)</w:t>
            </w:r>
            <w:r>
              <w:rPr>
                <w:spacing w:val="1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</w:tr>
      <w:tr w:rsidR="003554BA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схемами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</w:tr>
      <w:tr w:rsidR="003554BA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(мебель,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площадка)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3554BA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z w:val="24"/>
              </w:rPr>
              <w:t xml:space="preserve">   по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</w:tr>
      <w:tr w:rsidR="003554BA">
        <w:trPr>
          <w:trHeight w:val="278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</w:tcBorders>
          </w:tcPr>
          <w:p w:rsidR="003554BA" w:rsidRDefault="008E17D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условиям</w:t>
            </w:r>
          </w:p>
        </w:tc>
      </w:tr>
      <w:tr w:rsidR="003554BA">
        <w:trPr>
          <w:trHeight w:val="272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bottom w:val="nil"/>
            </w:tcBorders>
          </w:tcPr>
          <w:p w:rsidR="003554BA" w:rsidRDefault="008E17D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Бумага</w:t>
            </w:r>
          </w:p>
        </w:tc>
        <w:tc>
          <w:tcPr>
            <w:tcW w:w="5130" w:type="dxa"/>
            <w:tcBorders>
              <w:bottom w:val="nil"/>
            </w:tcBorders>
          </w:tcPr>
          <w:p w:rsidR="003554BA" w:rsidRDefault="008E17D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</w:tr>
      <w:tr w:rsidR="003554BA">
        <w:trPr>
          <w:trHeight w:val="278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</w:tcBorders>
          </w:tcPr>
          <w:p w:rsidR="003554BA" w:rsidRDefault="008E17D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</w:tr>
      <w:tr w:rsidR="003554BA">
        <w:trPr>
          <w:trHeight w:val="274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bottom w:val="nil"/>
            </w:tcBorders>
          </w:tcPr>
          <w:p w:rsidR="003554BA" w:rsidRDefault="008E17D3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5130" w:type="dxa"/>
            <w:tcBorders>
              <w:bottom w:val="nil"/>
            </w:tcBorders>
          </w:tcPr>
          <w:p w:rsidR="003554BA" w:rsidRDefault="008E17D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</w:p>
        </w:tc>
      </w:tr>
      <w:tr w:rsidR="003554BA">
        <w:trPr>
          <w:trHeight w:val="274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(аналог)</w:t>
            </w: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составного</w:t>
            </w:r>
          </w:p>
        </w:tc>
      </w:tr>
      <w:tr w:rsidR="003554BA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tabs>
                <w:tab w:val="left" w:pos="1690"/>
                <w:tab w:val="left" w:pos="2613"/>
                <w:tab w:val="left" w:pos="3709"/>
                <w:tab w:val="left" w:pos="418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  <w:t>(узор).</w:t>
            </w:r>
            <w:r>
              <w:rPr>
                <w:sz w:val="24"/>
              </w:rPr>
              <w:tab/>
              <w:t>Каждый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наборов</w:t>
            </w:r>
          </w:p>
        </w:tc>
      </w:tr>
      <w:tr w:rsidR="003554BA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отличается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узоров,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</w:tr>
      <w:tr w:rsidR="003554BA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сложностью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составления.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наборе</w:t>
            </w:r>
          </w:p>
        </w:tc>
      </w:tr>
      <w:tr w:rsidR="003554BA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подробные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3554BA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tabs>
                <w:tab w:val="left" w:pos="1721"/>
                <w:tab w:val="left" w:pos="3271"/>
                <w:tab w:val="left" w:pos="488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описанием</w:t>
            </w:r>
            <w:r>
              <w:rPr>
                <w:sz w:val="24"/>
              </w:rPr>
              <w:tab/>
              <w:t>вариантов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  <w:t>и</w:t>
            </w:r>
          </w:p>
        </w:tc>
      </w:tr>
      <w:tr w:rsidR="003554BA">
        <w:trPr>
          <w:trHeight w:val="278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</w:tcBorders>
          </w:tcPr>
          <w:p w:rsidR="003554BA" w:rsidRDefault="008E17D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3554BA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bottom w:val="nil"/>
            </w:tcBorders>
          </w:tcPr>
          <w:p w:rsidR="003554BA" w:rsidRDefault="008E17D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5130" w:type="dxa"/>
            <w:tcBorders>
              <w:bottom w:val="nil"/>
            </w:tcBorders>
          </w:tcPr>
          <w:p w:rsidR="003554BA" w:rsidRDefault="008E17D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окрашенных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</w:p>
        </w:tc>
      </w:tr>
      <w:tr w:rsidR="003554BA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предназначенные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узоров,</w:t>
            </w:r>
            <w:proofErr w:type="gramEnd"/>
          </w:p>
        </w:tc>
      </w:tr>
      <w:tr w:rsidR="003554BA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  <w:bottom w:val="nil"/>
            </w:tcBorders>
          </w:tcPr>
          <w:p w:rsidR="003554BA" w:rsidRDefault="008E17D3">
            <w:pPr>
              <w:pStyle w:val="TableParagraph"/>
              <w:tabs>
                <w:tab w:val="left" w:pos="1727"/>
                <w:tab w:val="left" w:pos="3119"/>
                <w:tab w:val="left" w:pos="478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орнаментов</w:t>
            </w:r>
            <w:r>
              <w:rPr>
                <w:sz w:val="24"/>
              </w:rPr>
              <w:tab/>
              <w:t>цветовых</w:t>
            </w:r>
            <w:r>
              <w:rPr>
                <w:sz w:val="24"/>
              </w:rPr>
              <w:tab/>
              <w:t>композиций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3554BA">
        <w:trPr>
          <w:trHeight w:val="278"/>
        </w:trPr>
        <w:tc>
          <w:tcPr>
            <w:tcW w:w="1668" w:type="dxa"/>
            <w:tcBorders>
              <w:top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:rsidR="003554BA" w:rsidRDefault="003554BA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  <w:tcBorders>
              <w:top w:val="nil"/>
            </w:tcBorders>
          </w:tcPr>
          <w:p w:rsidR="003554BA" w:rsidRDefault="008E17D3">
            <w:pPr>
              <w:pStyle w:val="TableParagraph"/>
              <w:tabs>
                <w:tab w:val="left" w:pos="1390"/>
                <w:tab w:val="left" w:pos="1754"/>
                <w:tab w:val="left" w:pos="2102"/>
                <w:tab w:val="left" w:pos="3760"/>
                <w:tab w:val="left" w:pos="4155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пространстве.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кубикам</w:t>
            </w:r>
          </w:p>
        </w:tc>
      </w:tr>
    </w:tbl>
    <w:p w:rsidR="003554BA" w:rsidRDefault="003554BA">
      <w:pPr>
        <w:spacing w:line="259" w:lineRule="exact"/>
        <w:rPr>
          <w:sz w:val="24"/>
        </w:rPr>
        <w:sectPr w:rsidR="003554BA">
          <w:pgSz w:w="11910" w:h="16840"/>
          <w:pgMar w:top="1520" w:right="0" w:bottom="480" w:left="240" w:header="0" w:footer="214" w:gutter="0"/>
          <w:cols w:space="720"/>
        </w:sect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200"/>
        <w:gridCol w:w="5130"/>
      </w:tblGrid>
      <w:tr w:rsidR="003554BA">
        <w:trPr>
          <w:trHeight w:val="1931"/>
        </w:trPr>
        <w:tc>
          <w:tcPr>
            <w:tcW w:w="1668" w:type="dxa"/>
            <w:vMerge w:val="restart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:rsidR="003554BA" w:rsidRDefault="003554BA">
            <w:pPr>
              <w:pStyle w:val="TableParagraph"/>
              <w:rPr>
                <w:sz w:val="24"/>
              </w:rPr>
            </w:pPr>
          </w:p>
        </w:tc>
        <w:tc>
          <w:tcPr>
            <w:tcW w:w="5130" w:type="dxa"/>
          </w:tcPr>
          <w:p w:rsidR="003554BA" w:rsidRDefault="008E17D3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прилагаются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возрастающей сложности. Задания 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3554BA" w:rsidRDefault="008E17D3">
            <w:pPr>
              <w:pStyle w:val="TableParagraph"/>
              <w:spacing w:line="274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</w:tc>
      </w:tr>
      <w:tr w:rsidR="003554BA">
        <w:trPr>
          <w:trHeight w:val="1934"/>
        </w:trPr>
        <w:tc>
          <w:tcPr>
            <w:tcW w:w="1668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 w:rsidR="003554BA" w:rsidRDefault="008E17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плоскостные</w:t>
            </w:r>
          </w:p>
        </w:tc>
        <w:tc>
          <w:tcPr>
            <w:tcW w:w="5130" w:type="dxa"/>
          </w:tcPr>
          <w:p w:rsidR="003554BA" w:rsidRDefault="008E17D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фигуру (квадрат, круг, и др.), разрезанную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прилагаемыми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сборки,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3554BA" w:rsidRDefault="008E17D3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</w:tr>
      <w:tr w:rsidR="003554BA">
        <w:trPr>
          <w:trHeight w:val="1655"/>
        </w:trPr>
        <w:tc>
          <w:tcPr>
            <w:tcW w:w="1668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 w:rsidR="003554BA" w:rsidRDefault="008E17D3">
            <w:pPr>
              <w:pStyle w:val="TableParagraph"/>
              <w:ind w:left="107" w:right="1537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пластмассовые</w:t>
            </w:r>
          </w:p>
        </w:tc>
        <w:tc>
          <w:tcPr>
            <w:tcW w:w="5130" w:type="dxa"/>
          </w:tcPr>
          <w:p w:rsidR="003554BA" w:rsidRDefault="008E17D3">
            <w:pPr>
              <w:pStyle w:val="TableParagraph"/>
              <w:ind w:left="105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(типа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«клипсы»,</w:t>
            </w:r>
            <w:proofErr w:type="gramEnd"/>
          </w:p>
          <w:p w:rsidR="003554BA" w:rsidRDefault="008E17D3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 шип», винты и гайки), </w:t>
            </w:r>
            <w:proofErr w:type="gramStart"/>
            <w:r>
              <w:rPr>
                <w:sz w:val="24"/>
              </w:rPr>
              <w:t>имеющих</w:t>
            </w:r>
            <w:proofErr w:type="gramEnd"/>
            <w:r>
              <w:rPr>
                <w:sz w:val="24"/>
              </w:rPr>
              <w:t xml:space="preserve"> различную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</w:tr>
      <w:tr w:rsidR="003554BA">
        <w:trPr>
          <w:trHeight w:val="1656"/>
        </w:trPr>
        <w:tc>
          <w:tcPr>
            <w:tcW w:w="1668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 w:rsidR="003554BA" w:rsidRDefault="008E17D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</w:p>
        </w:tc>
        <w:tc>
          <w:tcPr>
            <w:tcW w:w="5130" w:type="dxa"/>
          </w:tcPr>
          <w:p w:rsidR="003554BA" w:rsidRDefault="008E17D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конструктивные решения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</w:p>
          <w:p w:rsidR="003554BA" w:rsidRDefault="008E17D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 собственному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</w:p>
        </w:tc>
      </w:tr>
      <w:tr w:rsidR="003554BA">
        <w:trPr>
          <w:trHeight w:val="1103"/>
        </w:trPr>
        <w:tc>
          <w:tcPr>
            <w:tcW w:w="1668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 w:rsidR="003554BA" w:rsidRDefault="008E17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5130" w:type="dxa"/>
          </w:tcPr>
          <w:p w:rsidR="003554BA" w:rsidRDefault="008E17D3">
            <w:pPr>
              <w:pStyle w:val="TableParagraph"/>
              <w:ind w:left="105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(мост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3554BA" w:rsidRDefault="008E17D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пешеходов,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транспорта)</w:t>
            </w:r>
          </w:p>
        </w:tc>
      </w:tr>
      <w:tr w:rsidR="003554BA">
        <w:trPr>
          <w:trHeight w:val="275"/>
        </w:trPr>
        <w:tc>
          <w:tcPr>
            <w:tcW w:w="1668" w:type="dxa"/>
            <w:vMerge/>
            <w:tcBorders>
              <w:top w:val="nil"/>
            </w:tcBorders>
          </w:tcPr>
          <w:p w:rsidR="003554BA" w:rsidRDefault="003554BA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 w:rsidR="003554BA" w:rsidRDefault="008E17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5130" w:type="dxa"/>
          </w:tcPr>
          <w:p w:rsidR="003554BA" w:rsidRDefault="008E17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снег, камешки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3554BA" w:rsidRDefault="003554BA">
      <w:pPr>
        <w:spacing w:line="256" w:lineRule="exact"/>
        <w:rPr>
          <w:sz w:val="24"/>
        </w:rPr>
        <w:sectPr w:rsidR="003554BA">
          <w:pgSz w:w="11910" w:h="16840"/>
          <w:pgMar w:top="1580" w:right="0" w:bottom="400" w:left="240" w:header="0" w:footer="214" w:gutter="0"/>
          <w:cols w:space="720"/>
        </w:sectPr>
      </w:pPr>
    </w:p>
    <w:p w:rsidR="003554BA" w:rsidRDefault="008E17D3">
      <w:pPr>
        <w:pStyle w:val="2"/>
        <w:numPr>
          <w:ilvl w:val="1"/>
          <w:numId w:val="1"/>
        </w:numPr>
        <w:tabs>
          <w:tab w:val="left" w:pos="1539"/>
        </w:tabs>
        <w:spacing w:before="69"/>
        <w:ind w:hanging="361"/>
      </w:pPr>
      <w:r>
        <w:lastRenderedPageBreak/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3554BA" w:rsidRDefault="003554BA">
      <w:pPr>
        <w:pStyle w:val="a3"/>
        <w:spacing w:before="6"/>
        <w:ind w:left="0"/>
        <w:rPr>
          <w:b/>
          <w:sz w:val="23"/>
        </w:rPr>
      </w:pPr>
    </w:p>
    <w:p w:rsidR="003554BA" w:rsidRDefault="008E17D3">
      <w:pPr>
        <w:pStyle w:val="a3"/>
        <w:spacing w:before="1"/>
        <w:ind w:right="707" w:firstLine="180"/>
        <w:jc w:val="both"/>
      </w:pPr>
      <w:r>
        <w:t>Примерная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Н.Е.</w:t>
      </w:r>
      <w:r>
        <w:rPr>
          <w:spacing w:val="1"/>
        </w:rPr>
        <w:t xml:space="preserve"> </w:t>
      </w:r>
      <w:proofErr w:type="spellStart"/>
      <w:r>
        <w:t>Вараксы</w:t>
      </w:r>
      <w:proofErr w:type="spellEnd"/>
      <w:r>
        <w:t>,</w:t>
      </w:r>
      <w:r>
        <w:rPr>
          <w:spacing w:val="1"/>
        </w:rPr>
        <w:t xml:space="preserve"> </w:t>
      </w:r>
      <w:r>
        <w:t>Т.С.</w:t>
      </w:r>
      <w:r>
        <w:rPr>
          <w:spacing w:val="1"/>
        </w:rPr>
        <w:t xml:space="preserve"> </w:t>
      </w:r>
      <w:r>
        <w:t>Комаровой,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Васильевой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3-е,</w:t>
      </w:r>
      <w:r>
        <w:rPr>
          <w:spacing w:val="1"/>
        </w:rPr>
        <w:t xml:space="preserve"> </w:t>
      </w:r>
      <w:r>
        <w:t>исправленное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дополненное,</w:t>
      </w:r>
      <w:r>
        <w:rPr>
          <w:spacing w:val="1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proofErr w:type="spellStart"/>
      <w:r>
        <w:t>Мозайка</w:t>
      </w:r>
      <w:proofErr w:type="spellEnd"/>
      <w:r>
        <w:t xml:space="preserve"> – Синтез, </w:t>
      </w:r>
      <w:proofErr w:type="spellStart"/>
      <w:r>
        <w:t>москва</w:t>
      </w:r>
      <w:proofErr w:type="spellEnd"/>
      <w:r>
        <w:rPr>
          <w:spacing w:val="-2"/>
        </w:rPr>
        <w:t xml:space="preserve"> </w:t>
      </w:r>
      <w:r>
        <w:t>2014г.</w:t>
      </w:r>
    </w:p>
    <w:p w:rsidR="003554BA" w:rsidRDefault="003554BA">
      <w:pPr>
        <w:pStyle w:val="a3"/>
        <w:spacing w:before="4"/>
        <w:ind w:left="0"/>
      </w:pPr>
    </w:p>
    <w:p w:rsidR="003554BA" w:rsidRDefault="008E17D3">
      <w:pPr>
        <w:pStyle w:val="2"/>
        <w:spacing w:line="274" w:lineRule="exact"/>
        <w:ind w:left="1178"/>
      </w:pPr>
      <w:r>
        <w:t>Методические</w:t>
      </w:r>
      <w:r>
        <w:rPr>
          <w:spacing w:val="-4"/>
        </w:rPr>
        <w:t xml:space="preserve"> </w:t>
      </w:r>
      <w:r>
        <w:t>пособия</w:t>
      </w:r>
    </w:p>
    <w:p w:rsidR="003554BA" w:rsidRDefault="008E17D3">
      <w:pPr>
        <w:pStyle w:val="a3"/>
      </w:pPr>
      <w:r>
        <w:t>Примерное</w:t>
      </w:r>
      <w:r>
        <w:rPr>
          <w:spacing w:val="29"/>
        </w:rPr>
        <w:t xml:space="preserve"> </w:t>
      </w:r>
      <w:r>
        <w:t>комплексно-тематическое</w:t>
      </w:r>
      <w:r>
        <w:rPr>
          <w:spacing w:val="30"/>
        </w:rPr>
        <w:t xml:space="preserve"> </w:t>
      </w:r>
      <w:r>
        <w:t>планирование</w:t>
      </w:r>
      <w:r>
        <w:rPr>
          <w:spacing w:val="30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программе</w:t>
      </w:r>
      <w:r>
        <w:rPr>
          <w:spacing w:val="35"/>
        </w:rPr>
        <w:t xml:space="preserve"> </w:t>
      </w:r>
      <w:r>
        <w:t>«От</w:t>
      </w:r>
      <w:r>
        <w:rPr>
          <w:spacing w:val="30"/>
        </w:rPr>
        <w:t xml:space="preserve"> </w:t>
      </w:r>
      <w:r>
        <w:t>рождения</w:t>
      </w:r>
      <w:r>
        <w:rPr>
          <w:spacing w:val="31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школы»:</w:t>
      </w:r>
      <w:r>
        <w:rPr>
          <w:spacing w:val="-57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(5–6 лет)/ Ред.-сост. А.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Бывшева</w:t>
      </w:r>
      <w:proofErr w:type="spellEnd"/>
    </w:p>
    <w:p w:rsidR="003554BA" w:rsidRDefault="008E17D3">
      <w:pPr>
        <w:pStyle w:val="a3"/>
      </w:pPr>
      <w:proofErr w:type="spellStart"/>
      <w:r>
        <w:t>Зацепина</w:t>
      </w:r>
      <w:proofErr w:type="spellEnd"/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Интеграция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3554BA" w:rsidRDefault="008E17D3">
      <w:pPr>
        <w:pStyle w:val="a3"/>
        <w:ind w:right="3104"/>
      </w:pPr>
      <w:proofErr w:type="spellStart"/>
      <w:r>
        <w:t>Куцакова</w:t>
      </w:r>
      <w:proofErr w:type="spellEnd"/>
      <w:r>
        <w:t xml:space="preserve"> Л. В. Конструирование из строительного материала: Старшая</w:t>
      </w:r>
      <w:r>
        <w:rPr>
          <w:spacing w:val="-57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(5–6 лет).</w:t>
      </w:r>
    </w:p>
    <w:p w:rsidR="003554BA" w:rsidRDefault="008E17D3">
      <w:pPr>
        <w:pStyle w:val="a3"/>
      </w:pPr>
      <w:proofErr w:type="spellStart"/>
      <w:r>
        <w:t>Веракса</w:t>
      </w:r>
      <w:proofErr w:type="spellEnd"/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Е.,</w:t>
      </w:r>
      <w:r>
        <w:rPr>
          <w:spacing w:val="-1"/>
        </w:rPr>
        <w:t xml:space="preserve"> </w:t>
      </w:r>
      <w:proofErr w:type="spellStart"/>
      <w:r>
        <w:t>Варакса</w:t>
      </w:r>
      <w:proofErr w:type="spellEnd"/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дошкольников.</w:t>
      </w:r>
    </w:p>
    <w:p w:rsidR="003554BA" w:rsidRDefault="008E17D3">
      <w:pPr>
        <w:pStyle w:val="a3"/>
        <w:ind w:right="703"/>
      </w:pPr>
      <w:proofErr w:type="spellStart"/>
      <w:r>
        <w:t>Веракса</w:t>
      </w:r>
      <w:proofErr w:type="spellEnd"/>
      <w:r>
        <w:rPr>
          <w:spacing w:val="33"/>
        </w:rPr>
        <w:t xml:space="preserve"> </w:t>
      </w:r>
      <w:r>
        <w:t>Н.</w:t>
      </w:r>
      <w:r>
        <w:rPr>
          <w:spacing w:val="33"/>
        </w:rPr>
        <w:t xml:space="preserve"> </w:t>
      </w:r>
      <w:r>
        <w:t>Е.,</w:t>
      </w:r>
      <w:r>
        <w:rPr>
          <w:spacing w:val="34"/>
        </w:rPr>
        <w:t xml:space="preserve"> </w:t>
      </w:r>
      <w:proofErr w:type="spellStart"/>
      <w:r>
        <w:t>Галимов</w:t>
      </w:r>
      <w:proofErr w:type="spellEnd"/>
      <w:r>
        <w:rPr>
          <w:spacing w:val="33"/>
        </w:rPr>
        <w:t xml:space="preserve"> </w:t>
      </w:r>
      <w:r>
        <w:t>О.</w:t>
      </w:r>
      <w:r>
        <w:rPr>
          <w:spacing w:val="33"/>
        </w:rPr>
        <w:t xml:space="preserve"> </w:t>
      </w:r>
      <w:r>
        <w:t>Р.</w:t>
      </w:r>
      <w:r>
        <w:rPr>
          <w:spacing w:val="34"/>
        </w:rPr>
        <w:t xml:space="preserve"> </w:t>
      </w:r>
      <w:r>
        <w:t>Познавательно-исследовательская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дошкольников</w:t>
      </w:r>
      <w:r>
        <w:rPr>
          <w:spacing w:val="-57"/>
        </w:rPr>
        <w:t xml:space="preserve"> </w:t>
      </w:r>
      <w:r>
        <w:t>(4–7</w:t>
      </w:r>
      <w:r>
        <w:rPr>
          <w:spacing w:val="-1"/>
        </w:rPr>
        <w:t xml:space="preserve"> </w:t>
      </w:r>
      <w:r>
        <w:t>лет).</w:t>
      </w:r>
    </w:p>
    <w:p w:rsidR="003554BA" w:rsidRDefault="008E17D3">
      <w:pPr>
        <w:pStyle w:val="a3"/>
        <w:ind w:right="703"/>
      </w:pPr>
      <w:r>
        <w:t>Крашенинников</w:t>
      </w:r>
      <w:r>
        <w:rPr>
          <w:spacing w:val="13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Е.,</w:t>
      </w:r>
      <w:r>
        <w:rPr>
          <w:spacing w:val="14"/>
        </w:rPr>
        <w:t xml:space="preserve"> </w:t>
      </w:r>
      <w:r>
        <w:t>Холодова</w:t>
      </w:r>
      <w:r>
        <w:rPr>
          <w:spacing w:val="15"/>
        </w:rPr>
        <w:t xml:space="preserve"> </w:t>
      </w:r>
      <w:r>
        <w:t>О.</w:t>
      </w:r>
      <w:r>
        <w:rPr>
          <w:spacing w:val="16"/>
        </w:rPr>
        <w:t xml:space="preserve"> </w:t>
      </w:r>
      <w:r>
        <w:t>Л.</w:t>
      </w:r>
      <w:r>
        <w:rPr>
          <w:spacing w:val="17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познавательных</w:t>
      </w:r>
      <w:r>
        <w:rPr>
          <w:spacing w:val="19"/>
        </w:rPr>
        <w:t xml:space="preserve"> </w:t>
      </w:r>
      <w:r>
        <w:t>способностей</w:t>
      </w:r>
      <w:r>
        <w:rPr>
          <w:spacing w:val="18"/>
        </w:rPr>
        <w:t xml:space="preserve"> </w:t>
      </w:r>
      <w:r>
        <w:t>дошкольников</w:t>
      </w:r>
      <w:r>
        <w:rPr>
          <w:spacing w:val="-57"/>
        </w:rPr>
        <w:t xml:space="preserve"> </w:t>
      </w:r>
      <w:r>
        <w:t>(5–7</w:t>
      </w:r>
      <w:r>
        <w:rPr>
          <w:spacing w:val="-1"/>
        </w:rPr>
        <w:t xml:space="preserve"> </w:t>
      </w:r>
      <w:r>
        <w:t>лет).</w:t>
      </w:r>
    </w:p>
    <w:p w:rsidR="003554BA" w:rsidRDefault="003554BA">
      <w:pPr>
        <w:pStyle w:val="a3"/>
        <w:spacing w:before="4"/>
        <w:ind w:left="0"/>
      </w:pPr>
    </w:p>
    <w:p w:rsidR="003554BA" w:rsidRDefault="008E17D3">
      <w:pPr>
        <w:pStyle w:val="2"/>
        <w:spacing w:line="274" w:lineRule="exact"/>
        <w:ind w:left="1178"/>
      </w:pPr>
      <w:r>
        <w:t>Наглядно-дидактические</w:t>
      </w:r>
      <w:r>
        <w:rPr>
          <w:spacing w:val="-6"/>
        </w:rPr>
        <w:t xml:space="preserve"> </w:t>
      </w:r>
      <w:r>
        <w:t>пособия</w:t>
      </w:r>
    </w:p>
    <w:p w:rsidR="003554BA" w:rsidRDefault="008E17D3">
      <w:pPr>
        <w:pStyle w:val="a3"/>
        <w:tabs>
          <w:tab w:val="left" w:pos="2579"/>
          <w:tab w:val="left" w:pos="3159"/>
          <w:tab w:val="left" w:pos="4649"/>
          <w:tab w:val="left" w:pos="6285"/>
          <w:tab w:val="left" w:pos="7316"/>
          <w:tab w:val="left" w:pos="7738"/>
          <w:tab w:val="left" w:pos="9327"/>
          <w:tab w:val="left" w:pos="9662"/>
        </w:tabs>
        <w:ind w:right="703"/>
      </w:pPr>
      <w:r>
        <w:t>Комплекты</w:t>
      </w:r>
      <w:r>
        <w:tab/>
        <w:t>для</w:t>
      </w:r>
      <w:r>
        <w:tab/>
        <w:t>оформления</w:t>
      </w:r>
      <w:r>
        <w:tab/>
        <w:t>родительских</w:t>
      </w:r>
      <w:r>
        <w:tab/>
        <w:t>уголков</w:t>
      </w:r>
      <w:r>
        <w:tab/>
        <w:t>(в</w:t>
      </w:r>
      <w:r>
        <w:tab/>
        <w:t>соответствии</w:t>
      </w:r>
      <w:r>
        <w:tab/>
        <w:t>с</w:t>
      </w:r>
      <w:r>
        <w:tab/>
        <w:t>комплексн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тематическим</w:t>
      </w:r>
      <w:r>
        <w:rPr>
          <w:spacing w:val="-2"/>
        </w:rPr>
        <w:t xml:space="preserve"> </w:t>
      </w:r>
      <w:r>
        <w:t>планированием) .</w:t>
      </w:r>
    </w:p>
    <w:p w:rsidR="003554BA" w:rsidRDefault="003554BA">
      <w:pPr>
        <w:pStyle w:val="a3"/>
        <w:spacing w:before="2"/>
        <w:ind w:left="0"/>
      </w:pPr>
    </w:p>
    <w:p w:rsidR="003554BA" w:rsidRDefault="008E17D3">
      <w:pPr>
        <w:pStyle w:val="2"/>
        <w:spacing w:line="274" w:lineRule="exact"/>
        <w:ind w:left="1178"/>
      </w:pPr>
      <w:r>
        <w:t>Электронные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(ЭОР)</w:t>
      </w:r>
    </w:p>
    <w:p w:rsidR="003554BA" w:rsidRDefault="008E17D3">
      <w:pPr>
        <w:pStyle w:val="a3"/>
        <w:ind w:right="3693"/>
      </w:pPr>
      <w:proofErr w:type="spellStart"/>
      <w:r>
        <w:t>Шиян</w:t>
      </w:r>
      <w:proofErr w:type="spellEnd"/>
      <w:r>
        <w:t xml:space="preserve"> О. А. Развитие творческого мышления. Работаем по сказке.</w:t>
      </w:r>
      <w:r>
        <w:rPr>
          <w:spacing w:val="-57"/>
        </w:rPr>
        <w:t xml:space="preserve"> </w:t>
      </w:r>
      <w:proofErr w:type="spellStart"/>
      <w:r>
        <w:t>Слайдфильм</w:t>
      </w:r>
      <w:proofErr w:type="spellEnd"/>
      <w:r>
        <w:rPr>
          <w:spacing w:val="2"/>
        </w:rPr>
        <w:t xml:space="preserve"> </w:t>
      </w:r>
      <w:r>
        <w:t>«Метро Екатеринбурга»</w:t>
      </w:r>
    </w:p>
    <w:p w:rsidR="003554BA" w:rsidRDefault="008E17D3">
      <w:pPr>
        <w:pStyle w:val="a3"/>
      </w:pPr>
      <w:r>
        <w:t>Мультимедийные</w:t>
      </w:r>
      <w:r>
        <w:rPr>
          <w:spacing w:val="-5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тематике</w:t>
      </w:r>
      <w:r>
        <w:rPr>
          <w:spacing w:val="-3"/>
        </w:rPr>
        <w:t xml:space="preserve"> </w:t>
      </w:r>
      <w:r>
        <w:t>занятий</w:t>
      </w:r>
    </w:p>
    <w:p w:rsidR="003554BA" w:rsidRDefault="003554BA">
      <w:pPr>
        <w:pStyle w:val="a3"/>
        <w:spacing w:before="3"/>
        <w:ind w:left="0"/>
      </w:pPr>
    </w:p>
    <w:p w:rsidR="003554BA" w:rsidRDefault="008E17D3">
      <w:pPr>
        <w:pStyle w:val="2"/>
        <w:spacing w:line="274" w:lineRule="exact"/>
        <w:ind w:left="1178"/>
      </w:pPr>
      <w:r>
        <w:t>Наглядно-дидактические</w:t>
      </w:r>
      <w:r>
        <w:rPr>
          <w:spacing w:val="-6"/>
        </w:rPr>
        <w:t xml:space="preserve"> </w:t>
      </w:r>
      <w:r>
        <w:t>пособия</w:t>
      </w:r>
    </w:p>
    <w:p w:rsidR="003554BA" w:rsidRDefault="008E17D3">
      <w:pPr>
        <w:pStyle w:val="a3"/>
        <w:spacing w:line="274" w:lineRule="exact"/>
        <w:ind w:left="1238"/>
      </w:pPr>
      <w:r>
        <w:t>Серия</w:t>
      </w:r>
      <w:r>
        <w:rPr>
          <w:spacing w:val="24"/>
        </w:rPr>
        <w:t xml:space="preserve"> </w:t>
      </w:r>
      <w:r>
        <w:t>«Мир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картинках»:</w:t>
      </w:r>
      <w:r>
        <w:rPr>
          <w:spacing w:val="26"/>
        </w:rPr>
        <w:t xml:space="preserve"> </w:t>
      </w:r>
      <w:r>
        <w:t>«Авиация»;</w:t>
      </w:r>
      <w:r>
        <w:rPr>
          <w:spacing w:val="27"/>
        </w:rPr>
        <w:t xml:space="preserve"> </w:t>
      </w:r>
      <w:r>
        <w:t>«Автомобильный</w:t>
      </w:r>
      <w:r>
        <w:rPr>
          <w:spacing w:val="22"/>
        </w:rPr>
        <w:t xml:space="preserve"> </w:t>
      </w:r>
      <w:r>
        <w:t>транс</w:t>
      </w:r>
      <w:r>
        <w:rPr>
          <w:spacing w:val="20"/>
        </w:rPr>
        <w:t xml:space="preserve"> </w:t>
      </w:r>
      <w:r>
        <w:t>порт»;</w:t>
      </w:r>
      <w:r>
        <w:rPr>
          <w:spacing w:val="26"/>
        </w:rPr>
        <w:t xml:space="preserve"> </w:t>
      </w:r>
      <w:r>
        <w:t>«Водный</w:t>
      </w:r>
      <w:r>
        <w:rPr>
          <w:spacing w:val="21"/>
        </w:rPr>
        <w:t xml:space="preserve"> </w:t>
      </w:r>
      <w:r>
        <w:t>транспорт»;</w:t>
      </w:r>
    </w:p>
    <w:p w:rsidR="003554BA" w:rsidRDefault="008E17D3">
      <w:pPr>
        <w:pStyle w:val="a3"/>
      </w:pPr>
      <w:r>
        <w:t>«Инструменты</w:t>
      </w:r>
      <w:r>
        <w:rPr>
          <w:spacing w:val="-5"/>
        </w:rPr>
        <w:t xml:space="preserve"> </w:t>
      </w:r>
      <w:r>
        <w:t>домашнего</w:t>
      </w:r>
      <w:r>
        <w:rPr>
          <w:spacing w:val="-6"/>
        </w:rPr>
        <w:t xml:space="preserve"> </w:t>
      </w:r>
      <w:r>
        <w:t>мастера»;</w:t>
      </w:r>
      <w:r>
        <w:rPr>
          <w:spacing w:val="1"/>
        </w:rPr>
        <w:t xml:space="preserve"> </w:t>
      </w:r>
      <w:r>
        <w:t>«Космос</w:t>
      </w:r>
      <w:proofErr w:type="gramStart"/>
      <w:r>
        <w:t>»;.</w:t>
      </w:r>
      <w:proofErr w:type="gramEnd"/>
    </w:p>
    <w:p w:rsidR="003554BA" w:rsidRDefault="008E17D3">
      <w:pPr>
        <w:pStyle w:val="a3"/>
      </w:pPr>
      <w:r>
        <w:t>Серия</w:t>
      </w:r>
      <w:r>
        <w:rPr>
          <w:spacing w:val="-1"/>
        </w:rPr>
        <w:t xml:space="preserve"> </w:t>
      </w:r>
      <w:r>
        <w:t>«Рассказы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картинкам»:</w:t>
      </w:r>
      <w:r>
        <w:rPr>
          <w:spacing w:val="1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деревне»; «Кем</w:t>
      </w:r>
      <w:r>
        <w:rPr>
          <w:spacing w:val="-6"/>
        </w:rPr>
        <w:t xml:space="preserve"> </w:t>
      </w:r>
      <w:r>
        <w:t>быть?»;</w:t>
      </w:r>
      <w:r>
        <w:rPr>
          <w:spacing w:val="1"/>
        </w:rPr>
        <w:t xml:space="preserve"> </w:t>
      </w:r>
      <w:r>
        <w:t>«Мой</w:t>
      </w:r>
      <w:r>
        <w:rPr>
          <w:spacing w:val="-5"/>
        </w:rPr>
        <w:t xml:space="preserve"> </w:t>
      </w:r>
      <w:proofErr w:type="spellStart"/>
      <w:r>
        <w:t>дом»</w:t>
      </w:r>
      <w:proofErr w:type="gramStart"/>
      <w:r>
        <w:t>;«</w:t>
      </w:r>
      <w:proofErr w:type="gramEnd"/>
      <w:r>
        <w:t>Профессии</w:t>
      </w:r>
      <w:proofErr w:type="spellEnd"/>
      <w:r>
        <w:t>».</w:t>
      </w:r>
    </w:p>
    <w:p w:rsidR="003554BA" w:rsidRDefault="008E17D3">
      <w:pPr>
        <w:pStyle w:val="a3"/>
      </w:pPr>
      <w:r>
        <w:t>Серия 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о...»:</w:t>
      </w:r>
      <w:r>
        <w:rPr>
          <w:spacing w:val="3"/>
        </w:rPr>
        <w:t xml:space="preserve"> </w:t>
      </w:r>
      <w:r>
        <w:t>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приборах»;</w:t>
      </w:r>
      <w:r>
        <w:rPr>
          <w:spacing w:val="4"/>
        </w:rPr>
        <w:t xml:space="preserve"> </w:t>
      </w:r>
      <w:r>
        <w:t>«Расскажите</w:t>
      </w:r>
      <w:r>
        <w:rPr>
          <w:spacing w:val="6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космонавтике»;</w:t>
      </w:r>
      <w:r>
        <w:rPr>
          <w:spacing w:val="16"/>
        </w:rPr>
        <w:t xml:space="preserve"> </w:t>
      </w:r>
      <w:r>
        <w:t>«Расскажите</w:t>
      </w:r>
      <w:r>
        <w:rPr>
          <w:spacing w:val="8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космосе»;</w:t>
      </w:r>
      <w:r>
        <w:rPr>
          <w:spacing w:val="16"/>
        </w:rPr>
        <w:t xml:space="preserve"> </w:t>
      </w:r>
      <w:r>
        <w:t>«Расскажите</w:t>
      </w:r>
      <w:r>
        <w:rPr>
          <w:spacing w:val="8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рабочих</w:t>
      </w:r>
      <w:r>
        <w:rPr>
          <w:spacing w:val="12"/>
        </w:rPr>
        <w:t xml:space="preserve"> </w:t>
      </w:r>
      <w:r>
        <w:t>инструментах»;</w:t>
      </w:r>
    </w:p>
    <w:p w:rsidR="003554BA" w:rsidRDefault="008E17D3">
      <w:pPr>
        <w:pStyle w:val="a3"/>
      </w:pPr>
      <w:r>
        <w:t>«Расскажите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транспорте»,</w:t>
      </w:r>
      <w:r>
        <w:rPr>
          <w:spacing w:val="2"/>
        </w:rPr>
        <w:t xml:space="preserve"> </w:t>
      </w:r>
      <w:r>
        <w:t>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машинах.</w:t>
      </w:r>
    </w:p>
    <w:p w:rsidR="003554BA" w:rsidRDefault="003554BA">
      <w:pPr>
        <w:pStyle w:val="a3"/>
        <w:spacing w:before="1"/>
        <w:ind w:left="0"/>
      </w:pPr>
    </w:p>
    <w:p w:rsidR="003554BA" w:rsidRDefault="008E17D3">
      <w:pPr>
        <w:pStyle w:val="a3"/>
      </w:pPr>
      <w:r>
        <w:rPr>
          <w:b/>
        </w:rPr>
        <w:t>Плакаты</w:t>
      </w:r>
      <w:r>
        <w:t>:</w:t>
      </w:r>
      <w:r>
        <w:rPr>
          <w:spacing w:val="-5"/>
        </w:rPr>
        <w:t xml:space="preserve"> </w:t>
      </w:r>
      <w:r>
        <w:t>«Домашние</w:t>
      </w:r>
      <w:r>
        <w:rPr>
          <w:spacing w:val="-6"/>
        </w:rPr>
        <w:t xml:space="preserve"> </w:t>
      </w:r>
      <w:r>
        <w:t>животные»;</w:t>
      </w:r>
      <w:r>
        <w:rPr>
          <w:spacing w:val="-2"/>
        </w:rPr>
        <w:t xml:space="preserve"> </w:t>
      </w:r>
      <w:r>
        <w:t>«Птицы»;</w:t>
      </w:r>
      <w:r>
        <w:rPr>
          <w:spacing w:val="-5"/>
        </w:rPr>
        <w:t xml:space="preserve"> </w:t>
      </w:r>
      <w:r>
        <w:t>«Фрукты».</w:t>
      </w:r>
    </w:p>
    <w:p w:rsidR="003554BA" w:rsidRDefault="003554BA">
      <w:pPr>
        <w:pStyle w:val="a3"/>
        <w:ind w:left="0"/>
      </w:pPr>
    </w:p>
    <w:p w:rsidR="003554BA" w:rsidRDefault="008E17D3">
      <w:pPr>
        <w:ind w:left="1178"/>
        <w:rPr>
          <w:sz w:val="24"/>
        </w:rPr>
      </w:pPr>
      <w:r>
        <w:rPr>
          <w:b/>
          <w:sz w:val="24"/>
        </w:rPr>
        <w:t>Картины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рассматривания</w:t>
      </w:r>
      <w:r>
        <w:rPr>
          <w:sz w:val="24"/>
        </w:rPr>
        <w:t>:</w:t>
      </w:r>
      <w:r>
        <w:rPr>
          <w:spacing w:val="32"/>
          <w:sz w:val="24"/>
        </w:rPr>
        <w:t xml:space="preserve"> </w:t>
      </w:r>
      <w:r>
        <w:rPr>
          <w:sz w:val="24"/>
        </w:rPr>
        <w:t>«Коза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козлятами»;</w:t>
      </w:r>
      <w:r>
        <w:rPr>
          <w:spacing w:val="37"/>
          <w:sz w:val="24"/>
        </w:rPr>
        <w:t xml:space="preserve"> </w:t>
      </w:r>
      <w:r>
        <w:rPr>
          <w:sz w:val="24"/>
        </w:rPr>
        <w:t>«Кошка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котятами»;</w:t>
      </w:r>
      <w:r>
        <w:rPr>
          <w:spacing w:val="37"/>
          <w:sz w:val="24"/>
        </w:rPr>
        <w:t xml:space="preserve"> </w:t>
      </w:r>
      <w:r>
        <w:rPr>
          <w:sz w:val="24"/>
        </w:rPr>
        <w:t>«Свинья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поросятами»;</w:t>
      </w:r>
      <w:r>
        <w:rPr>
          <w:spacing w:val="4"/>
          <w:sz w:val="24"/>
        </w:rPr>
        <w:t xml:space="preserve"> </w:t>
      </w:r>
      <w:r>
        <w:rPr>
          <w:sz w:val="24"/>
        </w:rPr>
        <w:t>«Собака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щенками».</w:t>
      </w:r>
    </w:p>
    <w:p w:rsidR="003554BA" w:rsidRDefault="003554BA">
      <w:pPr>
        <w:pStyle w:val="a3"/>
        <w:ind w:left="0"/>
      </w:pPr>
    </w:p>
    <w:p w:rsidR="003554BA" w:rsidRDefault="008E17D3">
      <w:pPr>
        <w:pStyle w:val="a3"/>
        <w:ind w:right="704"/>
        <w:jc w:val="both"/>
      </w:pPr>
      <w:r>
        <w:rPr>
          <w:b/>
        </w:rPr>
        <w:t>Серия</w:t>
      </w:r>
      <w:r>
        <w:rPr>
          <w:b/>
          <w:spacing w:val="1"/>
        </w:rPr>
        <w:t xml:space="preserve"> </w:t>
      </w:r>
      <w:r>
        <w:rPr>
          <w:b/>
        </w:rPr>
        <w:t>«Мир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картинках»:</w:t>
      </w:r>
      <w:r>
        <w:rPr>
          <w:b/>
          <w:spacing w:val="1"/>
        </w:rPr>
        <w:t xml:space="preserve"> </w:t>
      </w:r>
      <w:proofErr w:type="gramStart"/>
      <w:r>
        <w:t>«Деревья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животные»;</w:t>
      </w:r>
      <w:r>
        <w:rPr>
          <w:spacing w:val="60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птицы»; «Животные — домашние питомцы»; «Животные жарких стран»; «Животные средней</w:t>
      </w:r>
      <w:r>
        <w:rPr>
          <w:spacing w:val="1"/>
        </w:rPr>
        <w:t xml:space="preserve"> </w:t>
      </w:r>
      <w:r>
        <w:t>полосы»; «Морские обитатели»; «Насекомые»; «Овощи»; «Рептилии и амфибии»; «Собаки —</w:t>
      </w:r>
      <w:r>
        <w:rPr>
          <w:spacing w:val="1"/>
        </w:rPr>
        <w:t xml:space="preserve"> </w:t>
      </w:r>
      <w:r>
        <w:t>друзья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помощники»; «Фрукты»;</w:t>
      </w:r>
      <w:r>
        <w:rPr>
          <w:spacing w:val="3"/>
        </w:rPr>
        <w:t xml:space="preserve"> </w:t>
      </w:r>
      <w:r>
        <w:t>«Цветы»;</w:t>
      </w:r>
      <w:r>
        <w:rPr>
          <w:spacing w:val="6"/>
        </w:rPr>
        <w:t xml:space="preserve"> </w:t>
      </w:r>
      <w:r>
        <w:t>«Ягоды</w:t>
      </w:r>
      <w:r>
        <w:rPr>
          <w:spacing w:val="-3"/>
        </w:rPr>
        <w:t xml:space="preserve"> </w:t>
      </w:r>
      <w:r>
        <w:t>лесные»;</w:t>
      </w:r>
      <w:r>
        <w:rPr>
          <w:spacing w:val="3"/>
        </w:rPr>
        <w:t xml:space="preserve"> </w:t>
      </w:r>
      <w:r>
        <w:t>«Ягоды</w:t>
      </w:r>
      <w:r>
        <w:rPr>
          <w:spacing w:val="-2"/>
        </w:rPr>
        <w:t xml:space="preserve"> </w:t>
      </w:r>
      <w:r>
        <w:t>садовые».</w:t>
      </w:r>
      <w:proofErr w:type="gramEnd"/>
    </w:p>
    <w:p w:rsidR="003554BA" w:rsidRDefault="003554BA">
      <w:pPr>
        <w:pStyle w:val="a3"/>
        <w:ind w:left="0"/>
      </w:pPr>
    </w:p>
    <w:p w:rsidR="003554BA" w:rsidRDefault="008E17D3">
      <w:pPr>
        <w:ind w:left="1178"/>
        <w:jc w:val="both"/>
        <w:rPr>
          <w:sz w:val="24"/>
        </w:rPr>
      </w:pPr>
      <w:r>
        <w:rPr>
          <w:b/>
          <w:sz w:val="24"/>
        </w:rPr>
        <w:t>Серия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«Рассказы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картинкам»: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«Весна»;</w:t>
      </w:r>
      <w:r>
        <w:rPr>
          <w:spacing w:val="7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64"/>
          <w:sz w:val="24"/>
        </w:rPr>
        <w:t xml:space="preserve"> </w:t>
      </w:r>
      <w:r>
        <w:rPr>
          <w:sz w:val="24"/>
        </w:rPr>
        <w:t>года»;</w:t>
      </w:r>
      <w:r>
        <w:rPr>
          <w:spacing w:val="72"/>
          <w:sz w:val="24"/>
        </w:rPr>
        <w:t xml:space="preserve"> </w:t>
      </w:r>
      <w:r>
        <w:rPr>
          <w:sz w:val="24"/>
        </w:rPr>
        <w:t>«Зима»;</w:t>
      </w:r>
      <w:r>
        <w:rPr>
          <w:spacing w:val="72"/>
          <w:sz w:val="24"/>
        </w:rPr>
        <w:t xml:space="preserve"> </w:t>
      </w:r>
      <w:r>
        <w:rPr>
          <w:sz w:val="24"/>
        </w:rPr>
        <w:t>«Лето»;</w:t>
      </w:r>
      <w:r>
        <w:rPr>
          <w:spacing w:val="73"/>
          <w:sz w:val="24"/>
        </w:rPr>
        <w:t xml:space="preserve"> </w:t>
      </w:r>
      <w:r>
        <w:rPr>
          <w:sz w:val="24"/>
        </w:rPr>
        <w:t>«Осень»;</w:t>
      </w:r>
    </w:p>
    <w:p w:rsidR="003554BA" w:rsidRDefault="008E17D3">
      <w:pPr>
        <w:pStyle w:val="a3"/>
        <w:jc w:val="both"/>
      </w:pPr>
      <w:r>
        <w:t>«Родная</w:t>
      </w:r>
      <w:r>
        <w:rPr>
          <w:spacing w:val="-3"/>
        </w:rPr>
        <w:t xml:space="preserve"> </w:t>
      </w:r>
      <w:r>
        <w:t>природа».</w:t>
      </w:r>
    </w:p>
    <w:p w:rsidR="003554BA" w:rsidRDefault="003554BA">
      <w:pPr>
        <w:pStyle w:val="a3"/>
        <w:ind w:left="0"/>
      </w:pPr>
    </w:p>
    <w:p w:rsidR="003554BA" w:rsidRDefault="008E17D3">
      <w:pPr>
        <w:pStyle w:val="a3"/>
        <w:ind w:right="703"/>
        <w:jc w:val="both"/>
      </w:pPr>
      <w:r>
        <w:rPr>
          <w:b/>
        </w:rPr>
        <w:t xml:space="preserve">Серия «Расскажите детям о...»: </w:t>
      </w:r>
      <w:r>
        <w:t>«Расскажите детям о домашних животных»; «Расскажите</w:t>
      </w:r>
      <w:r>
        <w:rPr>
          <w:spacing w:val="1"/>
        </w:rPr>
        <w:t xml:space="preserve"> </w:t>
      </w:r>
      <w:r>
        <w:t>детям о домашних питомцах»; «Расскажите детям о животных жарких стран»; «Расскажите</w:t>
      </w:r>
      <w:r>
        <w:rPr>
          <w:spacing w:val="1"/>
        </w:rPr>
        <w:t xml:space="preserve"> </w:t>
      </w:r>
      <w:r>
        <w:t>детям о лесных животных»; «Расскажите детям о морских обитателях»;</w:t>
      </w:r>
      <w:r>
        <w:rPr>
          <w:spacing w:val="1"/>
        </w:rPr>
        <w:t xml:space="preserve"> </w:t>
      </w:r>
      <w:r>
        <w:t>«Расскажите детям о</w:t>
      </w:r>
      <w:r>
        <w:rPr>
          <w:spacing w:val="1"/>
        </w:rPr>
        <w:t xml:space="preserve"> </w:t>
      </w:r>
      <w:r>
        <w:t>птицах».</w:t>
      </w:r>
    </w:p>
    <w:p w:rsidR="003554BA" w:rsidRDefault="003554BA">
      <w:pPr>
        <w:jc w:val="both"/>
        <w:sectPr w:rsidR="003554BA">
          <w:pgSz w:w="11910" w:h="16840"/>
          <w:pgMar w:top="1520" w:right="0" w:bottom="400" w:left="240" w:header="0" w:footer="214" w:gutter="0"/>
          <w:cols w:space="720"/>
        </w:sectPr>
      </w:pPr>
    </w:p>
    <w:p w:rsidR="003554BA" w:rsidRDefault="008E17D3">
      <w:pPr>
        <w:pStyle w:val="a4"/>
        <w:numPr>
          <w:ilvl w:val="1"/>
          <w:numId w:val="1"/>
        </w:numPr>
        <w:tabs>
          <w:tab w:val="left" w:pos="1539"/>
        </w:tabs>
        <w:spacing w:before="69"/>
        <w:ind w:hanging="361"/>
        <w:rPr>
          <w:b/>
          <w:color w:val="333333"/>
          <w:sz w:val="24"/>
        </w:rPr>
      </w:pPr>
      <w:r>
        <w:rPr>
          <w:b/>
          <w:color w:val="333333"/>
          <w:sz w:val="24"/>
        </w:rPr>
        <w:lastRenderedPageBreak/>
        <w:t>Ожидаемые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результаты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к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концу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года</w:t>
      </w:r>
    </w:p>
    <w:p w:rsidR="003554BA" w:rsidRDefault="003554BA">
      <w:pPr>
        <w:pStyle w:val="a3"/>
        <w:spacing w:before="6"/>
        <w:ind w:left="0"/>
        <w:rPr>
          <w:b/>
          <w:sz w:val="23"/>
        </w:rPr>
      </w:pP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spacing w:before="1"/>
        <w:ind w:left="1178" w:right="997" w:firstLine="0"/>
        <w:rPr>
          <w:sz w:val="24"/>
        </w:rPr>
      </w:pPr>
      <w:r>
        <w:rPr>
          <w:sz w:val="24"/>
        </w:rPr>
        <w:t>Формируются представления детей о созидательном труде людей творческих и прочих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связанных с созданием художественных и материальных ценностей (дизайнеры,</w:t>
      </w:r>
      <w:r>
        <w:rPr>
          <w:spacing w:val="-58"/>
          <w:sz w:val="24"/>
        </w:rPr>
        <w:t xml:space="preserve"> </w:t>
      </w:r>
      <w:r>
        <w:rPr>
          <w:sz w:val="24"/>
        </w:rPr>
        <w:t>инженеры-конструкторы,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ученые, строители,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станочники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322" w:hanging="145"/>
        <w:rPr>
          <w:sz w:val="24"/>
        </w:rPr>
      </w:pPr>
      <w:r>
        <w:rPr>
          <w:sz w:val="24"/>
        </w:rPr>
        <w:t>Сформирован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178" w:right="1302" w:firstLine="0"/>
        <w:rPr>
          <w:sz w:val="24"/>
        </w:rPr>
      </w:pPr>
      <w:r>
        <w:rPr>
          <w:sz w:val="24"/>
        </w:rPr>
        <w:t>Сформированы представления о различных конструкторских элементах, их свойствах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монтажа</w:t>
      </w:r>
      <w:r>
        <w:rPr>
          <w:spacing w:val="-2"/>
          <w:sz w:val="24"/>
        </w:rPr>
        <w:t xml:space="preserve"> </w:t>
      </w:r>
      <w:r>
        <w:rPr>
          <w:sz w:val="24"/>
        </w:rPr>
        <w:t>и демонтажа.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178" w:right="2173" w:firstLine="0"/>
        <w:rPr>
          <w:sz w:val="24"/>
        </w:rPr>
      </w:pPr>
      <w:r>
        <w:rPr>
          <w:sz w:val="24"/>
        </w:rPr>
        <w:t>Развита способность к комбинаторике, к гармоничному сочетанию элементов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изделиях.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178" w:right="737" w:firstLine="0"/>
        <w:rPr>
          <w:sz w:val="24"/>
        </w:rPr>
      </w:pPr>
      <w:r>
        <w:rPr>
          <w:sz w:val="24"/>
        </w:rPr>
        <w:t>Сформировано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поделки,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чертежи.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178" w:right="1274" w:firstLine="0"/>
        <w:rPr>
          <w:sz w:val="24"/>
        </w:rPr>
      </w:pP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зарисовках, схемах.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322" w:hanging="145"/>
        <w:rPr>
          <w:sz w:val="24"/>
        </w:rPr>
      </w:pP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178" w:right="935" w:firstLine="0"/>
        <w:rPr>
          <w:sz w:val="24"/>
        </w:rPr>
      </w:pPr>
      <w:r>
        <w:rPr>
          <w:sz w:val="24"/>
        </w:rPr>
        <w:t>Сформировано умение конструировать и мастерить как индивидуально, так и совместно по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образцам,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2"/>
          <w:sz w:val="24"/>
        </w:rPr>
        <w:t xml:space="preserve"> </w:t>
      </w:r>
      <w:r>
        <w:rPr>
          <w:sz w:val="24"/>
        </w:rPr>
        <w:t>по замыслу.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spacing w:before="1"/>
        <w:ind w:left="1178" w:right="1322" w:firstLine="0"/>
        <w:rPr>
          <w:sz w:val="24"/>
        </w:rPr>
      </w:pPr>
      <w:r>
        <w:rPr>
          <w:sz w:val="24"/>
        </w:rPr>
        <w:t xml:space="preserve">Осваиваются разные виды </w:t>
      </w:r>
      <w:proofErr w:type="gramStart"/>
      <w:r>
        <w:rPr>
          <w:sz w:val="24"/>
        </w:rPr>
        <w:t>конструкторов</w:t>
      </w:r>
      <w:proofErr w:type="gramEnd"/>
      <w:r>
        <w:rPr>
          <w:sz w:val="24"/>
        </w:rPr>
        <w:t xml:space="preserve"> и формируется умение создавать простейшие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 (рычаг,</w:t>
      </w:r>
      <w:r>
        <w:rPr>
          <w:spacing w:val="-1"/>
          <w:sz w:val="24"/>
        </w:rPr>
        <w:t xml:space="preserve"> </w:t>
      </w:r>
      <w:r>
        <w:rPr>
          <w:sz w:val="24"/>
        </w:rPr>
        <w:t>блок,</w:t>
      </w:r>
      <w:r>
        <w:rPr>
          <w:spacing w:val="-1"/>
          <w:sz w:val="24"/>
        </w:rPr>
        <w:t xml:space="preserve"> </w:t>
      </w:r>
      <w:r>
        <w:rPr>
          <w:sz w:val="24"/>
        </w:rPr>
        <w:t>зубчатая передача).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178" w:right="848" w:firstLine="0"/>
        <w:rPr>
          <w:sz w:val="24"/>
        </w:rPr>
      </w:pPr>
      <w:r>
        <w:rPr>
          <w:sz w:val="24"/>
        </w:rPr>
        <w:t>Продолжает формироваться умение создавать с помощью разных материалов оригинальные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178" w:right="1306" w:firstLine="0"/>
        <w:rPr>
          <w:sz w:val="24"/>
        </w:rPr>
      </w:pPr>
      <w:r>
        <w:rPr>
          <w:sz w:val="24"/>
        </w:rPr>
        <w:t>Формируется художественный вкус в процессе оформления конструкций, изготовления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дизайн-деятельности</w:t>
      </w:r>
      <w:proofErr w:type="gramEnd"/>
      <w:r>
        <w:rPr>
          <w:sz w:val="24"/>
        </w:rPr>
        <w:t>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178" w:right="1137" w:firstLine="0"/>
        <w:jc w:val="both"/>
        <w:rPr>
          <w:sz w:val="24"/>
        </w:rPr>
      </w:pPr>
      <w:r>
        <w:rPr>
          <w:sz w:val="24"/>
        </w:rPr>
        <w:t>Умеют мастерить игрушки, поделки, в основе которых лежат объемные формы (модули),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выкройки,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6"/>
          <w:sz w:val="24"/>
        </w:rPr>
        <w:t xml:space="preserve"> </w:t>
      </w:r>
      <w:r>
        <w:rPr>
          <w:sz w:val="24"/>
        </w:rPr>
        <w:t>(изделия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цилиндров,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конусов,</w:t>
      </w:r>
      <w:r>
        <w:rPr>
          <w:spacing w:val="-57"/>
          <w:sz w:val="24"/>
        </w:rPr>
        <w:t xml:space="preserve"> </w:t>
      </w:r>
      <w:r>
        <w:rPr>
          <w:sz w:val="24"/>
        </w:rPr>
        <w:t>кубических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форм).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322" w:hanging="145"/>
        <w:jc w:val="both"/>
        <w:rPr>
          <w:sz w:val="24"/>
        </w:rPr>
      </w:pPr>
      <w:r>
        <w:rPr>
          <w:sz w:val="24"/>
        </w:rPr>
        <w:t>Осваивают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9"/>
          <w:sz w:val="24"/>
        </w:rPr>
        <w:t xml:space="preserve"> </w:t>
      </w:r>
      <w:r>
        <w:rPr>
          <w:sz w:val="24"/>
        </w:rPr>
        <w:t>оригами.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178" w:right="900" w:firstLine="0"/>
        <w:rPr>
          <w:sz w:val="24"/>
        </w:rPr>
      </w:pPr>
      <w:r>
        <w:rPr>
          <w:sz w:val="24"/>
        </w:rPr>
        <w:t xml:space="preserve">Приобщаются к </w:t>
      </w:r>
      <w:proofErr w:type="gramStart"/>
      <w:r>
        <w:rPr>
          <w:sz w:val="24"/>
        </w:rPr>
        <w:t>дизайн-деятельности</w:t>
      </w:r>
      <w:proofErr w:type="gramEnd"/>
      <w:r>
        <w:rPr>
          <w:sz w:val="24"/>
        </w:rPr>
        <w:t xml:space="preserve"> (к моделированию, проектированию, макетированию,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322" w:hanging="145"/>
        <w:rPr>
          <w:sz w:val="24"/>
        </w:rPr>
      </w:pPr>
      <w:r>
        <w:rPr>
          <w:sz w:val="24"/>
        </w:rPr>
        <w:t>Совершенствуются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322" w:hanging="145"/>
        <w:rPr>
          <w:sz w:val="24"/>
        </w:rPr>
      </w:pPr>
      <w:r>
        <w:rPr>
          <w:sz w:val="24"/>
        </w:rPr>
        <w:t>Сформировано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место.</w:t>
      </w:r>
    </w:p>
    <w:p w:rsidR="003554BA" w:rsidRDefault="008E17D3">
      <w:pPr>
        <w:pStyle w:val="a4"/>
        <w:numPr>
          <w:ilvl w:val="0"/>
          <w:numId w:val="11"/>
        </w:numPr>
        <w:tabs>
          <w:tab w:val="left" w:pos="1323"/>
        </w:tabs>
        <w:ind w:left="1322" w:hanging="145"/>
        <w:rPr>
          <w:sz w:val="24"/>
        </w:rPr>
      </w:pPr>
      <w:r>
        <w:rPr>
          <w:sz w:val="24"/>
        </w:rPr>
        <w:t>Сформирована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привычка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порядок.</w:t>
      </w:r>
    </w:p>
    <w:sectPr w:rsidR="003554BA">
      <w:pgSz w:w="11910" w:h="16840"/>
      <w:pgMar w:top="1520" w:right="0" w:bottom="480" w:left="240" w:header="0" w:footer="2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7D3" w:rsidRDefault="008E17D3">
      <w:r>
        <w:separator/>
      </w:r>
    </w:p>
  </w:endnote>
  <w:endnote w:type="continuationSeparator" w:id="0">
    <w:p w:rsidR="008E17D3" w:rsidRDefault="008E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7D3" w:rsidRDefault="00CF6B6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85pt;margin-top:816.2pt;width:17.3pt;height:13.05pt;z-index:-251658752;mso-position-horizontal-relative:page;mso-position-vertical-relative:page" filled="f" stroked="f">
          <v:textbox inset="0,0,0,0">
            <w:txbxContent>
              <w:p w:rsidR="008E17D3" w:rsidRDefault="008E17D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F6B6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7D3" w:rsidRDefault="008E17D3">
      <w:r>
        <w:separator/>
      </w:r>
    </w:p>
  </w:footnote>
  <w:footnote w:type="continuationSeparator" w:id="0">
    <w:p w:rsidR="008E17D3" w:rsidRDefault="008E1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337"/>
    <w:multiLevelType w:val="multilevel"/>
    <w:tmpl w:val="F9502ABA"/>
    <w:lvl w:ilvl="0">
      <w:start w:val="1"/>
      <w:numFmt w:val="decimal"/>
      <w:lvlText w:val="%1"/>
      <w:lvlJc w:val="left"/>
      <w:pPr>
        <w:ind w:left="159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9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9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360"/>
      </w:pPr>
      <w:rPr>
        <w:rFonts w:hint="default"/>
        <w:lang w:val="ru-RU" w:eastAsia="en-US" w:bidi="ar-SA"/>
      </w:rPr>
    </w:lvl>
  </w:abstractNum>
  <w:abstractNum w:abstractNumId="1">
    <w:nsid w:val="2C0200F5"/>
    <w:multiLevelType w:val="hybridMultilevel"/>
    <w:tmpl w:val="D8DAC21C"/>
    <w:lvl w:ilvl="0" w:tplc="46D234C8">
      <w:start w:val="1"/>
      <w:numFmt w:val="decimal"/>
      <w:lvlText w:val="%1)"/>
      <w:lvlJc w:val="left"/>
      <w:pPr>
        <w:ind w:left="224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46CD96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2" w:tplc="6C00A63C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3" w:tplc="B9E2C8AC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4" w:tplc="057839D6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5" w:tplc="4DBCAF42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6" w:tplc="1578E090">
      <w:numFmt w:val="bullet"/>
      <w:lvlText w:val="•"/>
      <w:lvlJc w:val="left"/>
      <w:pPr>
        <w:ind w:left="7895" w:hanging="360"/>
      </w:pPr>
      <w:rPr>
        <w:rFonts w:hint="default"/>
        <w:lang w:val="ru-RU" w:eastAsia="en-US" w:bidi="ar-SA"/>
      </w:rPr>
    </w:lvl>
    <w:lvl w:ilvl="7" w:tplc="717C1B12">
      <w:numFmt w:val="bullet"/>
      <w:lvlText w:val="•"/>
      <w:lvlJc w:val="left"/>
      <w:pPr>
        <w:ind w:left="8838" w:hanging="360"/>
      </w:pPr>
      <w:rPr>
        <w:rFonts w:hint="default"/>
        <w:lang w:val="ru-RU" w:eastAsia="en-US" w:bidi="ar-SA"/>
      </w:rPr>
    </w:lvl>
    <w:lvl w:ilvl="8" w:tplc="F91E8AF6">
      <w:numFmt w:val="bullet"/>
      <w:lvlText w:val="•"/>
      <w:lvlJc w:val="left"/>
      <w:pPr>
        <w:ind w:left="9781" w:hanging="360"/>
      </w:pPr>
      <w:rPr>
        <w:rFonts w:hint="default"/>
        <w:lang w:val="ru-RU" w:eastAsia="en-US" w:bidi="ar-SA"/>
      </w:rPr>
    </w:lvl>
  </w:abstractNum>
  <w:abstractNum w:abstractNumId="2">
    <w:nsid w:val="43BD7E98"/>
    <w:multiLevelType w:val="hybridMultilevel"/>
    <w:tmpl w:val="C8CE0868"/>
    <w:lvl w:ilvl="0" w:tplc="FC420F2C">
      <w:numFmt w:val="bullet"/>
      <w:lvlText w:val=""/>
      <w:lvlJc w:val="left"/>
      <w:pPr>
        <w:ind w:left="202" w:hanging="14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DAA46C">
      <w:numFmt w:val="bullet"/>
      <w:lvlText w:val="•"/>
      <w:lvlJc w:val="left"/>
      <w:pPr>
        <w:ind w:left="538" w:hanging="147"/>
      </w:pPr>
      <w:rPr>
        <w:rFonts w:hint="default"/>
        <w:lang w:val="ru-RU" w:eastAsia="en-US" w:bidi="ar-SA"/>
      </w:rPr>
    </w:lvl>
    <w:lvl w:ilvl="2" w:tplc="375EA1CA">
      <w:numFmt w:val="bullet"/>
      <w:lvlText w:val="•"/>
      <w:lvlJc w:val="left"/>
      <w:pPr>
        <w:ind w:left="877" w:hanging="147"/>
      </w:pPr>
      <w:rPr>
        <w:rFonts w:hint="default"/>
        <w:lang w:val="ru-RU" w:eastAsia="en-US" w:bidi="ar-SA"/>
      </w:rPr>
    </w:lvl>
    <w:lvl w:ilvl="3" w:tplc="2C229868">
      <w:numFmt w:val="bullet"/>
      <w:lvlText w:val="•"/>
      <w:lvlJc w:val="left"/>
      <w:pPr>
        <w:ind w:left="1216" w:hanging="147"/>
      </w:pPr>
      <w:rPr>
        <w:rFonts w:hint="default"/>
        <w:lang w:val="ru-RU" w:eastAsia="en-US" w:bidi="ar-SA"/>
      </w:rPr>
    </w:lvl>
    <w:lvl w:ilvl="4" w:tplc="7B1C5686">
      <w:numFmt w:val="bullet"/>
      <w:lvlText w:val="•"/>
      <w:lvlJc w:val="left"/>
      <w:pPr>
        <w:ind w:left="1555" w:hanging="147"/>
      </w:pPr>
      <w:rPr>
        <w:rFonts w:hint="default"/>
        <w:lang w:val="ru-RU" w:eastAsia="en-US" w:bidi="ar-SA"/>
      </w:rPr>
    </w:lvl>
    <w:lvl w:ilvl="5" w:tplc="C444FA0C">
      <w:numFmt w:val="bullet"/>
      <w:lvlText w:val="•"/>
      <w:lvlJc w:val="left"/>
      <w:pPr>
        <w:ind w:left="1894" w:hanging="147"/>
      </w:pPr>
      <w:rPr>
        <w:rFonts w:hint="default"/>
        <w:lang w:val="ru-RU" w:eastAsia="en-US" w:bidi="ar-SA"/>
      </w:rPr>
    </w:lvl>
    <w:lvl w:ilvl="6" w:tplc="46EAF2CC">
      <w:numFmt w:val="bullet"/>
      <w:lvlText w:val="•"/>
      <w:lvlJc w:val="left"/>
      <w:pPr>
        <w:ind w:left="2233" w:hanging="147"/>
      </w:pPr>
      <w:rPr>
        <w:rFonts w:hint="default"/>
        <w:lang w:val="ru-RU" w:eastAsia="en-US" w:bidi="ar-SA"/>
      </w:rPr>
    </w:lvl>
    <w:lvl w:ilvl="7" w:tplc="43824C3E">
      <w:numFmt w:val="bullet"/>
      <w:lvlText w:val="•"/>
      <w:lvlJc w:val="left"/>
      <w:pPr>
        <w:ind w:left="2572" w:hanging="147"/>
      </w:pPr>
      <w:rPr>
        <w:rFonts w:hint="default"/>
        <w:lang w:val="ru-RU" w:eastAsia="en-US" w:bidi="ar-SA"/>
      </w:rPr>
    </w:lvl>
    <w:lvl w:ilvl="8" w:tplc="4E78CDD4">
      <w:numFmt w:val="bullet"/>
      <w:lvlText w:val="•"/>
      <w:lvlJc w:val="left"/>
      <w:pPr>
        <w:ind w:left="2911" w:hanging="147"/>
      </w:pPr>
      <w:rPr>
        <w:rFonts w:hint="default"/>
        <w:lang w:val="ru-RU" w:eastAsia="en-US" w:bidi="ar-SA"/>
      </w:rPr>
    </w:lvl>
  </w:abstractNum>
  <w:abstractNum w:abstractNumId="3">
    <w:nsid w:val="4A4A3984"/>
    <w:multiLevelType w:val="multilevel"/>
    <w:tmpl w:val="832812AA"/>
    <w:lvl w:ilvl="0">
      <w:start w:val="2"/>
      <w:numFmt w:val="decimal"/>
      <w:lvlText w:val="%1"/>
      <w:lvlJc w:val="left"/>
      <w:pPr>
        <w:ind w:left="1598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98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78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6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2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219"/>
      </w:pPr>
      <w:rPr>
        <w:rFonts w:hint="default"/>
        <w:lang w:val="ru-RU" w:eastAsia="en-US" w:bidi="ar-SA"/>
      </w:rPr>
    </w:lvl>
  </w:abstractNum>
  <w:abstractNum w:abstractNumId="4">
    <w:nsid w:val="53E131F4"/>
    <w:multiLevelType w:val="hybridMultilevel"/>
    <w:tmpl w:val="2AF44894"/>
    <w:lvl w:ilvl="0" w:tplc="A4340E68">
      <w:start w:val="1"/>
      <w:numFmt w:val="decimal"/>
      <w:lvlText w:val="%1)"/>
      <w:lvlJc w:val="left"/>
      <w:pPr>
        <w:ind w:left="1178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C95AA">
      <w:numFmt w:val="bullet"/>
      <w:lvlText w:val="•"/>
      <w:lvlJc w:val="left"/>
      <w:pPr>
        <w:ind w:left="2228" w:hanging="312"/>
      </w:pPr>
      <w:rPr>
        <w:rFonts w:hint="default"/>
        <w:lang w:val="ru-RU" w:eastAsia="en-US" w:bidi="ar-SA"/>
      </w:rPr>
    </w:lvl>
    <w:lvl w:ilvl="2" w:tplc="3BB85BAC">
      <w:numFmt w:val="bullet"/>
      <w:lvlText w:val="•"/>
      <w:lvlJc w:val="left"/>
      <w:pPr>
        <w:ind w:left="3277" w:hanging="312"/>
      </w:pPr>
      <w:rPr>
        <w:rFonts w:hint="default"/>
        <w:lang w:val="ru-RU" w:eastAsia="en-US" w:bidi="ar-SA"/>
      </w:rPr>
    </w:lvl>
    <w:lvl w:ilvl="3" w:tplc="3D14B66C">
      <w:numFmt w:val="bullet"/>
      <w:lvlText w:val="•"/>
      <w:lvlJc w:val="left"/>
      <w:pPr>
        <w:ind w:left="4325" w:hanging="312"/>
      </w:pPr>
      <w:rPr>
        <w:rFonts w:hint="default"/>
        <w:lang w:val="ru-RU" w:eastAsia="en-US" w:bidi="ar-SA"/>
      </w:rPr>
    </w:lvl>
    <w:lvl w:ilvl="4" w:tplc="DF845EB8">
      <w:numFmt w:val="bullet"/>
      <w:lvlText w:val="•"/>
      <w:lvlJc w:val="left"/>
      <w:pPr>
        <w:ind w:left="5374" w:hanging="312"/>
      </w:pPr>
      <w:rPr>
        <w:rFonts w:hint="default"/>
        <w:lang w:val="ru-RU" w:eastAsia="en-US" w:bidi="ar-SA"/>
      </w:rPr>
    </w:lvl>
    <w:lvl w:ilvl="5" w:tplc="3AAA1480">
      <w:numFmt w:val="bullet"/>
      <w:lvlText w:val="•"/>
      <w:lvlJc w:val="left"/>
      <w:pPr>
        <w:ind w:left="6423" w:hanging="312"/>
      </w:pPr>
      <w:rPr>
        <w:rFonts w:hint="default"/>
        <w:lang w:val="ru-RU" w:eastAsia="en-US" w:bidi="ar-SA"/>
      </w:rPr>
    </w:lvl>
    <w:lvl w:ilvl="6" w:tplc="C7D6DC3C">
      <w:numFmt w:val="bullet"/>
      <w:lvlText w:val="•"/>
      <w:lvlJc w:val="left"/>
      <w:pPr>
        <w:ind w:left="7471" w:hanging="312"/>
      </w:pPr>
      <w:rPr>
        <w:rFonts w:hint="default"/>
        <w:lang w:val="ru-RU" w:eastAsia="en-US" w:bidi="ar-SA"/>
      </w:rPr>
    </w:lvl>
    <w:lvl w:ilvl="7" w:tplc="7A9E7E26">
      <w:numFmt w:val="bullet"/>
      <w:lvlText w:val="•"/>
      <w:lvlJc w:val="left"/>
      <w:pPr>
        <w:ind w:left="8520" w:hanging="312"/>
      </w:pPr>
      <w:rPr>
        <w:rFonts w:hint="default"/>
        <w:lang w:val="ru-RU" w:eastAsia="en-US" w:bidi="ar-SA"/>
      </w:rPr>
    </w:lvl>
    <w:lvl w:ilvl="8" w:tplc="0B9820C0">
      <w:numFmt w:val="bullet"/>
      <w:lvlText w:val="•"/>
      <w:lvlJc w:val="left"/>
      <w:pPr>
        <w:ind w:left="9569" w:hanging="312"/>
      </w:pPr>
      <w:rPr>
        <w:rFonts w:hint="default"/>
        <w:lang w:val="ru-RU" w:eastAsia="en-US" w:bidi="ar-SA"/>
      </w:rPr>
    </w:lvl>
  </w:abstractNum>
  <w:abstractNum w:abstractNumId="5">
    <w:nsid w:val="559B6E65"/>
    <w:multiLevelType w:val="hybridMultilevel"/>
    <w:tmpl w:val="CBCE39D6"/>
    <w:lvl w:ilvl="0" w:tplc="150269D0">
      <w:numFmt w:val="bullet"/>
      <w:lvlText w:val=""/>
      <w:lvlJc w:val="left"/>
      <w:pPr>
        <w:ind w:left="202" w:hanging="14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FA65E10">
      <w:numFmt w:val="bullet"/>
      <w:lvlText w:val="•"/>
      <w:lvlJc w:val="left"/>
      <w:pPr>
        <w:ind w:left="414" w:hanging="147"/>
      </w:pPr>
      <w:rPr>
        <w:rFonts w:hint="default"/>
        <w:lang w:val="ru-RU" w:eastAsia="en-US" w:bidi="ar-SA"/>
      </w:rPr>
    </w:lvl>
    <w:lvl w:ilvl="2" w:tplc="29FE62FE">
      <w:numFmt w:val="bullet"/>
      <w:lvlText w:val="•"/>
      <w:lvlJc w:val="left"/>
      <w:pPr>
        <w:ind w:left="629" w:hanging="147"/>
      </w:pPr>
      <w:rPr>
        <w:rFonts w:hint="default"/>
        <w:lang w:val="ru-RU" w:eastAsia="en-US" w:bidi="ar-SA"/>
      </w:rPr>
    </w:lvl>
    <w:lvl w:ilvl="3" w:tplc="126642D6">
      <w:numFmt w:val="bullet"/>
      <w:lvlText w:val="•"/>
      <w:lvlJc w:val="left"/>
      <w:pPr>
        <w:ind w:left="843" w:hanging="147"/>
      </w:pPr>
      <w:rPr>
        <w:rFonts w:hint="default"/>
        <w:lang w:val="ru-RU" w:eastAsia="en-US" w:bidi="ar-SA"/>
      </w:rPr>
    </w:lvl>
    <w:lvl w:ilvl="4" w:tplc="6986C200">
      <w:numFmt w:val="bullet"/>
      <w:lvlText w:val="•"/>
      <w:lvlJc w:val="left"/>
      <w:pPr>
        <w:ind w:left="1058" w:hanging="147"/>
      </w:pPr>
      <w:rPr>
        <w:rFonts w:hint="default"/>
        <w:lang w:val="ru-RU" w:eastAsia="en-US" w:bidi="ar-SA"/>
      </w:rPr>
    </w:lvl>
    <w:lvl w:ilvl="5" w:tplc="F7AC3E12">
      <w:numFmt w:val="bullet"/>
      <w:lvlText w:val="•"/>
      <w:lvlJc w:val="left"/>
      <w:pPr>
        <w:ind w:left="1273" w:hanging="147"/>
      </w:pPr>
      <w:rPr>
        <w:rFonts w:hint="default"/>
        <w:lang w:val="ru-RU" w:eastAsia="en-US" w:bidi="ar-SA"/>
      </w:rPr>
    </w:lvl>
    <w:lvl w:ilvl="6" w:tplc="BAEC9804">
      <w:numFmt w:val="bullet"/>
      <w:lvlText w:val="•"/>
      <w:lvlJc w:val="left"/>
      <w:pPr>
        <w:ind w:left="1487" w:hanging="147"/>
      </w:pPr>
      <w:rPr>
        <w:rFonts w:hint="default"/>
        <w:lang w:val="ru-RU" w:eastAsia="en-US" w:bidi="ar-SA"/>
      </w:rPr>
    </w:lvl>
    <w:lvl w:ilvl="7" w:tplc="74F20600">
      <w:numFmt w:val="bullet"/>
      <w:lvlText w:val="•"/>
      <w:lvlJc w:val="left"/>
      <w:pPr>
        <w:ind w:left="1702" w:hanging="147"/>
      </w:pPr>
      <w:rPr>
        <w:rFonts w:hint="default"/>
        <w:lang w:val="ru-RU" w:eastAsia="en-US" w:bidi="ar-SA"/>
      </w:rPr>
    </w:lvl>
    <w:lvl w:ilvl="8" w:tplc="94FC01F8">
      <w:numFmt w:val="bullet"/>
      <w:lvlText w:val="•"/>
      <w:lvlJc w:val="left"/>
      <w:pPr>
        <w:ind w:left="1916" w:hanging="147"/>
      </w:pPr>
      <w:rPr>
        <w:rFonts w:hint="default"/>
        <w:lang w:val="ru-RU" w:eastAsia="en-US" w:bidi="ar-SA"/>
      </w:rPr>
    </w:lvl>
  </w:abstractNum>
  <w:abstractNum w:abstractNumId="6">
    <w:nsid w:val="58C26156"/>
    <w:multiLevelType w:val="hybridMultilevel"/>
    <w:tmpl w:val="CBE244B8"/>
    <w:lvl w:ilvl="0" w:tplc="B7D01C14">
      <w:numFmt w:val="bullet"/>
      <w:lvlText w:val="•"/>
      <w:lvlJc w:val="left"/>
      <w:pPr>
        <w:ind w:left="1178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085BEE">
      <w:numFmt w:val="bullet"/>
      <w:lvlText w:val="•"/>
      <w:lvlJc w:val="left"/>
      <w:pPr>
        <w:ind w:left="2228" w:hanging="161"/>
      </w:pPr>
      <w:rPr>
        <w:rFonts w:hint="default"/>
        <w:lang w:val="ru-RU" w:eastAsia="en-US" w:bidi="ar-SA"/>
      </w:rPr>
    </w:lvl>
    <w:lvl w:ilvl="2" w:tplc="23340146">
      <w:numFmt w:val="bullet"/>
      <w:lvlText w:val="•"/>
      <w:lvlJc w:val="left"/>
      <w:pPr>
        <w:ind w:left="3277" w:hanging="161"/>
      </w:pPr>
      <w:rPr>
        <w:rFonts w:hint="default"/>
        <w:lang w:val="ru-RU" w:eastAsia="en-US" w:bidi="ar-SA"/>
      </w:rPr>
    </w:lvl>
    <w:lvl w:ilvl="3" w:tplc="37AE62B2">
      <w:numFmt w:val="bullet"/>
      <w:lvlText w:val="•"/>
      <w:lvlJc w:val="left"/>
      <w:pPr>
        <w:ind w:left="4325" w:hanging="161"/>
      </w:pPr>
      <w:rPr>
        <w:rFonts w:hint="default"/>
        <w:lang w:val="ru-RU" w:eastAsia="en-US" w:bidi="ar-SA"/>
      </w:rPr>
    </w:lvl>
    <w:lvl w:ilvl="4" w:tplc="D0840AF2">
      <w:numFmt w:val="bullet"/>
      <w:lvlText w:val="•"/>
      <w:lvlJc w:val="left"/>
      <w:pPr>
        <w:ind w:left="5374" w:hanging="161"/>
      </w:pPr>
      <w:rPr>
        <w:rFonts w:hint="default"/>
        <w:lang w:val="ru-RU" w:eastAsia="en-US" w:bidi="ar-SA"/>
      </w:rPr>
    </w:lvl>
    <w:lvl w:ilvl="5" w:tplc="34A6160A">
      <w:numFmt w:val="bullet"/>
      <w:lvlText w:val="•"/>
      <w:lvlJc w:val="left"/>
      <w:pPr>
        <w:ind w:left="6423" w:hanging="161"/>
      </w:pPr>
      <w:rPr>
        <w:rFonts w:hint="default"/>
        <w:lang w:val="ru-RU" w:eastAsia="en-US" w:bidi="ar-SA"/>
      </w:rPr>
    </w:lvl>
    <w:lvl w:ilvl="6" w:tplc="F154C39E">
      <w:numFmt w:val="bullet"/>
      <w:lvlText w:val="•"/>
      <w:lvlJc w:val="left"/>
      <w:pPr>
        <w:ind w:left="7471" w:hanging="161"/>
      </w:pPr>
      <w:rPr>
        <w:rFonts w:hint="default"/>
        <w:lang w:val="ru-RU" w:eastAsia="en-US" w:bidi="ar-SA"/>
      </w:rPr>
    </w:lvl>
    <w:lvl w:ilvl="7" w:tplc="0F5ECAB8">
      <w:numFmt w:val="bullet"/>
      <w:lvlText w:val="•"/>
      <w:lvlJc w:val="left"/>
      <w:pPr>
        <w:ind w:left="8520" w:hanging="161"/>
      </w:pPr>
      <w:rPr>
        <w:rFonts w:hint="default"/>
        <w:lang w:val="ru-RU" w:eastAsia="en-US" w:bidi="ar-SA"/>
      </w:rPr>
    </w:lvl>
    <w:lvl w:ilvl="8" w:tplc="80B05340">
      <w:numFmt w:val="bullet"/>
      <w:lvlText w:val="•"/>
      <w:lvlJc w:val="left"/>
      <w:pPr>
        <w:ind w:left="9569" w:hanging="161"/>
      </w:pPr>
      <w:rPr>
        <w:rFonts w:hint="default"/>
        <w:lang w:val="ru-RU" w:eastAsia="en-US" w:bidi="ar-SA"/>
      </w:rPr>
    </w:lvl>
  </w:abstractNum>
  <w:abstractNum w:abstractNumId="7">
    <w:nsid w:val="59054EA7"/>
    <w:multiLevelType w:val="multilevel"/>
    <w:tmpl w:val="56A0C1F0"/>
    <w:lvl w:ilvl="0">
      <w:start w:val="3"/>
      <w:numFmt w:val="decimal"/>
      <w:lvlText w:val="%1"/>
      <w:lvlJc w:val="left"/>
      <w:pPr>
        <w:ind w:left="1538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38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1" w:hanging="360"/>
      </w:pPr>
      <w:rPr>
        <w:rFonts w:hint="default"/>
        <w:lang w:val="ru-RU" w:eastAsia="en-US" w:bidi="ar-SA"/>
      </w:rPr>
    </w:lvl>
  </w:abstractNum>
  <w:abstractNum w:abstractNumId="8">
    <w:nsid w:val="5C8227E3"/>
    <w:multiLevelType w:val="multilevel"/>
    <w:tmpl w:val="C62C2858"/>
    <w:lvl w:ilvl="0">
      <w:start w:val="1"/>
      <w:numFmt w:val="decimal"/>
      <w:lvlText w:val="%1"/>
      <w:lvlJc w:val="left"/>
      <w:pPr>
        <w:ind w:left="1898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2"/>
      <w:numFmt w:val="decimal"/>
      <w:lvlText w:val="%4."/>
      <w:lvlJc w:val="left"/>
      <w:pPr>
        <w:ind w:left="419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9" w:hanging="360"/>
      </w:pPr>
      <w:rPr>
        <w:rFonts w:hint="default"/>
        <w:lang w:val="ru-RU" w:eastAsia="en-US" w:bidi="ar-SA"/>
      </w:rPr>
    </w:lvl>
  </w:abstractNum>
  <w:abstractNum w:abstractNumId="9">
    <w:nsid w:val="5F7D7E3A"/>
    <w:multiLevelType w:val="multilevel"/>
    <w:tmpl w:val="2CF63272"/>
    <w:lvl w:ilvl="0">
      <w:start w:val="2"/>
      <w:numFmt w:val="decimal"/>
      <w:lvlText w:val="%1"/>
      <w:lvlJc w:val="left"/>
      <w:pPr>
        <w:ind w:left="3026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2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7" w:hanging="360"/>
      </w:pPr>
      <w:rPr>
        <w:rFonts w:hint="default"/>
        <w:lang w:val="ru-RU" w:eastAsia="en-US" w:bidi="ar-SA"/>
      </w:rPr>
    </w:lvl>
  </w:abstractNum>
  <w:abstractNum w:abstractNumId="10">
    <w:nsid w:val="6C4E3ADF"/>
    <w:multiLevelType w:val="hybridMultilevel"/>
    <w:tmpl w:val="65585442"/>
    <w:lvl w:ilvl="0" w:tplc="FE720A50">
      <w:numFmt w:val="bullet"/>
      <w:lvlText w:val=""/>
      <w:lvlJc w:val="left"/>
      <w:pPr>
        <w:ind w:left="203" w:hanging="14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15C1DD6">
      <w:numFmt w:val="bullet"/>
      <w:lvlText w:val="•"/>
      <w:lvlJc w:val="left"/>
      <w:pPr>
        <w:ind w:left="357" w:hanging="147"/>
      </w:pPr>
      <w:rPr>
        <w:rFonts w:hint="default"/>
        <w:lang w:val="ru-RU" w:eastAsia="en-US" w:bidi="ar-SA"/>
      </w:rPr>
    </w:lvl>
    <w:lvl w:ilvl="2" w:tplc="E2928CD0">
      <w:numFmt w:val="bullet"/>
      <w:lvlText w:val="•"/>
      <w:lvlJc w:val="left"/>
      <w:pPr>
        <w:ind w:left="515" w:hanging="147"/>
      </w:pPr>
      <w:rPr>
        <w:rFonts w:hint="default"/>
        <w:lang w:val="ru-RU" w:eastAsia="en-US" w:bidi="ar-SA"/>
      </w:rPr>
    </w:lvl>
    <w:lvl w:ilvl="3" w:tplc="8BB2CD6C">
      <w:numFmt w:val="bullet"/>
      <w:lvlText w:val="•"/>
      <w:lvlJc w:val="left"/>
      <w:pPr>
        <w:ind w:left="673" w:hanging="147"/>
      </w:pPr>
      <w:rPr>
        <w:rFonts w:hint="default"/>
        <w:lang w:val="ru-RU" w:eastAsia="en-US" w:bidi="ar-SA"/>
      </w:rPr>
    </w:lvl>
    <w:lvl w:ilvl="4" w:tplc="4D8EC4F8">
      <w:numFmt w:val="bullet"/>
      <w:lvlText w:val="•"/>
      <w:lvlJc w:val="left"/>
      <w:pPr>
        <w:ind w:left="831" w:hanging="147"/>
      </w:pPr>
      <w:rPr>
        <w:rFonts w:hint="default"/>
        <w:lang w:val="ru-RU" w:eastAsia="en-US" w:bidi="ar-SA"/>
      </w:rPr>
    </w:lvl>
    <w:lvl w:ilvl="5" w:tplc="D40ECC40">
      <w:numFmt w:val="bullet"/>
      <w:lvlText w:val="•"/>
      <w:lvlJc w:val="left"/>
      <w:pPr>
        <w:ind w:left="989" w:hanging="147"/>
      </w:pPr>
      <w:rPr>
        <w:rFonts w:hint="default"/>
        <w:lang w:val="ru-RU" w:eastAsia="en-US" w:bidi="ar-SA"/>
      </w:rPr>
    </w:lvl>
    <w:lvl w:ilvl="6" w:tplc="64625BFA">
      <w:numFmt w:val="bullet"/>
      <w:lvlText w:val="•"/>
      <w:lvlJc w:val="left"/>
      <w:pPr>
        <w:ind w:left="1146" w:hanging="147"/>
      </w:pPr>
      <w:rPr>
        <w:rFonts w:hint="default"/>
        <w:lang w:val="ru-RU" w:eastAsia="en-US" w:bidi="ar-SA"/>
      </w:rPr>
    </w:lvl>
    <w:lvl w:ilvl="7" w:tplc="EB4C43F0">
      <w:numFmt w:val="bullet"/>
      <w:lvlText w:val="•"/>
      <w:lvlJc w:val="left"/>
      <w:pPr>
        <w:ind w:left="1304" w:hanging="147"/>
      </w:pPr>
      <w:rPr>
        <w:rFonts w:hint="default"/>
        <w:lang w:val="ru-RU" w:eastAsia="en-US" w:bidi="ar-SA"/>
      </w:rPr>
    </w:lvl>
    <w:lvl w:ilvl="8" w:tplc="CFD83542">
      <w:numFmt w:val="bullet"/>
      <w:lvlText w:val="•"/>
      <w:lvlJc w:val="left"/>
      <w:pPr>
        <w:ind w:left="1462" w:hanging="147"/>
      </w:pPr>
      <w:rPr>
        <w:rFonts w:hint="default"/>
        <w:lang w:val="ru-RU" w:eastAsia="en-US" w:bidi="ar-SA"/>
      </w:rPr>
    </w:lvl>
  </w:abstractNum>
  <w:abstractNum w:abstractNumId="11">
    <w:nsid w:val="6DEF3079"/>
    <w:multiLevelType w:val="hybridMultilevel"/>
    <w:tmpl w:val="834448BC"/>
    <w:lvl w:ilvl="0" w:tplc="BDF2741C">
      <w:numFmt w:val="bullet"/>
      <w:lvlText w:val="•"/>
      <w:lvlJc w:val="left"/>
      <w:pPr>
        <w:ind w:left="15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502ADA">
      <w:numFmt w:val="bullet"/>
      <w:lvlText w:val="•"/>
      <w:lvlJc w:val="left"/>
      <w:pPr>
        <w:ind w:left="2534" w:hanging="348"/>
      </w:pPr>
      <w:rPr>
        <w:rFonts w:hint="default"/>
        <w:lang w:val="ru-RU" w:eastAsia="en-US" w:bidi="ar-SA"/>
      </w:rPr>
    </w:lvl>
    <w:lvl w:ilvl="2" w:tplc="464E7AE4">
      <w:numFmt w:val="bullet"/>
      <w:lvlText w:val="•"/>
      <w:lvlJc w:val="left"/>
      <w:pPr>
        <w:ind w:left="3549" w:hanging="348"/>
      </w:pPr>
      <w:rPr>
        <w:rFonts w:hint="default"/>
        <w:lang w:val="ru-RU" w:eastAsia="en-US" w:bidi="ar-SA"/>
      </w:rPr>
    </w:lvl>
    <w:lvl w:ilvl="3" w:tplc="DE1A07F2">
      <w:numFmt w:val="bullet"/>
      <w:lvlText w:val="•"/>
      <w:lvlJc w:val="left"/>
      <w:pPr>
        <w:ind w:left="4563" w:hanging="348"/>
      </w:pPr>
      <w:rPr>
        <w:rFonts w:hint="default"/>
        <w:lang w:val="ru-RU" w:eastAsia="en-US" w:bidi="ar-SA"/>
      </w:rPr>
    </w:lvl>
    <w:lvl w:ilvl="4" w:tplc="4C4A0ACC">
      <w:numFmt w:val="bullet"/>
      <w:lvlText w:val="•"/>
      <w:lvlJc w:val="left"/>
      <w:pPr>
        <w:ind w:left="5578" w:hanging="348"/>
      </w:pPr>
      <w:rPr>
        <w:rFonts w:hint="default"/>
        <w:lang w:val="ru-RU" w:eastAsia="en-US" w:bidi="ar-SA"/>
      </w:rPr>
    </w:lvl>
    <w:lvl w:ilvl="5" w:tplc="71A646E8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  <w:lvl w:ilvl="6" w:tplc="AEB4B0EA">
      <w:numFmt w:val="bullet"/>
      <w:lvlText w:val="•"/>
      <w:lvlJc w:val="left"/>
      <w:pPr>
        <w:ind w:left="7607" w:hanging="348"/>
      </w:pPr>
      <w:rPr>
        <w:rFonts w:hint="default"/>
        <w:lang w:val="ru-RU" w:eastAsia="en-US" w:bidi="ar-SA"/>
      </w:rPr>
    </w:lvl>
    <w:lvl w:ilvl="7" w:tplc="95A45270">
      <w:numFmt w:val="bullet"/>
      <w:lvlText w:val="•"/>
      <w:lvlJc w:val="left"/>
      <w:pPr>
        <w:ind w:left="8622" w:hanging="348"/>
      </w:pPr>
      <w:rPr>
        <w:rFonts w:hint="default"/>
        <w:lang w:val="ru-RU" w:eastAsia="en-US" w:bidi="ar-SA"/>
      </w:rPr>
    </w:lvl>
    <w:lvl w:ilvl="8" w:tplc="EE06EED4">
      <w:numFmt w:val="bullet"/>
      <w:lvlText w:val="•"/>
      <w:lvlJc w:val="left"/>
      <w:pPr>
        <w:ind w:left="9637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0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554BA"/>
    <w:rsid w:val="003554BA"/>
    <w:rsid w:val="004E574D"/>
    <w:rsid w:val="008E17D3"/>
    <w:rsid w:val="00CF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0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272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E17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7D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272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E17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7D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styles" Target="styles.xml"/><Relationship Id="rId29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40</Pages>
  <Words>12266</Words>
  <Characters>69920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Admin</cp:lastModifiedBy>
  <cp:revision>3</cp:revision>
  <dcterms:created xsi:type="dcterms:W3CDTF">2022-11-16T05:43:00Z</dcterms:created>
  <dcterms:modified xsi:type="dcterms:W3CDTF">2023-11-02T13:26:00Z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