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D2" w:rsidRPr="008402B5" w:rsidRDefault="00D57FF1" w:rsidP="00D57FF1">
      <w:pPr>
        <w:jc w:val="center"/>
        <w:rPr>
          <w:b/>
        </w:rPr>
      </w:pPr>
      <w:r w:rsidRPr="008402B5">
        <w:rPr>
          <w:b/>
        </w:rPr>
        <w:t xml:space="preserve">Проект </w:t>
      </w:r>
    </w:p>
    <w:p w:rsidR="00D57FF1" w:rsidRPr="008402B5" w:rsidRDefault="00D57FF1" w:rsidP="00D57FF1">
      <w:pPr>
        <w:jc w:val="center"/>
        <w:rPr>
          <w:b/>
        </w:rPr>
      </w:pPr>
      <w:r w:rsidRPr="008402B5">
        <w:rPr>
          <w:b/>
        </w:rPr>
        <w:t>«Волшебница Вода»</w:t>
      </w:r>
    </w:p>
    <w:p w:rsidR="00D57FF1" w:rsidRDefault="00D57FF1" w:rsidP="00D57FF1">
      <w:pPr>
        <w:jc w:val="center"/>
      </w:pPr>
      <w:r>
        <w:t>Разработали: Максимова Лариса Анатольевна</w:t>
      </w:r>
    </w:p>
    <w:p w:rsidR="00D57FF1" w:rsidRDefault="00D57FF1" w:rsidP="00D57FF1">
      <w:pPr>
        <w:jc w:val="center"/>
      </w:pPr>
      <w:r>
        <w:t xml:space="preserve">               Суханова Елена Валерьевна</w:t>
      </w:r>
    </w:p>
    <w:p w:rsidR="00D57FF1" w:rsidRDefault="00D57FF1" w:rsidP="00D57FF1">
      <w:pPr>
        <w:jc w:val="center"/>
      </w:pPr>
    </w:p>
    <w:p w:rsidR="00D57FF1" w:rsidRDefault="00D57FF1" w:rsidP="00D57FF1">
      <w:pPr>
        <w:jc w:val="left"/>
      </w:pPr>
      <w:r w:rsidRPr="008402B5">
        <w:rPr>
          <w:b/>
        </w:rPr>
        <w:t>Актуальность</w:t>
      </w:r>
      <w:r>
        <w:t xml:space="preserve"> этого проекта очевидна, так как вода играет огромную роль в нашей жизни, она постоянная наша спутница. К сожалению, многие считают водные ресурсы неисчерпаемыми, поэтому небрежно пользуются водой (незакрытые краны, мусор в реках и озерах). И в будущем ожидается нехватка питьевой воды. Вот поэтому важно научить ребенка бережно, экономно относиться к воде как к природному ресурсу.</w:t>
      </w:r>
    </w:p>
    <w:p w:rsidR="00D57FF1" w:rsidRDefault="00D57FF1" w:rsidP="00D57FF1">
      <w:pPr>
        <w:jc w:val="left"/>
      </w:pPr>
      <w:r>
        <w:t>Вода не только природный ресурс, но и красота природы. Важно научить видеть это ребенка: капли дождя, росы, белоснежный снег, звук весенней капели…</w:t>
      </w:r>
    </w:p>
    <w:p w:rsidR="00D57FF1" w:rsidRDefault="00D57FF1" w:rsidP="00D57FF1">
      <w:pPr>
        <w:jc w:val="left"/>
      </w:pPr>
      <w:r>
        <w:t>Дети должны знать и видеть свойства воды. К примеру, вода – прозрачная. А прозрачная, чистая вода пропускает солнечные лучи в водоемах, что дает рост и жизнь для животных, растений. Отсюда – выводы об экологическ</w:t>
      </w:r>
      <w:r w:rsidR="008402B5">
        <w:t>и грамотном поведении во время отдыха на реке, озере.</w:t>
      </w:r>
    </w:p>
    <w:p w:rsidR="008402B5" w:rsidRDefault="008402B5" w:rsidP="00D57FF1">
      <w:pPr>
        <w:jc w:val="left"/>
      </w:pPr>
      <w:r w:rsidRPr="008402B5">
        <w:rPr>
          <w:b/>
        </w:rPr>
        <w:t>Участники проекта</w:t>
      </w:r>
      <w:r>
        <w:t>: Воспитатели ДОУ, дети группы</w:t>
      </w:r>
    </w:p>
    <w:p w:rsidR="008402B5" w:rsidRDefault="008402B5" w:rsidP="00D57FF1">
      <w:pPr>
        <w:jc w:val="left"/>
      </w:pPr>
      <w:r w:rsidRPr="008402B5">
        <w:rPr>
          <w:b/>
        </w:rPr>
        <w:t>Цель проекта</w:t>
      </w:r>
      <w:r>
        <w:t>: Формировать у детей представление о воде, ее назначении в жизни людей, животных, растений.</w:t>
      </w:r>
    </w:p>
    <w:p w:rsidR="008402B5" w:rsidRDefault="008402B5" w:rsidP="00D57FF1">
      <w:pPr>
        <w:jc w:val="left"/>
        <w:rPr>
          <w:b/>
        </w:rPr>
      </w:pPr>
      <w:r w:rsidRPr="008402B5">
        <w:rPr>
          <w:b/>
        </w:rPr>
        <w:t>Задачи:</w:t>
      </w:r>
    </w:p>
    <w:p w:rsidR="008402B5" w:rsidRDefault="008402B5" w:rsidP="008402B5">
      <w:pPr>
        <w:numPr>
          <w:ilvl w:val="0"/>
          <w:numId w:val="1"/>
        </w:numPr>
        <w:jc w:val="left"/>
      </w:pPr>
      <w:r>
        <w:t xml:space="preserve"> Познакомить со свойствами воды.</w:t>
      </w:r>
    </w:p>
    <w:p w:rsidR="008402B5" w:rsidRDefault="008402B5" w:rsidP="008402B5">
      <w:pPr>
        <w:numPr>
          <w:ilvl w:val="0"/>
          <w:numId w:val="1"/>
        </w:numPr>
        <w:jc w:val="left"/>
      </w:pPr>
      <w:r>
        <w:t>Знакомство с различными природными явлениями (дождь, роса, снег и др.).</w:t>
      </w:r>
    </w:p>
    <w:p w:rsidR="008402B5" w:rsidRDefault="008402B5" w:rsidP="008402B5">
      <w:pPr>
        <w:numPr>
          <w:ilvl w:val="0"/>
          <w:numId w:val="1"/>
        </w:numPr>
        <w:jc w:val="left"/>
      </w:pPr>
      <w:r>
        <w:t>Показать детям значение воды в жизни людей, животных растений.</w:t>
      </w:r>
    </w:p>
    <w:p w:rsidR="008402B5" w:rsidRDefault="008402B5" w:rsidP="008402B5">
      <w:pPr>
        <w:numPr>
          <w:ilvl w:val="0"/>
          <w:numId w:val="1"/>
        </w:numPr>
        <w:jc w:val="left"/>
      </w:pPr>
      <w:r>
        <w:t>Прививать навыки экологически грамотного поведения в быту. Учить детей экономно использовать воду.</w:t>
      </w:r>
    </w:p>
    <w:p w:rsidR="008402B5" w:rsidRDefault="008402B5" w:rsidP="008402B5">
      <w:pPr>
        <w:numPr>
          <w:ilvl w:val="0"/>
          <w:numId w:val="1"/>
        </w:numPr>
        <w:jc w:val="left"/>
      </w:pPr>
      <w:r>
        <w:t>Воспитывать бережное отношение к природным ресурсам.</w:t>
      </w:r>
    </w:p>
    <w:p w:rsidR="00BB49D8" w:rsidRDefault="00BB49D8" w:rsidP="00BB49D8">
      <w:pPr>
        <w:jc w:val="left"/>
      </w:pPr>
    </w:p>
    <w:p w:rsidR="00BB49D8" w:rsidRDefault="00BB49D8" w:rsidP="00BB49D8">
      <w:pPr>
        <w:jc w:val="left"/>
        <w:rPr>
          <w:b/>
        </w:rPr>
      </w:pPr>
      <w:r w:rsidRPr="00BB49D8">
        <w:rPr>
          <w:b/>
        </w:rPr>
        <w:lastRenderedPageBreak/>
        <w:t>Ожидаемый результат</w:t>
      </w:r>
    </w:p>
    <w:p w:rsidR="00BB49D8" w:rsidRDefault="00BB49D8" w:rsidP="00BB49D8">
      <w:pPr>
        <w:jc w:val="left"/>
        <w:rPr>
          <w:b/>
        </w:rPr>
      </w:pPr>
      <w:r>
        <w:rPr>
          <w:b/>
        </w:rPr>
        <w:t xml:space="preserve">Показатели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экологической культуры ребенка:</w:t>
      </w:r>
    </w:p>
    <w:p w:rsidR="00BB49D8" w:rsidRDefault="00BB49D8" w:rsidP="00BB49D8">
      <w:pPr>
        <w:numPr>
          <w:ilvl w:val="0"/>
          <w:numId w:val="2"/>
        </w:numPr>
        <w:jc w:val="left"/>
      </w:pPr>
      <w:r w:rsidRPr="00BB49D8">
        <w:t>Проявляет интерес</w:t>
      </w:r>
      <w:r>
        <w:t xml:space="preserve"> к объекту природного ресурса – воде.</w:t>
      </w:r>
    </w:p>
    <w:p w:rsidR="00BB49D8" w:rsidRDefault="00BB49D8" w:rsidP="00BB49D8">
      <w:pPr>
        <w:numPr>
          <w:ilvl w:val="0"/>
          <w:numId w:val="2"/>
        </w:numPr>
        <w:jc w:val="left"/>
      </w:pPr>
      <w:r>
        <w:t>Может рассказать о назначении воды в жизни людей, животных, растений.</w:t>
      </w:r>
    </w:p>
    <w:p w:rsidR="00BB49D8" w:rsidRDefault="00BB49D8" w:rsidP="00BB49D8">
      <w:pPr>
        <w:numPr>
          <w:ilvl w:val="0"/>
          <w:numId w:val="2"/>
        </w:numPr>
        <w:jc w:val="left"/>
      </w:pPr>
      <w:r>
        <w:t>С желанием участвует в исследовательской деятельности как самостоятельно, так и совместно с воспитателем.</w:t>
      </w:r>
    </w:p>
    <w:p w:rsidR="00BB49D8" w:rsidRDefault="00BB49D8" w:rsidP="00BB49D8">
      <w:pPr>
        <w:numPr>
          <w:ilvl w:val="0"/>
          <w:numId w:val="2"/>
        </w:numPr>
        <w:jc w:val="left"/>
      </w:pPr>
      <w:r>
        <w:t>Проявляет интерес к охране водоемов, чтобы они были чистыми.</w:t>
      </w:r>
    </w:p>
    <w:p w:rsidR="00BB49D8" w:rsidRDefault="00BB49D8" w:rsidP="00BB49D8">
      <w:pPr>
        <w:numPr>
          <w:ilvl w:val="0"/>
          <w:numId w:val="2"/>
        </w:numPr>
        <w:jc w:val="left"/>
      </w:pPr>
      <w:r>
        <w:t>Умение правильно использовать воду в быту (экономия, закрывать краны после мытья).</w:t>
      </w:r>
    </w:p>
    <w:p w:rsidR="008D0C28" w:rsidRDefault="008D0C28" w:rsidP="008D0C28">
      <w:pPr>
        <w:ind w:left="720"/>
        <w:jc w:val="left"/>
      </w:pPr>
    </w:p>
    <w:p w:rsidR="008D0C28" w:rsidRDefault="008D0C28" w:rsidP="008D0C28">
      <w:pPr>
        <w:ind w:left="720"/>
        <w:jc w:val="left"/>
        <w:rPr>
          <w:b/>
        </w:rPr>
      </w:pPr>
      <w:r>
        <w:rPr>
          <w:b/>
        </w:rPr>
        <w:t>Активизация словаря</w:t>
      </w:r>
    </w:p>
    <w:p w:rsidR="008D0C28" w:rsidRDefault="008D0C28" w:rsidP="008D0C28">
      <w:pPr>
        <w:ind w:left="720"/>
        <w:jc w:val="left"/>
      </w:pPr>
      <w:proofErr w:type="gramStart"/>
      <w:r>
        <w:t>От самого большого водоема к самому маленькому: океан – море – озеро – река – лужа -  капля; круговорот воды, обитатели водоемов, осадки, град, иней, лед и т.д.</w:t>
      </w:r>
      <w:proofErr w:type="gramEnd"/>
    </w:p>
    <w:p w:rsidR="00C51B7F" w:rsidRDefault="00C51B7F" w:rsidP="008D0C28">
      <w:pPr>
        <w:ind w:left="720"/>
        <w:jc w:val="left"/>
      </w:pPr>
    </w:p>
    <w:p w:rsidR="00C51B7F" w:rsidRDefault="00C51B7F" w:rsidP="008D0C28">
      <w:pPr>
        <w:ind w:left="720"/>
        <w:jc w:val="left"/>
      </w:pPr>
    </w:p>
    <w:p w:rsidR="00C51B7F" w:rsidRDefault="00C51B7F" w:rsidP="008D0C28">
      <w:pPr>
        <w:ind w:left="720"/>
        <w:jc w:val="left"/>
      </w:pPr>
    </w:p>
    <w:p w:rsidR="00C51B7F" w:rsidRDefault="00C51B7F" w:rsidP="008D0C28">
      <w:pPr>
        <w:ind w:left="720"/>
        <w:jc w:val="left"/>
      </w:pPr>
    </w:p>
    <w:p w:rsidR="00C51B7F" w:rsidRDefault="00C51B7F" w:rsidP="008D0C28">
      <w:pPr>
        <w:ind w:left="720"/>
        <w:jc w:val="left"/>
      </w:pPr>
    </w:p>
    <w:p w:rsidR="00C51B7F" w:rsidRDefault="00C51B7F" w:rsidP="008D0C28">
      <w:pPr>
        <w:ind w:left="720"/>
        <w:jc w:val="left"/>
      </w:pPr>
    </w:p>
    <w:p w:rsidR="00C51B7F" w:rsidRDefault="00C51B7F" w:rsidP="008D0C28">
      <w:pPr>
        <w:ind w:left="720"/>
        <w:jc w:val="left"/>
      </w:pPr>
    </w:p>
    <w:p w:rsidR="00C51B7F" w:rsidRDefault="00C51B7F" w:rsidP="008D0C28">
      <w:pPr>
        <w:ind w:left="720"/>
        <w:jc w:val="left"/>
      </w:pPr>
    </w:p>
    <w:p w:rsidR="00C51B7F" w:rsidRDefault="00C51B7F" w:rsidP="008D0C28">
      <w:pPr>
        <w:ind w:left="720"/>
        <w:jc w:val="left"/>
      </w:pPr>
    </w:p>
    <w:p w:rsidR="00C51B7F" w:rsidRDefault="00C51B7F" w:rsidP="008D0C28">
      <w:pPr>
        <w:ind w:left="720"/>
        <w:jc w:val="left"/>
      </w:pPr>
    </w:p>
    <w:p w:rsidR="00C51B7F" w:rsidRDefault="00C51B7F" w:rsidP="008D0C28">
      <w:pPr>
        <w:ind w:left="720"/>
        <w:jc w:val="left"/>
      </w:pPr>
    </w:p>
    <w:p w:rsidR="00C51B7F" w:rsidRDefault="00C51B7F" w:rsidP="008D0C28">
      <w:pPr>
        <w:ind w:left="720"/>
        <w:jc w:val="left"/>
      </w:pPr>
    </w:p>
    <w:p w:rsidR="00C51B7F" w:rsidRDefault="00C51B7F" w:rsidP="008D0C28">
      <w:pPr>
        <w:ind w:left="720"/>
        <w:jc w:val="left"/>
      </w:pPr>
    </w:p>
    <w:p w:rsidR="00C51B7F" w:rsidRDefault="00C51B7F" w:rsidP="008D0C28">
      <w:pPr>
        <w:ind w:left="720"/>
        <w:jc w:val="left"/>
      </w:pPr>
    </w:p>
    <w:p w:rsidR="00C51B7F" w:rsidRDefault="00C51B7F" w:rsidP="008D0C28">
      <w:pPr>
        <w:ind w:left="720"/>
        <w:jc w:val="left"/>
      </w:pPr>
    </w:p>
    <w:tbl>
      <w:tblPr>
        <w:tblStyle w:val="a4"/>
        <w:tblW w:w="11341" w:type="dxa"/>
        <w:tblInd w:w="-1310" w:type="dxa"/>
        <w:tblLook w:val="04A0"/>
      </w:tblPr>
      <w:tblGrid>
        <w:gridCol w:w="1791"/>
        <w:gridCol w:w="3787"/>
        <w:gridCol w:w="2100"/>
        <w:gridCol w:w="1816"/>
        <w:gridCol w:w="1847"/>
      </w:tblGrid>
      <w:tr w:rsidR="00C51B7F" w:rsidTr="00C51B7F">
        <w:tc>
          <w:tcPr>
            <w:tcW w:w="1801" w:type="dxa"/>
          </w:tcPr>
          <w:p w:rsidR="00C51B7F" w:rsidRDefault="00C51B7F" w:rsidP="00CF2E4B">
            <w:pPr>
              <w:jc w:val="center"/>
            </w:pPr>
            <w:r>
              <w:lastRenderedPageBreak/>
              <w:t>Этапы</w:t>
            </w:r>
          </w:p>
        </w:tc>
        <w:tc>
          <w:tcPr>
            <w:tcW w:w="3870" w:type="dxa"/>
          </w:tcPr>
          <w:p w:rsidR="00C51B7F" w:rsidRDefault="00C51B7F" w:rsidP="00CF2E4B">
            <w:pPr>
              <w:jc w:val="center"/>
            </w:pPr>
            <w:r>
              <w:t>Форма работы</w:t>
            </w:r>
          </w:p>
          <w:p w:rsidR="00CF2E4B" w:rsidRDefault="00CF2E4B" w:rsidP="00CF2E4B">
            <w:pPr>
              <w:jc w:val="center"/>
            </w:pPr>
          </w:p>
          <w:p w:rsidR="00CF2E4B" w:rsidRDefault="00CF2E4B" w:rsidP="00CF2E4B">
            <w:pPr>
              <w:jc w:val="center"/>
            </w:pPr>
          </w:p>
        </w:tc>
        <w:tc>
          <w:tcPr>
            <w:tcW w:w="2126" w:type="dxa"/>
          </w:tcPr>
          <w:p w:rsidR="00C51B7F" w:rsidRDefault="00C51B7F" w:rsidP="00CF2E4B">
            <w:pPr>
              <w:jc w:val="center"/>
            </w:pPr>
            <w:r>
              <w:t>Срок реализации</w:t>
            </w:r>
          </w:p>
        </w:tc>
        <w:tc>
          <w:tcPr>
            <w:tcW w:w="1843" w:type="dxa"/>
          </w:tcPr>
          <w:p w:rsidR="00C51B7F" w:rsidRDefault="00C51B7F" w:rsidP="00CF2E4B">
            <w:pPr>
              <w:jc w:val="center"/>
            </w:pPr>
            <w:r>
              <w:t>Время в режиме дня</w:t>
            </w:r>
          </w:p>
        </w:tc>
        <w:tc>
          <w:tcPr>
            <w:tcW w:w="1701" w:type="dxa"/>
          </w:tcPr>
          <w:p w:rsidR="00C51B7F" w:rsidRDefault="00C51B7F" w:rsidP="00CF2E4B">
            <w:pPr>
              <w:jc w:val="center"/>
            </w:pPr>
            <w:r>
              <w:t>Место проведения</w:t>
            </w:r>
          </w:p>
        </w:tc>
      </w:tr>
      <w:tr w:rsidR="00CF2E4B" w:rsidTr="00CF2E4B">
        <w:trPr>
          <w:trHeight w:val="486"/>
        </w:trPr>
        <w:tc>
          <w:tcPr>
            <w:tcW w:w="1801" w:type="dxa"/>
            <w:vMerge w:val="restart"/>
          </w:tcPr>
          <w:p w:rsidR="00CF2E4B" w:rsidRDefault="00CF2E4B" w:rsidP="00CF2E4B">
            <w:pPr>
              <w:jc w:val="center"/>
            </w:pPr>
            <w:r>
              <w:t>Знакомство с водой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  <w:r>
              <w:t xml:space="preserve">Беседа о волшебнице  </w:t>
            </w:r>
            <w:proofErr w:type="gramStart"/>
            <w:r>
              <w:t>-в</w:t>
            </w:r>
            <w:proofErr w:type="gramEnd"/>
            <w:r>
              <w:t>оде</w:t>
            </w:r>
          </w:p>
          <w:p w:rsidR="00CF2E4B" w:rsidRDefault="00CF2E4B" w:rsidP="00CF2E4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  <w:r>
              <w:t xml:space="preserve">1 </w:t>
            </w:r>
            <w:proofErr w:type="spellStart"/>
            <w:r>
              <w:t>пол</w:t>
            </w:r>
            <w:proofErr w:type="gramStart"/>
            <w:r>
              <w:t>.д</w:t>
            </w:r>
            <w:proofErr w:type="gramEnd"/>
            <w:r>
              <w:t>ня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  <w:r>
              <w:t>В группе с воспитателем</w:t>
            </w:r>
          </w:p>
        </w:tc>
      </w:tr>
      <w:tr w:rsidR="00CF2E4B" w:rsidTr="00CF2E4B">
        <w:trPr>
          <w:trHeight w:val="1739"/>
        </w:trPr>
        <w:tc>
          <w:tcPr>
            <w:tcW w:w="1801" w:type="dxa"/>
            <w:vMerge/>
          </w:tcPr>
          <w:p w:rsidR="00CF2E4B" w:rsidRDefault="00CF2E4B" w:rsidP="00CF2E4B">
            <w:pPr>
              <w:jc w:val="center"/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  <w:r>
              <w:t>Рассказ о состоянии воды</w:t>
            </w:r>
          </w:p>
          <w:p w:rsidR="00CF2E4B" w:rsidRDefault="00CF2E4B" w:rsidP="00CF2E4B">
            <w:pPr>
              <w:jc w:val="center"/>
            </w:pPr>
            <w:r>
              <w:t>Опыты:</w:t>
            </w:r>
          </w:p>
          <w:p w:rsidR="00CF2E4B" w:rsidRDefault="00CF2E4B" w:rsidP="00CF2E4B">
            <w:pPr>
              <w:jc w:val="center"/>
            </w:pPr>
            <w:r>
              <w:t>«Вода не имеет вкуса, цвета, запаха»</w:t>
            </w:r>
          </w:p>
          <w:p w:rsidR="00CF2E4B" w:rsidRDefault="00CF2E4B" w:rsidP="00CF2E4B">
            <w:pPr>
              <w:jc w:val="center"/>
            </w:pPr>
            <w:r>
              <w:t xml:space="preserve">«Пар </w:t>
            </w:r>
            <w:proofErr w:type="gramStart"/>
            <w:r>
              <w:t>–э</w:t>
            </w:r>
            <w:proofErr w:type="gramEnd"/>
            <w:r>
              <w:t>то тоже вода»</w:t>
            </w:r>
          </w:p>
          <w:p w:rsidR="00CF2E4B" w:rsidRDefault="00CF2E4B" w:rsidP="00CF2E4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</w:p>
          <w:p w:rsidR="00CF2E4B" w:rsidRDefault="00CF2E4B" w:rsidP="00CF2E4B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</w:p>
          <w:p w:rsidR="00CF2E4B" w:rsidRDefault="00CF2E4B" w:rsidP="00CF2E4B">
            <w:pPr>
              <w:jc w:val="center"/>
            </w:pPr>
            <w:r>
              <w:t xml:space="preserve">1 </w:t>
            </w:r>
            <w:proofErr w:type="spellStart"/>
            <w:r>
              <w:t>пол</w:t>
            </w:r>
            <w:proofErr w:type="gramStart"/>
            <w:r>
              <w:t>.д</w:t>
            </w:r>
            <w:proofErr w:type="gramEnd"/>
            <w:r>
              <w:t>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</w:p>
          <w:p w:rsidR="00CF2E4B" w:rsidRDefault="00CF2E4B" w:rsidP="00CF2E4B">
            <w:pPr>
              <w:jc w:val="center"/>
            </w:pPr>
            <w:r>
              <w:t>В группе с воспитателем</w:t>
            </w:r>
          </w:p>
        </w:tc>
      </w:tr>
      <w:tr w:rsidR="00CF2E4B" w:rsidTr="00CF2E4B">
        <w:trPr>
          <w:trHeight w:val="505"/>
        </w:trPr>
        <w:tc>
          <w:tcPr>
            <w:tcW w:w="1801" w:type="dxa"/>
            <w:vMerge/>
          </w:tcPr>
          <w:p w:rsidR="00CF2E4B" w:rsidRDefault="00CF2E4B" w:rsidP="00CF2E4B">
            <w:pPr>
              <w:jc w:val="center"/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  <w:r>
              <w:t>Рассказ «Вода нужна всем»</w:t>
            </w:r>
          </w:p>
          <w:p w:rsidR="00CF2E4B" w:rsidRDefault="00CF2E4B" w:rsidP="00CF2E4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  <w: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  <w:r>
              <w:t xml:space="preserve">1 </w:t>
            </w:r>
            <w:proofErr w:type="spellStart"/>
            <w:r>
              <w:t>пол</w:t>
            </w:r>
            <w:proofErr w:type="gramStart"/>
            <w:r>
              <w:t>.д</w:t>
            </w:r>
            <w:proofErr w:type="gramEnd"/>
            <w:r>
              <w:t>ня</w:t>
            </w:r>
            <w:proofErr w:type="spellEnd"/>
          </w:p>
          <w:p w:rsidR="00CF2E4B" w:rsidRDefault="00CF2E4B" w:rsidP="00CF2E4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  <w:r>
              <w:t>В группе с воспитателем</w:t>
            </w:r>
          </w:p>
        </w:tc>
      </w:tr>
      <w:tr w:rsidR="00CF2E4B" w:rsidTr="00CF2E4B">
        <w:trPr>
          <w:trHeight w:val="1177"/>
        </w:trPr>
        <w:tc>
          <w:tcPr>
            <w:tcW w:w="1801" w:type="dxa"/>
            <w:vMerge/>
          </w:tcPr>
          <w:p w:rsidR="00CF2E4B" w:rsidRDefault="00CF2E4B" w:rsidP="00CF2E4B">
            <w:pPr>
              <w:jc w:val="center"/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  <w:r>
              <w:t>Беседа и рассматривание иллюстраций «Круговорот воды»</w:t>
            </w:r>
          </w:p>
          <w:p w:rsidR="00CF2E4B" w:rsidRDefault="00CF2E4B" w:rsidP="00CF2E4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</w:p>
          <w:p w:rsidR="00CF2E4B" w:rsidRDefault="00CF2E4B" w:rsidP="00CF2E4B">
            <w:pPr>
              <w:jc w:val="center"/>
            </w:pPr>
          </w:p>
          <w:p w:rsidR="00CF2E4B" w:rsidRDefault="00CF2E4B" w:rsidP="00CF2E4B">
            <w:pPr>
              <w:jc w:val="center"/>
            </w:pPr>
            <w: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</w:p>
          <w:p w:rsidR="00CF2E4B" w:rsidRDefault="00CF2E4B" w:rsidP="00CF2E4B">
            <w:pPr>
              <w:jc w:val="center"/>
            </w:pPr>
            <w:r>
              <w:t xml:space="preserve">1 </w:t>
            </w:r>
            <w:proofErr w:type="spellStart"/>
            <w:r>
              <w:t>пол</w:t>
            </w:r>
            <w:proofErr w:type="gramStart"/>
            <w:r>
              <w:t>.д</w:t>
            </w:r>
            <w:proofErr w:type="gramEnd"/>
            <w:r>
              <w:t>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  <w:r>
              <w:t>В группе с воспитателем</w:t>
            </w:r>
          </w:p>
        </w:tc>
      </w:tr>
      <w:tr w:rsidR="00CF2E4B" w:rsidTr="00CF2E4B">
        <w:trPr>
          <w:trHeight w:val="1384"/>
        </w:trPr>
        <w:tc>
          <w:tcPr>
            <w:tcW w:w="1801" w:type="dxa"/>
            <w:vMerge/>
          </w:tcPr>
          <w:p w:rsidR="00CF2E4B" w:rsidRDefault="00CF2E4B" w:rsidP="00CF2E4B">
            <w:pPr>
              <w:jc w:val="center"/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  <w:r>
              <w:t xml:space="preserve">Занятие </w:t>
            </w:r>
            <w:proofErr w:type="gramStart"/>
            <w:r>
              <w:t>–и</w:t>
            </w:r>
            <w:proofErr w:type="gramEnd"/>
            <w:r>
              <w:t>гра «Прятки с водой»</w:t>
            </w:r>
          </w:p>
          <w:p w:rsidR="00CF2E4B" w:rsidRDefault="00CF2E4B" w:rsidP="00CF2E4B">
            <w:pPr>
              <w:jc w:val="center"/>
            </w:pPr>
            <w:r>
              <w:t>Вода прозрачная и окрашенная</w:t>
            </w:r>
          </w:p>
          <w:p w:rsidR="00CF2E4B" w:rsidRDefault="00CF2E4B" w:rsidP="00CF2E4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</w:p>
          <w:p w:rsidR="00CF2E4B" w:rsidRDefault="00CF2E4B" w:rsidP="00CF2E4B">
            <w:pPr>
              <w:jc w:val="center"/>
            </w:pPr>
            <w: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</w:p>
          <w:p w:rsidR="00CF2E4B" w:rsidRDefault="00CF2E4B" w:rsidP="00CF2E4B">
            <w:pPr>
              <w:jc w:val="center"/>
            </w:pPr>
            <w:r>
              <w:t>2пол</w:t>
            </w:r>
            <w:proofErr w:type="gramStart"/>
            <w:r>
              <w:t>.д</w:t>
            </w:r>
            <w:proofErr w:type="gramEnd"/>
            <w:r>
              <w:t>ня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</w:p>
          <w:p w:rsidR="00CF2E4B" w:rsidRDefault="00CF2E4B" w:rsidP="00CF2E4B">
            <w:pPr>
              <w:jc w:val="center"/>
            </w:pPr>
            <w:r>
              <w:t>В группе с воспитателем</w:t>
            </w:r>
          </w:p>
        </w:tc>
      </w:tr>
      <w:tr w:rsidR="00CF2E4B" w:rsidTr="00CF2E4B">
        <w:trPr>
          <w:trHeight w:val="1103"/>
        </w:trPr>
        <w:tc>
          <w:tcPr>
            <w:tcW w:w="1801" w:type="dxa"/>
            <w:vMerge/>
          </w:tcPr>
          <w:p w:rsidR="00CF2E4B" w:rsidRDefault="00CF2E4B" w:rsidP="00CF2E4B">
            <w:pPr>
              <w:jc w:val="center"/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  <w:r>
              <w:t>Опыты:</w:t>
            </w:r>
          </w:p>
          <w:p w:rsidR="00CF2E4B" w:rsidRDefault="00CF2E4B" w:rsidP="00CF2E4B">
            <w:pPr>
              <w:jc w:val="center"/>
            </w:pPr>
            <w:r>
              <w:t xml:space="preserve">«Лед </w:t>
            </w:r>
            <w:proofErr w:type="gramStart"/>
            <w:r>
              <w:t>–т</w:t>
            </w:r>
            <w:proofErr w:type="gramEnd"/>
            <w:r>
              <w:t>оже вода»</w:t>
            </w:r>
          </w:p>
          <w:p w:rsidR="00CF2E4B" w:rsidRDefault="00CF2E4B" w:rsidP="00CF2E4B">
            <w:pPr>
              <w:jc w:val="center"/>
            </w:pPr>
            <w:r>
              <w:t>«Свойства снега»</w:t>
            </w:r>
          </w:p>
          <w:p w:rsidR="00CF2E4B" w:rsidRDefault="00CF2E4B" w:rsidP="00CF2E4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</w:p>
          <w:p w:rsidR="00CF2E4B" w:rsidRDefault="00CF2E4B" w:rsidP="00CF2E4B">
            <w:pPr>
              <w:jc w:val="center"/>
            </w:pPr>
            <w: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</w:p>
          <w:p w:rsidR="00CF2E4B" w:rsidRDefault="00CF2E4B" w:rsidP="00CF2E4B">
            <w:pPr>
              <w:jc w:val="center"/>
            </w:pPr>
            <w:r>
              <w:t>2пол</w:t>
            </w:r>
            <w:proofErr w:type="gramStart"/>
            <w:r>
              <w:t>.д</w:t>
            </w:r>
            <w:proofErr w:type="gramEnd"/>
            <w:r>
              <w:t>ня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</w:p>
          <w:p w:rsidR="00CF2E4B" w:rsidRDefault="00CF2E4B" w:rsidP="00CF2E4B">
            <w:pPr>
              <w:jc w:val="center"/>
            </w:pPr>
            <w:r>
              <w:t>В группе, на улице</w:t>
            </w:r>
          </w:p>
        </w:tc>
      </w:tr>
      <w:tr w:rsidR="00CF2E4B" w:rsidTr="00CF2E4B">
        <w:trPr>
          <w:trHeight w:val="2150"/>
        </w:trPr>
        <w:tc>
          <w:tcPr>
            <w:tcW w:w="1801" w:type="dxa"/>
            <w:vMerge/>
          </w:tcPr>
          <w:p w:rsidR="00CF2E4B" w:rsidRDefault="00CF2E4B" w:rsidP="00CF2E4B">
            <w:pPr>
              <w:jc w:val="center"/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  <w:r>
              <w:t>Чтение</w:t>
            </w:r>
          </w:p>
          <w:p w:rsidR="00CF2E4B" w:rsidRDefault="00CF2E4B" w:rsidP="00CF2E4B">
            <w:pPr>
              <w:jc w:val="center"/>
            </w:pPr>
            <w:r>
              <w:t xml:space="preserve">Э. </w:t>
            </w:r>
            <w:proofErr w:type="spellStart"/>
            <w:r>
              <w:t>Мошковская</w:t>
            </w:r>
            <w:proofErr w:type="spellEnd"/>
            <w:r>
              <w:t xml:space="preserve"> «Речка»</w:t>
            </w:r>
          </w:p>
          <w:p w:rsidR="00CF2E4B" w:rsidRDefault="00CF2E4B" w:rsidP="00CF2E4B">
            <w:pPr>
              <w:jc w:val="center"/>
            </w:pPr>
            <w:r>
              <w:t xml:space="preserve">О. </w:t>
            </w:r>
            <w:proofErr w:type="gramStart"/>
            <w:r>
              <w:t>Григорьев</w:t>
            </w:r>
            <w:proofErr w:type="gramEnd"/>
            <w:r>
              <w:t xml:space="preserve"> «какой дождик»</w:t>
            </w:r>
          </w:p>
          <w:p w:rsidR="00CF2E4B" w:rsidRDefault="00CF2E4B" w:rsidP="00CF2E4B">
            <w:pPr>
              <w:jc w:val="center"/>
            </w:pPr>
            <w:r>
              <w:t xml:space="preserve">С. </w:t>
            </w:r>
            <w:proofErr w:type="spellStart"/>
            <w:r>
              <w:t>Махорина</w:t>
            </w:r>
            <w:proofErr w:type="spellEnd"/>
            <w:r>
              <w:t xml:space="preserve"> «Первый мороз»</w:t>
            </w:r>
          </w:p>
          <w:p w:rsidR="00CF2E4B" w:rsidRDefault="00CF2E4B" w:rsidP="00CF2E4B">
            <w:pPr>
              <w:jc w:val="center"/>
            </w:pPr>
            <w:r>
              <w:t xml:space="preserve">Н Рыжова «Жила </w:t>
            </w:r>
            <w:proofErr w:type="gramStart"/>
            <w:r>
              <w:t>–б</w:t>
            </w:r>
            <w:proofErr w:type="gramEnd"/>
            <w:r>
              <w:t>ыла речка»</w:t>
            </w:r>
          </w:p>
          <w:p w:rsidR="00CF2E4B" w:rsidRDefault="00CF2E4B" w:rsidP="00CF2E4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</w:p>
          <w:p w:rsidR="00CF2E4B" w:rsidRDefault="00CF2E4B" w:rsidP="00CF2E4B">
            <w:pPr>
              <w:jc w:val="center"/>
            </w:pPr>
            <w:r>
              <w:t>Октябрь</w:t>
            </w:r>
          </w:p>
          <w:p w:rsidR="00CF2E4B" w:rsidRDefault="00CF2E4B" w:rsidP="00CF2E4B">
            <w:pPr>
              <w:jc w:val="center"/>
            </w:pPr>
            <w:r>
              <w:t>Ноябрь</w:t>
            </w:r>
          </w:p>
          <w:p w:rsidR="00CF2E4B" w:rsidRDefault="00CF2E4B" w:rsidP="00CF2E4B">
            <w:pPr>
              <w:jc w:val="center"/>
            </w:pPr>
            <w: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</w:p>
          <w:p w:rsidR="00CF2E4B" w:rsidRDefault="00CF2E4B" w:rsidP="00CF2E4B">
            <w:pPr>
              <w:jc w:val="center"/>
            </w:pPr>
            <w:r>
              <w:t>1пол</w:t>
            </w:r>
            <w:proofErr w:type="gramStart"/>
            <w:r>
              <w:t>.д</w:t>
            </w:r>
            <w:proofErr w:type="gramEnd"/>
            <w:r>
              <w:t>ня</w:t>
            </w:r>
          </w:p>
          <w:p w:rsidR="00CF2E4B" w:rsidRDefault="00CF2E4B" w:rsidP="00CF2E4B">
            <w:pPr>
              <w:jc w:val="center"/>
            </w:pPr>
            <w:r>
              <w:t xml:space="preserve">2 </w:t>
            </w:r>
            <w:proofErr w:type="spellStart"/>
            <w:r>
              <w:t>пол</w:t>
            </w:r>
            <w:proofErr w:type="gramStart"/>
            <w:r>
              <w:t>.д</w:t>
            </w:r>
            <w:proofErr w:type="gramEnd"/>
            <w:r>
              <w:t>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2E4B" w:rsidRDefault="00CF2E4B" w:rsidP="00CF2E4B">
            <w:pPr>
              <w:jc w:val="center"/>
            </w:pPr>
          </w:p>
          <w:p w:rsidR="00CF2E4B" w:rsidRDefault="00CF2E4B" w:rsidP="00CF2E4B">
            <w:pPr>
              <w:jc w:val="center"/>
            </w:pPr>
          </w:p>
          <w:p w:rsidR="00CF2E4B" w:rsidRDefault="00CF2E4B" w:rsidP="00CF2E4B">
            <w:pPr>
              <w:jc w:val="center"/>
            </w:pPr>
            <w:r>
              <w:t>В группе</w:t>
            </w:r>
          </w:p>
        </w:tc>
      </w:tr>
      <w:tr w:rsidR="00CF2E4B" w:rsidTr="00CF2E4B">
        <w:trPr>
          <w:trHeight w:val="2282"/>
        </w:trPr>
        <w:tc>
          <w:tcPr>
            <w:tcW w:w="1801" w:type="dxa"/>
            <w:vMerge/>
          </w:tcPr>
          <w:p w:rsidR="00CF2E4B" w:rsidRDefault="00CF2E4B" w:rsidP="00CF2E4B">
            <w:pPr>
              <w:jc w:val="center"/>
            </w:pPr>
          </w:p>
        </w:tc>
        <w:tc>
          <w:tcPr>
            <w:tcW w:w="3870" w:type="dxa"/>
            <w:tcBorders>
              <w:top w:val="single" w:sz="4" w:space="0" w:color="auto"/>
            </w:tcBorders>
          </w:tcPr>
          <w:p w:rsidR="00CF2E4B" w:rsidRDefault="00CF2E4B" w:rsidP="00CF2E4B">
            <w:pPr>
              <w:jc w:val="center"/>
            </w:pPr>
            <w:r>
              <w:t>Подвижные игры:</w:t>
            </w:r>
          </w:p>
          <w:p w:rsidR="00CF2E4B" w:rsidRDefault="00CF2E4B" w:rsidP="00CF2E4B">
            <w:pPr>
              <w:jc w:val="center"/>
            </w:pPr>
            <w:r>
              <w:t>«Ходит капелька по кругу»</w:t>
            </w:r>
          </w:p>
          <w:p w:rsidR="00CF2E4B" w:rsidRDefault="00CF2E4B" w:rsidP="00CF2E4B">
            <w:pPr>
              <w:jc w:val="center"/>
            </w:pPr>
            <w:r>
              <w:t xml:space="preserve">«Мы </w:t>
            </w:r>
            <w:proofErr w:type="gramStart"/>
            <w:r>
              <w:t>–б</w:t>
            </w:r>
            <w:proofErr w:type="gramEnd"/>
            <w:r>
              <w:t>ольшие киты»</w:t>
            </w:r>
          </w:p>
          <w:p w:rsidR="00CF2E4B" w:rsidRDefault="00CF2E4B" w:rsidP="00CF2E4B">
            <w:pPr>
              <w:jc w:val="center"/>
            </w:pPr>
            <w:r>
              <w:t xml:space="preserve">«Мы </w:t>
            </w:r>
            <w:proofErr w:type="gramStart"/>
            <w:r>
              <w:t>–с</w:t>
            </w:r>
            <w:proofErr w:type="gramEnd"/>
            <w:r>
              <w:t>тайка рыбок»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2E4B" w:rsidRDefault="00CF2E4B" w:rsidP="00CF2E4B">
            <w:pPr>
              <w:jc w:val="center"/>
            </w:pPr>
          </w:p>
          <w:p w:rsidR="00CF2E4B" w:rsidRDefault="00CF2E4B" w:rsidP="00CF2E4B">
            <w:pPr>
              <w:jc w:val="center"/>
            </w:pPr>
            <w:r>
              <w:t>Октябрь</w:t>
            </w:r>
          </w:p>
          <w:p w:rsidR="00CF2E4B" w:rsidRDefault="00CF2E4B" w:rsidP="00CF2E4B">
            <w:pPr>
              <w:jc w:val="center"/>
            </w:pPr>
            <w:r>
              <w:t>Ноябрь</w:t>
            </w:r>
          </w:p>
          <w:p w:rsidR="00CF2E4B" w:rsidRDefault="00CF2E4B" w:rsidP="00CF2E4B">
            <w:pPr>
              <w:jc w:val="center"/>
            </w:pPr>
            <w: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F2E4B" w:rsidRDefault="00CF2E4B" w:rsidP="00CF2E4B">
            <w:pPr>
              <w:jc w:val="center"/>
            </w:pPr>
          </w:p>
          <w:p w:rsidR="00CF2E4B" w:rsidRDefault="00CF2E4B" w:rsidP="00CF2E4B">
            <w:pPr>
              <w:jc w:val="center"/>
            </w:pPr>
            <w:r>
              <w:t>1пол</w:t>
            </w:r>
            <w:proofErr w:type="gramStart"/>
            <w:r>
              <w:t>.д</w:t>
            </w:r>
            <w:proofErr w:type="gramEnd"/>
            <w:r>
              <w:t>ня</w:t>
            </w:r>
          </w:p>
          <w:p w:rsidR="00CF2E4B" w:rsidRDefault="00CF2E4B" w:rsidP="00CF2E4B">
            <w:pPr>
              <w:jc w:val="center"/>
            </w:pPr>
            <w:r>
              <w:t xml:space="preserve">2 </w:t>
            </w:r>
            <w:proofErr w:type="spellStart"/>
            <w:r>
              <w:t>пол</w:t>
            </w:r>
            <w:proofErr w:type="gramStart"/>
            <w:r>
              <w:t>.д</w:t>
            </w:r>
            <w:proofErr w:type="gramEnd"/>
            <w:r>
              <w:t>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F2E4B" w:rsidRDefault="00CF2E4B" w:rsidP="00CF2E4B">
            <w:pPr>
              <w:jc w:val="center"/>
            </w:pPr>
          </w:p>
          <w:p w:rsidR="00CF2E4B" w:rsidRDefault="00CF2E4B" w:rsidP="00CF2E4B">
            <w:pPr>
              <w:jc w:val="center"/>
            </w:pPr>
            <w:r>
              <w:t>В группе, на улице</w:t>
            </w:r>
          </w:p>
        </w:tc>
      </w:tr>
    </w:tbl>
    <w:p w:rsidR="00C51B7F" w:rsidRDefault="00C51B7F" w:rsidP="008D0C28">
      <w:pPr>
        <w:ind w:left="720"/>
        <w:jc w:val="left"/>
      </w:pPr>
    </w:p>
    <w:p w:rsidR="00CF2E4B" w:rsidRDefault="00CF2E4B" w:rsidP="008D0C28">
      <w:pPr>
        <w:ind w:left="720"/>
        <w:jc w:val="left"/>
      </w:pPr>
    </w:p>
    <w:tbl>
      <w:tblPr>
        <w:tblStyle w:val="a4"/>
        <w:tblW w:w="11199" w:type="dxa"/>
        <w:tblInd w:w="-1168" w:type="dxa"/>
        <w:tblLook w:val="04A0"/>
      </w:tblPr>
      <w:tblGrid>
        <w:gridCol w:w="1873"/>
        <w:gridCol w:w="4103"/>
        <w:gridCol w:w="1579"/>
        <w:gridCol w:w="1812"/>
        <w:gridCol w:w="1832"/>
      </w:tblGrid>
      <w:tr w:rsidR="00CF2E4B" w:rsidTr="00CF2E4B">
        <w:tc>
          <w:tcPr>
            <w:tcW w:w="1770" w:type="dxa"/>
          </w:tcPr>
          <w:p w:rsidR="00CF2E4B" w:rsidRDefault="00CF2E4B" w:rsidP="008D0C28">
            <w:pPr>
              <w:jc w:val="left"/>
            </w:pPr>
            <w:r>
              <w:lastRenderedPageBreak/>
              <w:t>Этапы</w:t>
            </w:r>
          </w:p>
        </w:tc>
        <w:tc>
          <w:tcPr>
            <w:tcW w:w="4184" w:type="dxa"/>
          </w:tcPr>
          <w:p w:rsidR="00CF2E4B" w:rsidRDefault="00CF2E4B" w:rsidP="008D0C28">
            <w:pPr>
              <w:jc w:val="left"/>
            </w:pPr>
            <w:r>
              <w:t>Форма работы</w:t>
            </w:r>
          </w:p>
        </w:tc>
        <w:tc>
          <w:tcPr>
            <w:tcW w:w="1559" w:type="dxa"/>
          </w:tcPr>
          <w:p w:rsidR="00CF2E4B" w:rsidRDefault="00CF2E4B" w:rsidP="008D0C28">
            <w:pPr>
              <w:jc w:val="left"/>
            </w:pPr>
            <w:r>
              <w:t>Срок реализации</w:t>
            </w:r>
          </w:p>
        </w:tc>
        <w:tc>
          <w:tcPr>
            <w:tcW w:w="1843" w:type="dxa"/>
          </w:tcPr>
          <w:p w:rsidR="00CF2E4B" w:rsidRDefault="00CF2E4B" w:rsidP="008D0C28">
            <w:pPr>
              <w:jc w:val="left"/>
            </w:pPr>
            <w:r>
              <w:t>Время в режиме дня</w:t>
            </w:r>
          </w:p>
        </w:tc>
        <w:tc>
          <w:tcPr>
            <w:tcW w:w="1843" w:type="dxa"/>
          </w:tcPr>
          <w:p w:rsidR="00CF2E4B" w:rsidRDefault="00CF2E4B" w:rsidP="008D0C28">
            <w:pPr>
              <w:jc w:val="left"/>
            </w:pPr>
            <w:r>
              <w:t>Место проведения</w:t>
            </w:r>
          </w:p>
        </w:tc>
      </w:tr>
      <w:tr w:rsidR="00CF2E4B" w:rsidTr="00CF2E4B">
        <w:tc>
          <w:tcPr>
            <w:tcW w:w="1770" w:type="dxa"/>
          </w:tcPr>
          <w:p w:rsidR="00CF2E4B" w:rsidRDefault="00CF2E4B" w:rsidP="008D0C28">
            <w:pPr>
              <w:jc w:val="left"/>
            </w:pPr>
            <w:r>
              <w:t>Детская продуктивная деятельность</w:t>
            </w:r>
          </w:p>
        </w:tc>
        <w:tc>
          <w:tcPr>
            <w:tcW w:w="4184" w:type="dxa"/>
          </w:tcPr>
          <w:p w:rsidR="00CF2E4B" w:rsidRDefault="00CF2E4B" w:rsidP="008D0C28">
            <w:pPr>
              <w:jc w:val="left"/>
            </w:pPr>
            <w:r>
              <w:t>Рисование</w:t>
            </w:r>
          </w:p>
          <w:p w:rsidR="00CF2E4B" w:rsidRDefault="00CF2E4B" w:rsidP="008D0C28">
            <w:pPr>
              <w:jc w:val="left"/>
            </w:pPr>
            <w:r>
              <w:t>«Аквариум»</w:t>
            </w:r>
          </w:p>
          <w:p w:rsidR="00CF2E4B" w:rsidRDefault="00CF2E4B" w:rsidP="008D0C28">
            <w:pPr>
              <w:jc w:val="left"/>
            </w:pPr>
            <w:r>
              <w:t>«Морские обитатели»</w:t>
            </w:r>
          </w:p>
          <w:p w:rsidR="00CF2E4B" w:rsidRDefault="00CF2E4B" w:rsidP="008D0C28">
            <w:pPr>
              <w:jc w:val="left"/>
            </w:pPr>
            <w:r>
              <w:t>Аппликация</w:t>
            </w:r>
          </w:p>
          <w:p w:rsidR="00CF2E4B" w:rsidRDefault="00CF2E4B" w:rsidP="008D0C28">
            <w:pPr>
              <w:jc w:val="left"/>
            </w:pPr>
            <w:r>
              <w:t>«Аквариум</w:t>
            </w:r>
          </w:p>
          <w:p w:rsidR="00CF2E4B" w:rsidRDefault="00CF2E4B" w:rsidP="008D0C28">
            <w:pPr>
              <w:jc w:val="left"/>
            </w:pPr>
            <w:r>
              <w:t>«Деревья в снегу»</w:t>
            </w:r>
          </w:p>
          <w:p w:rsidR="00CF2E4B" w:rsidRDefault="00CF2E4B" w:rsidP="008D0C28">
            <w:pPr>
              <w:jc w:val="left"/>
            </w:pPr>
            <w:r>
              <w:t>Конструирование</w:t>
            </w:r>
          </w:p>
          <w:p w:rsidR="00CF2E4B" w:rsidRDefault="00CF2E4B" w:rsidP="008D0C28">
            <w:pPr>
              <w:jc w:val="left"/>
            </w:pPr>
            <w:r>
              <w:t>«Снежинки»</w:t>
            </w:r>
          </w:p>
        </w:tc>
        <w:tc>
          <w:tcPr>
            <w:tcW w:w="1559" w:type="dxa"/>
          </w:tcPr>
          <w:p w:rsidR="00CF2E4B" w:rsidRDefault="00CF2E4B" w:rsidP="008D0C28">
            <w:pPr>
              <w:jc w:val="left"/>
            </w:pPr>
          </w:p>
          <w:p w:rsidR="00CF2E4B" w:rsidRDefault="00CF2E4B" w:rsidP="008D0C28">
            <w:pPr>
              <w:jc w:val="left"/>
            </w:pPr>
          </w:p>
          <w:p w:rsidR="00CF2E4B" w:rsidRDefault="00CF2E4B" w:rsidP="00CF2E4B">
            <w:pPr>
              <w:jc w:val="center"/>
            </w:pPr>
            <w:r>
              <w:t>Октябрь</w:t>
            </w:r>
          </w:p>
          <w:p w:rsidR="00CF2E4B" w:rsidRDefault="00CF2E4B" w:rsidP="00CF2E4B">
            <w:pPr>
              <w:jc w:val="center"/>
            </w:pPr>
            <w:r>
              <w:t>Ноябрь</w:t>
            </w:r>
          </w:p>
          <w:p w:rsidR="00CF2E4B" w:rsidRDefault="00CF2E4B" w:rsidP="00CF2E4B">
            <w:pPr>
              <w:jc w:val="left"/>
            </w:pPr>
            <w:r>
              <w:t>Декабрь</w:t>
            </w:r>
          </w:p>
        </w:tc>
        <w:tc>
          <w:tcPr>
            <w:tcW w:w="1843" w:type="dxa"/>
          </w:tcPr>
          <w:p w:rsidR="00CF2E4B" w:rsidRDefault="00CF2E4B" w:rsidP="008D0C28">
            <w:pPr>
              <w:jc w:val="left"/>
            </w:pPr>
          </w:p>
          <w:p w:rsidR="00CF2E4B" w:rsidRDefault="00CF2E4B" w:rsidP="008D0C28">
            <w:pPr>
              <w:jc w:val="left"/>
            </w:pPr>
          </w:p>
          <w:p w:rsidR="00CF2E4B" w:rsidRDefault="00CF2E4B" w:rsidP="008D0C28">
            <w:pPr>
              <w:jc w:val="left"/>
            </w:pPr>
          </w:p>
          <w:p w:rsidR="00CF2E4B" w:rsidRDefault="00CF2E4B" w:rsidP="008D0C28">
            <w:pPr>
              <w:jc w:val="left"/>
            </w:pPr>
            <w:r>
              <w:t xml:space="preserve">1 </w:t>
            </w:r>
            <w:proofErr w:type="spellStart"/>
            <w:r>
              <w:t>пол</w:t>
            </w:r>
            <w:proofErr w:type="gramStart"/>
            <w:r>
              <w:t>.д</w:t>
            </w:r>
            <w:proofErr w:type="gramEnd"/>
            <w:r>
              <w:t>ня</w:t>
            </w:r>
            <w:proofErr w:type="spellEnd"/>
          </w:p>
        </w:tc>
        <w:tc>
          <w:tcPr>
            <w:tcW w:w="1843" w:type="dxa"/>
          </w:tcPr>
          <w:p w:rsidR="00CF2E4B" w:rsidRDefault="00CF2E4B" w:rsidP="008D0C28">
            <w:pPr>
              <w:jc w:val="left"/>
            </w:pPr>
          </w:p>
          <w:p w:rsidR="00CF2E4B" w:rsidRDefault="00CF2E4B" w:rsidP="008D0C28">
            <w:pPr>
              <w:jc w:val="left"/>
            </w:pPr>
          </w:p>
          <w:p w:rsidR="00CF2E4B" w:rsidRDefault="00CF2E4B" w:rsidP="008D0C28">
            <w:pPr>
              <w:jc w:val="left"/>
            </w:pPr>
          </w:p>
          <w:p w:rsidR="00CF2E4B" w:rsidRDefault="00CF2E4B" w:rsidP="008D0C28">
            <w:pPr>
              <w:jc w:val="left"/>
            </w:pPr>
            <w:r>
              <w:t>В группе</w:t>
            </w:r>
          </w:p>
        </w:tc>
      </w:tr>
      <w:tr w:rsidR="00CF2E4B" w:rsidTr="00CF2E4B">
        <w:tc>
          <w:tcPr>
            <w:tcW w:w="1770" w:type="dxa"/>
          </w:tcPr>
          <w:p w:rsidR="00CF2E4B" w:rsidRDefault="00CF2E4B" w:rsidP="008D0C28">
            <w:pPr>
              <w:jc w:val="left"/>
            </w:pPr>
            <w:r>
              <w:t>Презентация</w:t>
            </w:r>
          </w:p>
        </w:tc>
        <w:tc>
          <w:tcPr>
            <w:tcW w:w="4184" w:type="dxa"/>
          </w:tcPr>
          <w:p w:rsidR="00CF2E4B" w:rsidRDefault="00CF2E4B" w:rsidP="008D0C28">
            <w:pPr>
              <w:jc w:val="left"/>
            </w:pPr>
            <w:r>
              <w:t>Оформление уголка</w:t>
            </w:r>
          </w:p>
          <w:p w:rsidR="00CF2E4B" w:rsidRDefault="00CF2E4B" w:rsidP="008D0C28">
            <w:pPr>
              <w:jc w:val="left"/>
            </w:pPr>
          </w:p>
          <w:p w:rsidR="00CF2E4B" w:rsidRDefault="00CF2E4B" w:rsidP="008D0C28">
            <w:pPr>
              <w:jc w:val="left"/>
            </w:pPr>
            <w:r>
              <w:t>Смотр конкурс уголков</w:t>
            </w:r>
          </w:p>
          <w:p w:rsidR="00CF2E4B" w:rsidRDefault="00CF2E4B" w:rsidP="008D0C28">
            <w:pPr>
              <w:jc w:val="left"/>
            </w:pPr>
          </w:p>
          <w:p w:rsidR="00CF2E4B" w:rsidRDefault="00CF2E4B" w:rsidP="008D0C28">
            <w:pPr>
              <w:jc w:val="left"/>
            </w:pPr>
            <w:r>
              <w:t xml:space="preserve">Оформление папки </w:t>
            </w:r>
            <w:proofErr w:type="gramStart"/>
            <w:r>
              <w:t>–п</w:t>
            </w:r>
            <w:proofErr w:type="gramEnd"/>
            <w:r>
              <w:t>ередвижки «Волшебница Вода»</w:t>
            </w:r>
          </w:p>
          <w:p w:rsidR="00CF2E4B" w:rsidRDefault="00CF2E4B" w:rsidP="008D0C28">
            <w:pPr>
              <w:jc w:val="left"/>
            </w:pPr>
          </w:p>
          <w:p w:rsidR="00CF2E4B" w:rsidRDefault="00CF2E4B" w:rsidP="008D0C28">
            <w:pPr>
              <w:jc w:val="left"/>
            </w:pPr>
            <w:r>
              <w:t>Просмотр видео «Морские круизы»</w:t>
            </w:r>
          </w:p>
        </w:tc>
        <w:tc>
          <w:tcPr>
            <w:tcW w:w="1559" w:type="dxa"/>
          </w:tcPr>
          <w:p w:rsidR="00CF2E4B" w:rsidRDefault="00CF2E4B" w:rsidP="008D0C28">
            <w:pPr>
              <w:jc w:val="left"/>
            </w:pPr>
            <w:r>
              <w:t>Октябрь</w:t>
            </w:r>
          </w:p>
          <w:p w:rsidR="00CF2E4B" w:rsidRDefault="00CF2E4B" w:rsidP="008D0C28">
            <w:pPr>
              <w:jc w:val="left"/>
            </w:pPr>
          </w:p>
          <w:p w:rsidR="00CF2E4B" w:rsidRDefault="00CF2E4B" w:rsidP="008D0C28">
            <w:pPr>
              <w:jc w:val="left"/>
            </w:pPr>
            <w:r>
              <w:t>Ноябрь</w:t>
            </w:r>
          </w:p>
          <w:p w:rsidR="00CF2E4B" w:rsidRDefault="00CF2E4B" w:rsidP="008D0C28">
            <w:pPr>
              <w:jc w:val="left"/>
            </w:pPr>
          </w:p>
          <w:p w:rsidR="00CF2E4B" w:rsidRDefault="00CF2E4B" w:rsidP="008D0C28">
            <w:pPr>
              <w:jc w:val="left"/>
            </w:pPr>
          </w:p>
          <w:p w:rsidR="00CF2E4B" w:rsidRDefault="00CF2E4B" w:rsidP="008D0C28">
            <w:pPr>
              <w:jc w:val="left"/>
            </w:pPr>
            <w:r>
              <w:t>Декабрь</w:t>
            </w:r>
          </w:p>
          <w:p w:rsidR="00CF2E4B" w:rsidRDefault="00CF2E4B" w:rsidP="008D0C28">
            <w:pPr>
              <w:jc w:val="left"/>
            </w:pPr>
          </w:p>
          <w:p w:rsidR="00CF2E4B" w:rsidRDefault="00CF2E4B" w:rsidP="008D0C28">
            <w:pPr>
              <w:jc w:val="left"/>
            </w:pPr>
          </w:p>
          <w:p w:rsidR="00CF2E4B" w:rsidRDefault="00CF2E4B" w:rsidP="008D0C28">
            <w:pPr>
              <w:jc w:val="left"/>
            </w:pPr>
            <w:r>
              <w:t>Декабрь</w:t>
            </w:r>
          </w:p>
        </w:tc>
        <w:tc>
          <w:tcPr>
            <w:tcW w:w="1843" w:type="dxa"/>
          </w:tcPr>
          <w:p w:rsidR="00CF2E4B" w:rsidRDefault="00CF2E4B" w:rsidP="008D0C28">
            <w:pPr>
              <w:jc w:val="left"/>
            </w:pPr>
          </w:p>
        </w:tc>
        <w:tc>
          <w:tcPr>
            <w:tcW w:w="1843" w:type="dxa"/>
          </w:tcPr>
          <w:p w:rsidR="00CF2E4B" w:rsidRDefault="00CF2E4B" w:rsidP="008D0C28">
            <w:pPr>
              <w:jc w:val="left"/>
            </w:pPr>
            <w:r>
              <w:t>Группа, коридор</w:t>
            </w:r>
          </w:p>
          <w:p w:rsidR="00CF2E4B" w:rsidRDefault="00CF2E4B" w:rsidP="008D0C28">
            <w:pPr>
              <w:jc w:val="left"/>
            </w:pPr>
          </w:p>
          <w:p w:rsidR="00CF2E4B" w:rsidRDefault="00CF2E4B" w:rsidP="008D0C28">
            <w:pPr>
              <w:jc w:val="left"/>
            </w:pPr>
          </w:p>
          <w:p w:rsidR="00CF2E4B" w:rsidRDefault="00CF2E4B" w:rsidP="008D0C28">
            <w:pPr>
              <w:jc w:val="left"/>
            </w:pPr>
          </w:p>
          <w:p w:rsidR="00CF2E4B" w:rsidRDefault="00CF2E4B" w:rsidP="008D0C28">
            <w:pPr>
              <w:jc w:val="left"/>
            </w:pPr>
            <w:r>
              <w:t>Группа</w:t>
            </w:r>
          </w:p>
        </w:tc>
      </w:tr>
    </w:tbl>
    <w:p w:rsidR="00CF2E4B" w:rsidRDefault="00CF2E4B" w:rsidP="008D0C28">
      <w:pPr>
        <w:ind w:left="720"/>
        <w:jc w:val="left"/>
      </w:pPr>
    </w:p>
    <w:p w:rsidR="00CF2E4B" w:rsidRDefault="00CF2E4B" w:rsidP="008D0C28">
      <w:pPr>
        <w:ind w:left="720"/>
        <w:jc w:val="left"/>
      </w:pPr>
    </w:p>
    <w:p w:rsidR="00CF2E4B" w:rsidRDefault="00CF2E4B" w:rsidP="008D0C28">
      <w:pPr>
        <w:ind w:left="720"/>
        <w:jc w:val="left"/>
      </w:pPr>
    </w:p>
    <w:p w:rsidR="00CF2E4B" w:rsidRDefault="00CF2E4B" w:rsidP="008D0C28">
      <w:pPr>
        <w:ind w:left="720"/>
        <w:jc w:val="left"/>
      </w:pPr>
    </w:p>
    <w:p w:rsidR="00CF2E4B" w:rsidRDefault="00CF2E4B" w:rsidP="008D0C28">
      <w:pPr>
        <w:ind w:left="720"/>
        <w:jc w:val="left"/>
      </w:pPr>
    </w:p>
    <w:p w:rsidR="00CF2E4B" w:rsidRDefault="00CF2E4B" w:rsidP="008D0C28">
      <w:pPr>
        <w:ind w:left="720"/>
        <w:jc w:val="left"/>
      </w:pPr>
    </w:p>
    <w:p w:rsidR="00CF2E4B" w:rsidRDefault="00CF2E4B" w:rsidP="008D0C28">
      <w:pPr>
        <w:ind w:left="720"/>
        <w:jc w:val="left"/>
      </w:pPr>
    </w:p>
    <w:p w:rsidR="00CF2E4B" w:rsidRDefault="00CF2E4B" w:rsidP="008D0C28">
      <w:pPr>
        <w:ind w:left="720"/>
        <w:jc w:val="left"/>
      </w:pPr>
    </w:p>
    <w:p w:rsidR="00CF2E4B" w:rsidRDefault="00CF2E4B" w:rsidP="008D0C28">
      <w:pPr>
        <w:ind w:left="720"/>
        <w:jc w:val="left"/>
      </w:pPr>
    </w:p>
    <w:p w:rsidR="00CF2E4B" w:rsidRDefault="00CF2E4B" w:rsidP="008D0C28">
      <w:pPr>
        <w:ind w:left="720"/>
        <w:jc w:val="left"/>
      </w:pPr>
    </w:p>
    <w:p w:rsidR="00CF2E4B" w:rsidRDefault="00CF2E4B" w:rsidP="008D0C28">
      <w:pPr>
        <w:ind w:left="720"/>
        <w:jc w:val="left"/>
      </w:pPr>
    </w:p>
    <w:p w:rsidR="00CF2E4B" w:rsidRDefault="00CF2E4B" w:rsidP="008D0C28">
      <w:pPr>
        <w:ind w:left="720"/>
        <w:jc w:val="left"/>
      </w:pPr>
    </w:p>
    <w:p w:rsidR="00CF2E4B" w:rsidRDefault="00CF2E4B" w:rsidP="008D0C28">
      <w:pPr>
        <w:ind w:left="720"/>
        <w:jc w:val="left"/>
      </w:pPr>
    </w:p>
    <w:p w:rsidR="00CF2E4B" w:rsidRDefault="00CF2E4B" w:rsidP="008D0C28">
      <w:pPr>
        <w:ind w:left="720"/>
        <w:jc w:val="left"/>
      </w:pPr>
    </w:p>
    <w:p w:rsidR="00CF2E4B" w:rsidRDefault="00CF2E4B" w:rsidP="008D0C28">
      <w:pPr>
        <w:ind w:left="720"/>
        <w:jc w:val="left"/>
      </w:pPr>
    </w:p>
    <w:p w:rsidR="00CF2E4B" w:rsidRDefault="00CF2E4B" w:rsidP="008D0C28">
      <w:pPr>
        <w:ind w:left="720"/>
        <w:jc w:val="left"/>
      </w:pPr>
    </w:p>
    <w:p w:rsidR="00CF2E4B" w:rsidRDefault="00CF2E4B" w:rsidP="008D0C28">
      <w:pPr>
        <w:ind w:left="720"/>
        <w:jc w:val="left"/>
      </w:pPr>
    </w:p>
    <w:p w:rsidR="00CF2E4B" w:rsidRPr="00B94439" w:rsidRDefault="008F3966" w:rsidP="008F3966">
      <w:pPr>
        <w:ind w:left="142"/>
        <w:jc w:val="center"/>
        <w:rPr>
          <w:b/>
        </w:rPr>
      </w:pPr>
      <w:r w:rsidRPr="00B94439">
        <w:rPr>
          <w:b/>
        </w:rPr>
        <w:lastRenderedPageBreak/>
        <w:t>Выявление свойств воды</w:t>
      </w:r>
    </w:p>
    <w:tbl>
      <w:tblPr>
        <w:tblStyle w:val="a4"/>
        <w:tblW w:w="0" w:type="auto"/>
        <w:tblInd w:w="142" w:type="dxa"/>
        <w:tblLook w:val="04A0"/>
      </w:tblPr>
      <w:tblGrid>
        <w:gridCol w:w="3188"/>
        <w:gridCol w:w="3197"/>
        <w:gridCol w:w="3187"/>
      </w:tblGrid>
      <w:tr w:rsidR="008F3966" w:rsidTr="008F3966">
        <w:tc>
          <w:tcPr>
            <w:tcW w:w="3238" w:type="dxa"/>
          </w:tcPr>
          <w:p w:rsidR="008F3966" w:rsidRDefault="008F3966" w:rsidP="008F3966">
            <w:pPr>
              <w:jc w:val="center"/>
            </w:pPr>
            <w:r>
              <w:t>Цель</w:t>
            </w:r>
          </w:p>
        </w:tc>
        <w:tc>
          <w:tcPr>
            <w:tcW w:w="3238" w:type="dxa"/>
          </w:tcPr>
          <w:p w:rsidR="008F3966" w:rsidRDefault="008F3966" w:rsidP="008F3966">
            <w:pPr>
              <w:jc w:val="center"/>
            </w:pPr>
            <w:r>
              <w:t>Содержание</w:t>
            </w:r>
          </w:p>
        </w:tc>
        <w:tc>
          <w:tcPr>
            <w:tcW w:w="3238" w:type="dxa"/>
          </w:tcPr>
          <w:p w:rsidR="008F3966" w:rsidRDefault="008F3966" w:rsidP="008F3966">
            <w:pPr>
              <w:jc w:val="center"/>
            </w:pPr>
            <w:r>
              <w:t>Вывод</w:t>
            </w:r>
          </w:p>
        </w:tc>
      </w:tr>
      <w:tr w:rsidR="008F3966" w:rsidTr="008F3966">
        <w:tc>
          <w:tcPr>
            <w:tcW w:w="3238" w:type="dxa"/>
          </w:tcPr>
          <w:p w:rsidR="008F3966" w:rsidRDefault="008F3966" w:rsidP="008F3966">
            <w:pPr>
              <w:jc w:val="center"/>
            </w:pPr>
            <w:r>
              <w:t>1</w:t>
            </w:r>
            <w:proofErr w:type="gramStart"/>
            <w:r>
              <w:t xml:space="preserve"> П</w:t>
            </w:r>
            <w:proofErr w:type="gramEnd"/>
            <w:r>
              <w:t>одвести детей к пониманию того, что вода бывает горячей, холодной теплой.</w:t>
            </w:r>
          </w:p>
        </w:tc>
        <w:tc>
          <w:tcPr>
            <w:tcW w:w="3238" w:type="dxa"/>
          </w:tcPr>
          <w:p w:rsidR="008F3966" w:rsidRDefault="008F3966" w:rsidP="008F3966">
            <w:pPr>
              <w:jc w:val="center"/>
            </w:pPr>
            <w:r>
              <w:t>Во время мытья рук изменить температуру воды.</w:t>
            </w:r>
          </w:p>
        </w:tc>
        <w:tc>
          <w:tcPr>
            <w:tcW w:w="3238" w:type="dxa"/>
          </w:tcPr>
          <w:p w:rsidR="008F3966" w:rsidRDefault="008F3966" w:rsidP="008F3966">
            <w:pPr>
              <w:jc w:val="center"/>
            </w:pPr>
            <w:r>
              <w:t>Вода может быть горячей, холодной</w:t>
            </w:r>
            <w:proofErr w:type="gramStart"/>
            <w:r>
              <w:t xml:space="preserve"> ,</w:t>
            </w:r>
            <w:proofErr w:type="gramEnd"/>
            <w:r>
              <w:t xml:space="preserve"> теплой.</w:t>
            </w:r>
          </w:p>
        </w:tc>
      </w:tr>
      <w:tr w:rsidR="008F3966" w:rsidTr="008F3966">
        <w:tc>
          <w:tcPr>
            <w:tcW w:w="3238" w:type="dxa"/>
          </w:tcPr>
          <w:p w:rsidR="008F3966" w:rsidRDefault="008F3966" w:rsidP="008F3966">
            <w:pPr>
              <w:jc w:val="center"/>
            </w:pPr>
            <w:r>
              <w:t>2</w:t>
            </w:r>
            <w:proofErr w:type="gramStart"/>
            <w:r>
              <w:t xml:space="preserve"> П</w:t>
            </w:r>
            <w:proofErr w:type="gramEnd"/>
            <w:r>
              <w:t>одвести детей к пониманию того, что вода прозрачная.</w:t>
            </w:r>
          </w:p>
        </w:tc>
        <w:tc>
          <w:tcPr>
            <w:tcW w:w="3238" w:type="dxa"/>
          </w:tcPr>
          <w:p w:rsidR="008F3966" w:rsidRDefault="008F3966" w:rsidP="008F3966">
            <w:pPr>
              <w:jc w:val="center"/>
            </w:pPr>
            <w:r>
              <w:t xml:space="preserve">Взять два стакана: один с водой, другой с молоком. В оба стакана опустить </w:t>
            </w:r>
            <w:r w:rsidR="008F26FD">
              <w:t>монетку или камушек.</w:t>
            </w:r>
          </w:p>
        </w:tc>
        <w:tc>
          <w:tcPr>
            <w:tcW w:w="3238" w:type="dxa"/>
          </w:tcPr>
          <w:p w:rsidR="008F3966" w:rsidRDefault="008F26FD" w:rsidP="008F3966">
            <w:pPr>
              <w:jc w:val="center"/>
            </w:pPr>
            <w:r>
              <w:t xml:space="preserve">В стакане с водой камушек виден </w:t>
            </w:r>
            <w:proofErr w:type="gramStart"/>
            <w:r>
              <w:t>–в</w:t>
            </w:r>
            <w:proofErr w:type="gramEnd"/>
            <w:r>
              <w:t xml:space="preserve">ода прозрачная. В стакане с молоком камушка не видно </w:t>
            </w:r>
            <w:proofErr w:type="gramStart"/>
            <w:r>
              <w:t>–м</w:t>
            </w:r>
            <w:proofErr w:type="gramEnd"/>
            <w:r>
              <w:t>олоко непрозрачное.</w:t>
            </w:r>
          </w:p>
        </w:tc>
      </w:tr>
      <w:tr w:rsidR="008F3966" w:rsidTr="008F3966">
        <w:tc>
          <w:tcPr>
            <w:tcW w:w="3238" w:type="dxa"/>
          </w:tcPr>
          <w:p w:rsidR="008F3966" w:rsidRDefault="008F3966" w:rsidP="008F3966">
            <w:pPr>
              <w:jc w:val="center"/>
            </w:pPr>
            <w:r>
              <w:t>3</w:t>
            </w:r>
            <w:proofErr w:type="gramStart"/>
            <w:r>
              <w:t xml:space="preserve"> П</w:t>
            </w:r>
            <w:proofErr w:type="gramEnd"/>
            <w:r>
              <w:t>одвести детей к пониманию, что вода не имеет вкуса.</w:t>
            </w:r>
          </w:p>
        </w:tc>
        <w:tc>
          <w:tcPr>
            <w:tcW w:w="3238" w:type="dxa"/>
          </w:tcPr>
          <w:p w:rsidR="008F3966" w:rsidRDefault="008F26FD" w:rsidP="008F3966">
            <w:pPr>
              <w:jc w:val="center"/>
            </w:pPr>
            <w:r>
              <w:t>1</w:t>
            </w:r>
            <w:proofErr w:type="gramStart"/>
            <w:r>
              <w:t xml:space="preserve"> С</w:t>
            </w:r>
            <w:proofErr w:type="gramEnd"/>
            <w:r>
              <w:t>равнить на вкус воду, молоко, сок.</w:t>
            </w:r>
          </w:p>
          <w:p w:rsidR="008F26FD" w:rsidRDefault="008F26FD" w:rsidP="008F3966">
            <w:pPr>
              <w:jc w:val="center"/>
            </w:pPr>
            <w:r>
              <w:t>2 Взять два стакана с водой. Попробовать воду. Затем положить в один стакан сахарный песок, в другой соль.</w:t>
            </w:r>
          </w:p>
        </w:tc>
        <w:tc>
          <w:tcPr>
            <w:tcW w:w="3238" w:type="dxa"/>
          </w:tcPr>
          <w:p w:rsidR="008F3966" w:rsidRDefault="008F26FD" w:rsidP="008F3966">
            <w:pPr>
              <w:jc w:val="center"/>
            </w:pPr>
            <w:r>
              <w:t>Вода изменилась на вкус: в одном стакане сладкая, в другом соленая.</w:t>
            </w:r>
          </w:p>
        </w:tc>
      </w:tr>
      <w:tr w:rsidR="008F3966" w:rsidTr="008F3966">
        <w:tc>
          <w:tcPr>
            <w:tcW w:w="3238" w:type="dxa"/>
          </w:tcPr>
          <w:p w:rsidR="008F3966" w:rsidRDefault="008F3966" w:rsidP="008F3966">
            <w:pPr>
              <w:jc w:val="center"/>
            </w:pPr>
            <w:r>
              <w:t>4</w:t>
            </w:r>
            <w:proofErr w:type="gramStart"/>
            <w:r>
              <w:t xml:space="preserve"> П</w:t>
            </w:r>
            <w:proofErr w:type="gramEnd"/>
            <w:r>
              <w:t>одвести детей к пониманию того, что вода не имеет запаха.</w:t>
            </w:r>
          </w:p>
        </w:tc>
        <w:tc>
          <w:tcPr>
            <w:tcW w:w="3238" w:type="dxa"/>
          </w:tcPr>
          <w:p w:rsidR="008F3966" w:rsidRDefault="008F26FD" w:rsidP="008F3966">
            <w:pPr>
              <w:jc w:val="center"/>
            </w:pPr>
            <w:r>
              <w:t xml:space="preserve">Сравнить запах в стакане с обычной водой и водой  с добавлением </w:t>
            </w:r>
            <w:proofErr w:type="spellStart"/>
            <w:r>
              <w:t>ароматизаторов</w:t>
            </w:r>
            <w:proofErr w:type="spellEnd"/>
            <w:r>
              <w:t>.</w:t>
            </w:r>
          </w:p>
        </w:tc>
        <w:tc>
          <w:tcPr>
            <w:tcW w:w="3238" w:type="dxa"/>
          </w:tcPr>
          <w:p w:rsidR="008F3966" w:rsidRDefault="00B94439" w:rsidP="008F3966">
            <w:pPr>
              <w:jc w:val="center"/>
            </w:pPr>
            <w:r>
              <w:t>Вода не имеет запаха.</w:t>
            </w:r>
          </w:p>
        </w:tc>
      </w:tr>
      <w:tr w:rsidR="008F3966" w:rsidTr="008F3966">
        <w:tc>
          <w:tcPr>
            <w:tcW w:w="3238" w:type="dxa"/>
          </w:tcPr>
          <w:p w:rsidR="008F3966" w:rsidRDefault="008F3966" w:rsidP="008F3966">
            <w:pPr>
              <w:jc w:val="center"/>
            </w:pPr>
            <w:r>
              <w:t>5</w:t>
            </w:r>
            <w:proofErr w:type="gramStart"/>
            <w:r>
              <w:t xml:space="preserve"> П</w:t>
            </w:r>
            <w:proofErr w:type="gramEnd"/>
            <w:r>
              <w:t>одвести детей к пониманию того, что вода жидкая, может течь.</w:t>
            </w:r>
          </w:p>
        </w:tc>
        <w:tc>
          <w:tcPr>
            <w:tcW w:w="3238" w:type="dxa"/>
          </w:tcPr>
          <w:p w:rsidR="008F3966" w:rsidRDefault="008F26FD" w:rsidP="008F3966">
            <w:pPr>
              <w:jc w:val="center"/>
            </w:pPr>
            <w:r>
              <w:t>Взять равные сосуды, переливать воду из одного в другой. В один из сосудов положить твердый предмет, переместить предмет из одного сосуда в другой.</w:t>
            </w:r>
          </w:p>
        </w:tc>
        <w:tc>
          <w:tcPr>
            <w:tcW w:w="3238" w:type="dxa"/>
          </w:tcPr>
          <w:p w:rsidR="008F3966" w:rsidRDefault="00B94439" w:rsidP="008F3966">
            <w:pPr>
              <w:jc w:val="center"/>
            </w:pPr>
            <w:r>
              <w:t>Вода жидкая – течет.</w:t>
            </w:r>
          </w:p>
        </w:tc>
      </w:tr>
      <w:tr w:rsidR="008F3966" w:rsidTr="008F3966">
        <w:tc>
          <w:tcPr>
            <w:tcW w:w="3238" w:type="dxa"/>
          </w:tcPr>
          <w:p w:rsidR="008F3966" w:rsidRDefault="008F3966" w:rsidP="008F3966">
            <w:pPr>
              <w:jc w:val="center"/>
            </w:pPr>
            <w:r>
              <w:t>6</w:t>
            </w:r>
            <w:proofErr w:type="gramStart"/>
            <w:r>
              <w:t xml:space="preserve"> П</w:t>
            </w:r>
            <w:proofErr w:type="gramEnd"/>
            <w:r>
              <w:t>одвести детей к пониманию того, что в воде одни вещества растворяются, а другие нет.</w:t>
            </w:r>
          </w:p>
        </w:tc>
        <w:tc>
          <w:tcPr>
            <w:tcW w:w="3238" w:type="dxa"/>
          </w:tcPr>
          <w:p w:rsidR="008F3966" w:rsidRDefault="008F26FD" w:rsidP="008F3966">
            <w:pPr>
              <w:jc w:val="center"/>
            </w:pPr>
            <w:r>
              <w:t>Взять два стакана с водой. В один положить обычный речной песок, а в другой сахарный. Размешать.</w:t>
            </w:r>
          </w:p>
        </w:tc>
        <w:tc>
          <w:tcPr>
            <w:tcW w:w="3238" w:type="dxa"/>
          </w:tcPr>
          <w:p w:rsidR="008F3966" w:rsidRDefault="00B94439" w:rsidP="008F3966">
            <w:pPr>
              <w:jc w:val="center"/>
            </w:pPr>
            <w:r>
              <w:t xml:space="preserve">Сахарного песка не видно </w:t>
            </w:r>
            <w:proofErr w:type="gramStart"/>
            <w:r>
              <w:t>–р</w:t>
            </w:r>
            <w:proofErr w:type="gramEnd"/>
            <w:r>
              <w:t>астворился в воде, речной песок опустился на дно стакана, не растворился.</w:t>
            </w:r>
          </w:p>
        </w:tc>
      </w:tr>
      <w:tr w:rsidR="008F3966" w:rsidTr="008F3966">
        <w:tc>
          <w:tcPr>
            <w:tcW w:w="3238" w:type="dxa"/>
          </w:tcPr>
          <w:p w:rsidR="008F3966" w:rsidRDefault="008F3966" w:rsidP="008F3966">
            <w:pPr>
              <w:jc w:val="center"/>
            </w:pPr>
            <w:r>
              <w:t>7</w:t>
            </w:r>
            <w:proofErr w:type="gramStart"/>
            <w:r>
              <w:t xml:space="preserve"> П</w:t>
            </w:r>
            <w:proofErr w:type="gramEnd"/>
            <w:r>
              <w:t>одвести детей к пониманию того, что вода не имеет формы.</w:t>
            </w:r>
          </w:p>
        </w:tc>
        <w:tc>
          <w:tcPr>
            <w:tcW w:w="3238" w:type="dxa"/>
          </w:tcPr>
          <w:p w:rsidR="008F3966" w:rsidRDefault="008F26FD" w:rsidP="008F3966">
            <w:pPr>
              <w:jc w:val="center"/>
            </w:pPr>
            <w:r>
              <w:t>1</w:t>
            </w:r>
            <w:proofErr w:type="gramStart"/>
            <w:r>
              <w:t xml:space="preserve"> В</w:t>
            </w:r>
            <w:proofErr w:type="gramEnd"/>
            <w:r>
              <w:t>зять деревянный кубик, определить форму, меняя место его расположения (на руке, в стакане, на тарелке).</w:t>
            </w:r>
          </w:p>
          <w:p w:rsidR="008F26FD" w:rsidRDefault="008F26FD" w:rsidP="008F3966">
            <w:pPr>
              <w:jc w:val="center"/>
            </w:pPr>
            <w:r>
              <w:t>2</w:t>
            </w:r>
            <w:proofErr w:type="gramStart"/>
            <w:r>
              <w:t xml:space="preserve"> Н</w:t>
            </w:r>
            <w:proofErr w:type="gramEnd"/>
            <w:r>
              <w:t>алить воду в сосуды разной формы.</w:t>
            </w:r>
          </w:p>
        </w:tc>
        <w:tc>
          <w:tcPr>
            <w:tcW w:w="3238" w:type="dxa"/>
          </w:tcPr>
          <w:p w:rsidR="008F3966" w:rsidRDefault="00B94439" w:rsidP="008F3966">
            <w:pPr>
              <w:jc w:val="center"/>
            </w:pPr>
            <w:r>
              <w:t>Форма кубика не меняется.</w:t>
            </w:r>
          </w:p>
          <w:p w:rsidR="00B94439" w:rsidRDefault="00B94439" w:rsidP="008F3966">
            <w:pPr>
              <w:jc w:val="center"/>
            </w:pPr>
            <w:r>
              <w:t>Вода принимает форму того сосуда, в котором находится. Жидкая вода не имеет формы.</w:t>
            </w:r>
          </w:p>
        </w:tc>
      </w:tr>
    </w:tbl>
    <w:p w:rsidR="008F3966" w:rsidRDefault="008F3966" w:rsidP="008F3966">
      <w:pPr>
        <w:ind w:left="142"/>
        <w:jc w:val="center"/>
      </w:pPr>
    </w:p>
    <w:p w:rsidR="00C04687" w:rsidRPr="00C04687" w:rsidRDefault="00C04687" w:rsidP="00C04687">
      <w:pPr>
        <w:jc w:val="center"/>
        <w:rPr>
          <w:b/>
          <w:sz w:val="24"/>
          <w:szCs w:val="24"/>
        </w:rPr>
      </w:pPr>
      <w:r w:rsidRPr="00C04687">
        <w:rPr>
          <w:b/>
          <w:sz w:val="24"/>
          <w:szCs w:val="24"/>
        </w:rPr>
        <w:lastRenderedPageBreak/>
        <w:t>ОПЫТЫ СО СНЕГОМ</w:t>
      </w:r>
    </w:p>
    <w:p w:rsidR="00C04687" w:rsidRPr="00C04687" w:rsidRDefault="00C04687" w:rsidP="00C04687">
      <w:pPr>
        <w:rPr>
          <w:b/>
          <w:szCs w:val="28"/>
        </w:rPr>
      </w:pPr>
      <w:r w:rsidRPr="00C04687">
        <w:rPr>
          <w:b/>
          <w:szCs w:val="28"/>
        </w:rPr>
        <w:t xml:space="preserve">Где лучики? </w:t>
      </w:r>
    </w:p>
    <w:p w:rsidR="00C04687" w:rsidRPr="00C04687" w:rsidRDefault="00C04687" w:rsidP="00C04687">
      <w:pPr>
        <w:rPr>
          <w:szCs w:val="28"/>
        </w:rPr>
      </w:pPr>
      <w:r w:rsidRPr="00C04687">
        <w:rPr>
          <w:szCs w:val="28"/>
        </w:rPr>
        <w:t>Цель</w:t>
      </w:r>
      <w:proofErr w:type="gramStart"/>
      <w:r w:rsidRPr="00C04687">
        <w:rPr>
          <w:szCs w:val="28"/>
        </w:rPr>
        <w:t xml:space="preserve"> :</w:t>
      </w:r>
      <w:proofErr w:type="gramEnd"/>
      <w:r w:rsidRPr="00C04687">
        <w:rPr>
          <w:szCs w:val="28"/>
        </w:rPr>
        <w:t xml:space="preserve"> Показать детям</w:t>
      </w:r>
      <w:proofErr w:type="gramStart"/>
      <w:r w:rsidRPr="00C04687">
        <w:rPr>
          <w:szCs w:val="28"/>
        </w:rPr>
        <w:t xml:space="preserve"> ,</w:t>
      </w:r>
      <w:proofErr w:type="gramEnd"/>
      <w:r w:rsidRPr="00C04687">
        <w:rPr>
          <w:szCs w:val="28"/>
        </w:rPr>
        <w:t xml:space="preserve"> что форма снежинок меняется в зависимости  от погоды.</w:t>
      </w:r>
    </w:p>
    <w:p w:rsidR="00C04687" w:rsidRPr="00C04687" w:rsidRDefault="00C04687" w:rsidP="00C04687">
      <w:pPr>
        <w:rPr>
          <w:szCs w:val="28"/>
        </w:rPr>
      </w:pPr>
      <w:r w:rsidRPr="00C04687">
        <w:rPr>
          <w:szCs w:val="28"/>
        </w:rPr>
        <w:t xml:space="preserve"> Материал: Черная шерстяная ткань</w:t>
      </w:r>
      <w:proofErr w:type="gramStart"/>
      <w:r w:rsidRPr="00C04687">
        <w:rPr>
          <w:szCs w:val="28"/>
        </w:rPr>
        <w:t xml:space="preserve"> ,</w:t>
      </w:r>
      <w:proofErr w:type="gramEnd"/>
      <w:r w:rsidRPr="00C04687">
        <w:rPr>
          <w:szCs w:val="28"/>
        </w:rPr>
        <w:t>лупа, вертушки.</w:t>
      </w:r>
    </w:p>
    <w:p w:rsidR="00C04687" w:rsidRPr="00C04687" w:rsidRDefault="00C04687" w:rsidP="00C04687">
      <w:pPr>
        <w:rPr>
          <w:szCs w:val="28"/>
        </w:rPr>
      </w:pPr>
      <w:r w:rsidRPr="00C04687">
        <w:rPr>
          <w:szCs w:val="28"/>
        </w:rPr>
        <w:t xml:space="preserve">Дать детям понаблюдать за ветром. Отметить его силу и направление при помощи вертушек .Спросить у детей как они </w:t>
      </w:r>
      <w:proofErr w:type="gramStart"/>
      <w:r w:rsidRPr="00C04687">
        <w:rPr>
          <w:szCs w:val="28"/>
        </w:rPr>
        <w:t>думают</w:t>
      </w:r>
      <w:proofErr w:type="gramEnd"/>
      <w:r w:rsidRPr="00C04687">
        <w:rPr>
          <w:szCs w:val="28"/>
        </w:rPr>
        <w:t xml:space="preserve"> влияет ли это на снежинки. Рассмотреть снежинки на ткани. Сделать вывод, что у снежинок нет лучиков, потому что они ломаются от ветра.</w:t>
      </w:r>
    </w:p>
    <w:p w:rsidR="00C04687" w:rsidRPr="00C04687" w:rsidRDefault="00C04687" w:rsidP="00C04687">
      <w:pPr>
        <w:rPr>
          <w:b/>
          <w:szCs w:val="28"/>
        </w:rPr>
      </w:pPr>
      <w:r w:rsidRPr="00C04687">
        <w:rPr>
          <w:b/>
          <w:szCs w:val="28"/>
        </w:rPr>
        <w:t>Чистота снега</w:t>
      </w:r>
    </w:p>
    <w:p w:rsidR="00C04687" w:rsidRPr="00C04687" w:rsidRDefault="00C04687" w:rsidP="00C04687">
      <w:pPr>
        <w:rPr>
          <w:szCs w:val="28"/>
        </w:rPr>
      </w:pPr>
      <w:r w:rsidRPr="00C04687">
        <w:rPr>
          <w:szCs w:val="28"/>
        </w:rPr>
        <w:t xml:space="preserve">Цель </w:t>
      </w:r>
      <w:proofErr w:type="gramStart"/>
      <w:r w:rsidRPr="00C04687">
        <w:rPr>
          <w:szCs w:val="28"/>
        </w:rPr>
        <w:t>:У</w:t>
      </w:r>
      <w:proofErr w:type="gramEnd"/>
      <w:r w:rsidRPr="00C04687">
        <w:rPr>
          <w:szCs w:val="28"/>
        </w:rPr>
        <w:t>знать можно ли есть снег?</w:t>
      </w:r>
    </w:p>
    <w:p w:rsidR="00C04687" w:rsidRPr="00C04687" w:rsidRDefault="00C04687" w:rsidP="00C04687">
      <w:pPr>
        <w:rPr>
          <w:szCs w:val="28"/>
        </w:rPr>
      </w:pPr>
      <w:r w:rsidRPr="00C04687">
        <w:rPr>
          <w:szCs w:val="28"/>
        </w:rPr>
        <w:t>Материалы: емкость</w:t>
      </w:r>
      <w:proofErr w:type="gramStart"/>
      <w:r w:rsidRPr="00C04687">
        <w:rPr>
          <w:szCs w:val="28"/>
        </w:rPr>
        <w:t xml:space="preserve"> ,</w:t>
      </w:r>
      <w:proofErr w:type="gramEnd"/>
      <w:r w:rsidRPr="00C04687">
        <w:rPr>
          <w:szCs w:val="28"/>
        </w:rPr>
        <w:t xml:space="preserve"> марля.</w:t>
      </w:r>
    </w:p>
    <w:p w:rsidR="00C04687" w:rsidRPr="00C04687" w:rsidRDefault="00C04687" w:rsidP="00C04687">
      <w:pPr>
        <w:rPr>
          <w:szCs w:val="28"/>
        </w:rPr>
      </w:pPr>
      <w:r w:rsidRPr="00C04687">
        <w:rPr>
          <w:szCs w:val="28"/>
        </w:rPr>
        <w:t>Положить снег в емкость</w:t>
      </w:r>
      <w:proofErr w:type="gramStart"/>
      <w:r w:rsidRPr="00C04687">
        <w:rPr>
          <w:szCs w:val="28"/>
        </w:rPr>
        <w:t xml:space="preserve"> ,</w:t>
      </w:r>
      <w:proofErr w:type="gramEnd"/>
      <w:r w:rsidRPr="00C04687">
        <w:rPr>
          <w:szCs w:val="28"/>
        </w:rPr>
        <w:t xml:space="preserve"> подождать, когда он растает . Переливаем талую воду в другую емкость через несколько слоев марли,  на марле остается грязь.  Делаем вывод, что снег грязный,  есть его нельзя</w:t>
      </w:r>
    </w:p>
    <w:p w:rsidR="00C04687" w:rsidRPr="00C04687" w:rsidRDefault="00C04687" w:rsidP="00C04687">
      <w:pPr>
        <w:rPr>
          <w:b/>
          <w:sz w:val="32"/>
          <w:szCs w:val="32"/>
        </w:rPr>
      </w:pPr>
      <w:r w:rsidRPr="00C04687">
        <w:rPr>
          <w:b/>
          <w:szCs w:val="28"/>
        </w:rPr>
        <w:t xml:space="preserve">Снег </w:t>
      </w:r>
      <w:r>
        <w:rPr>
          <w:b/>
          <w:szCs w:val="28"/>
        </w:rPr>
        <w:t xml:space="preserve">- </w:t>
      </w:r>
      <w:r w:rsidRPr="00C04687">
        <w:rPr>
          <w:b/>
          <w:szCs w:val="28"/>
        </w:rPr>
        <w:t>это</w:t>
      </w:r>
      <w:r w:rsidRPr="00C04687">
        <w:rPr>
          <w:b/>
          <w:sz w:val="32"/>
          <w:szCs w:val="32"/>
        </w:rPr>
        <w:t xml:space="preserve"> вода</w:t>
      </w:r>
    </w:p>
    <w:p w:rsidR="00C04687" w:rsidRPr="00C04687" w:rsidRDefault="00C04687" w:rsidP="00C04687">
      <w:pPr>
        <w:rPr>
          <w:szCs w:val="28"/>
        </w:rPr>
      </w:pPr>
      <w:r w:rsidRPr="00C04687">
        <w:rPr>
          <w:szCs w:val="28"/>
        </w:rPr>
        <w:t xml:space="preserve">Цель: Дать представление, что снег </w:t>
      </w:r>
      <w:proofErr w:type="gramStart"/>
      <w:r w:rsidRPr="00C04687">
        <w:rPr>
          <w:szCs w:val="28"/>
        </w:rPr>
        <w:t>-э</w:t>
      </w:r>
      <w:proofErr w:type="gramEnd"/>
      <w:r w:rsidRPr="00C04687">
        <w:rPr>
          <w:szCs w:val="28"/>
        </w:rPr>
        <w:t>то вода</w:t>
      </w:r>
    </w:p>
    <w:p w:rsidR="00C04687" w:rsidRPr="00C04687" w:rsidRDefault="00C04687" w:rsidP="00C04687">
      <w:pPr>
        <w:rPr>
          <w:szCs w:val="28"/>
        </w:rPr>
      </w:pPr>
      <w:r w:rsidRPr="00C04687">
        <w:rPr>
          <w:szCs w:val="28"/>
        </w:rPr>
        <w:t xml:space="preserve">Материалы: емкость </w:t>
      </w:r>
    </w:p>
    <w:p w:rsidR="00C04687" w:rsidRPr="00C04687" w:rsidRDefault="00C04687" w:rsidP="00C04687">
      <w:pPr>
        <w:rPr>
          <w:szCs w:val="28"/>
        </w:rPr>
      </w:pPr>
      <w:r w:rsidRPr="00C04687">
        <w:rPr>
          <w:szCs w:val="28"/>
        </w:rPr>
        <w:t>С прогулки принести снег в емкости</w:t>
      </w:r>
      <w:r>
        <w:rPr>
          <w:szCs w:val="28"/>
        </w:rPr>
        <w:t>,</w:t>
      </w:r>
      <w:r w:rsidRPr="00C04687">
        <w:rPr>
          <w:szCs w:val="28"/>
        </w:rPr>
        <w:t xml:space="preserve"> оставить на некоторое время в группе и посмотреть</w:t>
      </w:r>
      <w:r>
        <w:rPr>
          <w:szCs w:val="28"/>
        </w:rPr>
        <w:t>,</w:t>
      </w:r>
      <w:r w:rsidRPr="00C04687">
        <w:rPr>
          <w:szCs w:val="28"/>
        </w:rPr>
        <w:t xml:space="preserve"> что с ним произойдет.  Делаем вывод</w:t>
      </w:r>
      <w:r>
        <w:rPr>
          <w:szCs w:val="28"/>
        </w:rPr>
        <w:t>,</w:t>
      </w:r>
      <w:r w:rsidRPr="00C04687">
        <w:rPr>
          <w:szCs w:val="28"/>
        </w:rPr>
        <w:t xml:space="preserve"> что снег </w:t>
      </w:r>
      <w:r>
        <w:rPr>
          <w:szCs w:val="28"/>
        </w:rPr>
        <w:t xml:space="preserve">- </w:t>
      </w:r>
      <w:r w:rsidRPr="00C04687">
        <w:rPr>
          <w:szCs w:val="28"/>
        </w:rPr>
        <w:t>это вода</w:t>
      </w:r>
      <w:r>
        <w:rPr>
          <w:szCs w:val="28"/>
        </w:rPr>
        <w:t>.</w:t>
      </w:r>
      <w:r w:rsidRPr="00C04687">
        <w:rPr>
          <w:szCs w:val="28"/>
        </w:rPr>
        <w:t xml:space="preserve"> </w:t>
      </w:r>
    </w:p>
    <w:p w:rsidR="00C04687" w:rsidRDefault="00C04687" w:rsidP="00C04687">
      <w:pPr>
        <w:rPr>
          <w:sz w:val="24"/>
          <w:szCs w:val="24"/>
        </w:rPr>
      </w:pPr>
    </w:p>
    <w:p w:rsidR="00C04687" w:rsidRPr="008D0C28" w:rsidRDefault="00C04687" w:rsidP="008F3966">
      <w:pPr>
        <w:ind w:left="142"/>
        <w:jc w:val="center"/>
      </w:pPr>
    </w:p>
    <w:sectPr w:rsidR="00C04687" w:rsidRPr="008D0C28" w:rsidSect="008F396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609"/>
    <w:multiLevelType w:val="hybridMultilevel"/>
    <w:tmpl w:val="C166D9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57D68"/>
    <w:multiLevelType w:val="hybridMultilevel"/>
    <w:tmpl w:val="B5F28B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7FF1"/>
    <w:rsid w:val="0003414E"/>
    <w:rsid w:val="000349B6"/>
    <w:rsid w:val="0006053F"/>
    <w:rsid w:val="000E54DA"/>
    <w:rsid w:val="00242670"/>
    <w:rsid w:val="004A2522"/>
    <w:rsid w:val="00555931"/>
    <w:rsid w:val="005C4DAE"/>
    <w:rsid w:val="006323EB"/>
    <w:rsid w:val="008402B5"/>
    <w:rsid w:val="00841799"/>
    <w:rsid w:val="008924E4"/>
    <w:rsid w:val="008D0C28"/>
    <w:rsid w:val="008F26FD"/>
    <w:rsid w:val="008F3966"/>
    <w:rsid w:val="00927EF2"/>
    <w:rsid w:val="00AE18D2"/>
    <w:rsid w:val="00B94439"/>
    <w:rsid w:val="00BB49D8"/>
    <w:rsid w:val="00C04687"/>
    <w:rsid w:val="00C51B7F"/>
    <w:rsid w:val="00C71A55"/>
    <w:rsid w:val="00CF2E4B"/>
    <w:rsid w:val="00D22CC0"/>
    <w:rsid w:val="00D57FF1"/>
    <w:rsid w:val="00F06934"/>
    <w:rsid w:val="00FC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22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autoRedefine/>
    <w:qFormat/>
    <w:rsid w:val="006323EB"/>
    <w:pPr>
      <w:keepNext/>
      <w:spacing w:line="240" w:lineRule="auto"/>
      <w:jc w:val="left"/>
      <w:outlineLvl w:val="1"/>
    </w:pPr>
    <w:rPr>
      <w:rFonts w:cs="Arial"/>
      <w:bCs/>
      <w:color w:val="252525"/>
      <w:sz w:val="21"/>
      <w:szCs w:val="21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323EB"/>
    <w:rPr>
      <w:rFonts w:ascii="Times New Roman" w:hAnsi="Times New Roman" w:cs="Arial"/>
      <w:bCs/>
      <w:color w:val="252525"/>
      <w:sz w:val="21"/>
      <w:szCs w:val="21"/>
    </w:rPr>
  </w:style>
  <w:style w:type="character" w:styleId="a3">
    <w:name w:val="Emphasis"/>
    <w:basedOn w:val="a0"/>
    <w:qFormat/>
    <w:rsid w:val="00D22CC0"/>
    <w:rPr>
      <w:rFonts w:ascii="Times New Roman" w:hAnsi="Times New Roman"/>
      <w:iCs/>
      <w:sz w:val="28"/>
    </w:rPr>
  </w:style>
  <w:style w:type="table" w:styleId="a4">
    <w:name w:val="Table Grid"/>
    <w:basedOn w:val="a1"/>
    <w:uiPriority w:val="59"/>
    <w:rsid w:val="00C51B7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Максимова</dc:creator>
  <cp:lastModifiedBy>Валерия Максимова</cp:lastModifiedBy>
  <cp:revision>10</cp:revision>
  <dcterms:created xsi:type="dcterms:W3CDTF">2020-03-15T06:33:00Z</dcterms:created>
  <dcterms:modified xsi:type="dcterms:W3CDTF">2020-03-21T13:31:00Z</dcterms:modified>
</cp:coreProperties>
</file>