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88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№33 "Светлячок" комбинированного вида г. Улан – Удэ</w:t>
      </w: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88F" w:rsidRDefault="00D0088F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88F" w:rsidRPr="00D0088F" w:rsidRDefault="00D0088F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D0088F" w:rsidP="002A7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88F">
        <w:rPr>
          <w:rFonts w:ascii="Times New Roman" w:hAnsi="Times New Roman" w:cs="Times New Roman"/>
          <w:b/>
          <w:sz w:val="36"/>
          <w:szCs w:val="36"/>
        </w:rPr>
        <w:t>Проект театрализованного представления по русской народной сказки «</w:t>
      </w:r>
      <w:r>
        <w:rPr>
          <w:rFonts w:ascii="Times New Roman" w:hAnsi="Times New Roman" w:cs="Times New Roman"/>
          <w:b/>
          <w:sz w:val="36"/>
          <w:szCs w:val="36"/>
        </w:rPr>
        <w:t>Гус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и-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лебеди» в подготовительных группах </w:t>
      </w:r>
      <w:r w:rsidRPr="00D0088F">
        <w:rPr>
          <w:rFonts w:ascii="Times New Roman" w:hAnsi="Times New Roman" w:cs="Times New Roman"/>
          <w:b/>
          <w:sz w:val="36"/>
          <w:szCs w:val="36"/>
        </w:rPr>
        <w:t>№29, №30, №36.</w:t>
      </w: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D0088F">
      <w:pPr>
        <w:rPr>
          <w:rFonts w:ascii="Times New Roman" w:hAnsi="Times New Roman" w:cs="Times New Roman"/>
          <w:sz w:val="28"/>
          <w:szCs w:val="28"/>
        </w:rPr>
      </w:pPr>
    </w:p>
    <w:p w:rsidR="002A7239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D0088F" w:rsidRPr="00D0088F" w:rsidRDefault="00D0088F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D0088F" w:rsidP="002A72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88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0088F">
        <w:rPr>
          <w:rFonts w:ascii="Times New Roman" w:hAnsi="Times New Roman" w:cs="Times New Roman"/>
          <w:sz w:val="28"/>
          <w:szCs w:val="28"/>
        </w:rPr>
        <w:t xml:space="preserve">    </w:t>
      </w:r>
      <w:r w:rsidR="002A7239" w:rsidRPr="00D0088F"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2A7239" w:rsidRPr="00D0088F" w:rsidRDefault="002A7239" w:rsidP="002A7239">
      <w:pPr>
        <w:jc w:val="right"/>
        <w:rPr>
          <w:rFonts w:ascii="Times New Roman" w:hAnsi="Times New Roman" w:cs="Times New Roman"/>
          <w:sz w:val="28"/>
          <w:szCs w:val="28"/>
        </w:rPr>
      </w:pPr>
      <w:r w:rsidRPr="00D0088F">
        <w:rPr>
          <w:rFonts w:ascii="Times New Roman" w:hAnsi="Times New Roman" w:cs="Times New Roman"/>
          <w:sz w:val="28"/>
          <w:szCs w:val="28"/>
        </w:rPr>
        <w:t>Афанасьева Ирина Николаевна</w:t>
      </w:r>
    </w:p>
    <w:p w:rsidR="002A7239" w:rsidRPr="00D0088F" w:rsidRDefault="002A7239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88F" w:rsidRPr="00D0088F" w:rsidRDefault="00D0088F" w:rsidP="00D0088F">
      <w:pPr>
        <w:rPr>
          <w:rFonts w:ascii="Times New Roman" w:hAnsi="Times New Roman" w:cs="Times New Roman"/>
          <w:sz w:val="28"/>
          <w:szCs w:val="28"/>
        </w:rPr>
      </w:pPr>
    </w:p>
    <w:p w:rsidR="00D0088F" w:rsidRDefault="00D0088F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88F" w:rsidRPr="00D0088F" w:rsidRDefault="00D0088F" w:rsidP="002A7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239" w:rsidRPr="00D0088F" w:rsidRDefault="002A7239" w:rsidP="00D0088F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88F">
        <w:rPr>
          <w:rFonts w:ascii="Times New Roman" w:hAnsi="Times New Roman" w:cs="Times New Roman"/>
          <w:sz w:val="28"/>
          <w:szCs w:val="28"/>
        </w:rPr>
        <w:t>2023год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lastRenderedPageBreak/>
        <w:t>Вид проекта:</w:t>
      </w:r>
      <w:r w:rsidRPr="00556237">
        <w:rPr>
          <w:rFonts w:ascii="Times New Roman" w:hAnsi="Times New Roman" w:cs="Times New Roman"/>
          <w:sz w:val="28"/>
          <w:szCs w:val="28"/>
        </w:rPr>
        <w:t xml:space="preserve"> творческий</w:t>
      </w:r>
      <w:r w:rsidR="00D0088F" w:rsidRPr="00556237">
        <w:rPr>
          <w:rFonts w:ascii="Times New Roman" w:hAnsi="Times New Roman" w:cs="Times New Roman"/>
          <w:sz w:val="28"/>
          <w:szCs w:val="28"/>
        </w:rPr>
        <w:t>, групповой.</w:t>
      </w:r>
    </w:p>
    <w:p w:rsidR="002A7239" w:rsidRPr="00556237" w:rsidRDefault="00D0088F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5562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23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556237">
        <w:rPr>
          <w:rFonts w:ascii="Times New Roman" w:hAnsi="Times New Roman" w:cs="Times New Roman"/>
          <w:sz w:val="28"/>
          <w:szCs w:val="28"/>
        </w:rPr>
        <w:t>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56237">
        <w:rPr>
          <w:rFonts w:ascii="Times New Roman" w:hAnsi="Times New Roman" w:cs="Times New Roman"/>
          <w:sz w:val="28"/>
          <w:szCs w:val="28"/>
        </w:rPr>
        <w:t xml:space="preserve"> дети, воспитатели, родители.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Интеграция:</w:t>
      </w:r>
      <w:r w:rsidRPr="00556237">
        <w:rPr>
          <w:rFonts w:ascii="Times New Roman" w:hAnsi="Times New Roman" w:cs="Times New Roman"/>
          <w:sz w:val="28"/>
          <w:szCs w:val="28"/>
        </w:rPr>
        <w:t xml:space="preserve"> социальн</w:t>
      </w:r>
      <w:proofErr w:type="gramStart"/>
      <w:r w:rsidRPr="005562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56237">
        <w:rPr>
          <w:rFonts w:ascii="Times New Roman" w:hAnsi="Times New Roman" w:cs="Times New Roman"/>
          <w:sz w:val="28"/>
          <w:szCs w:val="28"/>
        </w:rPr>
        <w:t xml:space="preserve"> коммуникативное развитие, художественно – эстетическое развитие; речевое развитие; познавательно</w:t>
      </w:r>
      <w:r w:rsidR="00D0088F" w:rsidRPr="00556237">
        <w:rPr>
          <w:rFonts w:ascii="Times New Roman" w:hAnsi="Times New Roman" w:cs="Times New Roman"/>
          <w:sz w:val="28"/>
          <w:szCs w:val="28"/>
        </w:rPr>
        <w:t>е развитие.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556237">
        <w:rPr>
          <w:rFonts w:ascii="Times New Roman" w:hAnsi="Times New Roman" w:cs="Times New Roman"/>
          <w:sz w:val="28"/>
          <w:szCs w:val="28"/>
        </w:rPr>
        <w:t xml:space="preserve"> Формирование у детей и родителей интереса к театру и совместной театральной деятельности.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2A7239" w:rsidRPr="00556237" w:rsidRDefault="00D0088F" w:rsidP="00D0088F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1.</w:t>
      </w:r>
      <w:r w:rsidR="002A7239" w:rsidRPr="00556237">
        <w:rPr>
          <w:rFonts w:ascii="Times New Roman" w:hAnsi="Times New Roman" w:cs="Times New Roman"/>
          <w:sz w:val="28"/>
          <w:szCs w:val="28"/>
        </w:rPr>
        <w:t xml:space="preserve">Развивать у детей коммуникативные способности: умение общаться </w:t>
      </w:r>
      <w:proofErr w:type="gramStart"/>
      <w:r w:rsidR="002A7239" w:rsidRPr="0055623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A7239" w:rsidRPr="00556237">
        <w:rPr>
          <w:rFonts w:ascii="Times New Roman" w:hAnsi="Times New Roman" w:cs="Times New Roman"/>
          <w:sz w:val="28"/>
          <w:szCs w:val="28"/>
        </w:rPr>
        <w:t xml:space="preserve"> взрослыми и детьми, </w:t>
      </w:r>
      <w:r w:rsidRPr="00556237">
        <w:rPr>
          <w:rFonts w:ascii="Times New Roman" w:hAnsi="Times New Roman" w:cs="Times New Roman"/>
          <w:sz w:val="28"/>
          <w:szCs w:val="28"/>
        </w:rPr>
        <w:t xml:space="preserve"> </w:t>
      </w:r>
      <w:r w:rsidR="002A7239" w:rsidRPr="00556237">
        <w:rPr>
          <w:rFonts w:ascii="Times New Roman" w:hAnsi="Times New Roman" w:cs="Times New Roman"/>
          <w:sz w:val="28"/>
          <w:szCs w:val="28"/>
        </w:rPr>
        <w:t xml:space="preserve"> на правила речевого общения, побуждать к умению строить ролевые диалоги в процессе обыгрывания сказки.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2. Формировать у детей театрально-творческие способности, навыки театральной культуры.</w:t>
      </w:r>
    </w:p>
    <w:p w:rsid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3. Формировать представ</w:t>
      </w:r>
      <w:r w:rsidR="00556237">
        <w:rPr>
          <w:rFonts w:ascii="Times New Roman" w:hAnsi="Times New Roman" w:cs="Times New Roman"/>
          <w:sz w:val="28"/>
          <w:szCs w:val="28"/>
        </w:rPr>
        <w:t>ление о различных видах театра.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4. Создать условия для развития творческой активности детей, привлекать детей к совместной театрализованной деятельности.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5. Пополнить и активизировать словарь детей, развивать воображение и мышление.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6. Заинтересовать родителей в изготовлении костюмов и атрибутов к спектаклю, созданию совместных творческих работ с детьми.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7. Помогать робким и застенчивым детям включаться в театрализованную игру.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1. Недостаточное внимание родителей и детей к театру.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2. Несформированные умения детей в «актёрском мастерстве».</w:t>
      </w:r>
    </w:p>
    <w:p w:rsidR="002A7239" w:rsidRPr="00556237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556237">
        <w:rPr>
          <w:rFonts w:ascii="Times New Roman" w:hAnsi="Times New Roman" w:cs="Times New Roman"/>
          <w:sz w:val="28"/>
          <w:szCs w:val="28"/>
        </w:rPr>
        <w:t>3. Поверхностные знания детей о разных видах театра в детском саду.</w:t>
      </w:r>
    </w:p>
    <w:p w:rsidR="002A7239" w:rsidRDefault="002A7239" w:rsidP="002A7239"/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Ресурсное обеспечение:  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168B">
        <w:rPr>
          <w:rFonts w:ascii="Times New Roman" w:hAnsi="Times New Roman" w:cs="Times New Roman"/>
          <w:sz w:val="28"/>
          <w:szCs w:val="28"/>
        </w:rPr>
        <w:t>пальчиковые театры,  настольные театры,  театр на магнитах,  элементы костюмов,  раскраски по мотивам сказок,  дидактические игры:  лото «Сказки», «Мои любимые сказки», книги, сюжетные картинки,  иллюстрации к сказкам.</w:t>
      </w:r>
      <w:proofErr w:type="gramEnd"/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творческая деятельность (игровое творчество, песенное, танцевальное, импровизация на детских музыкальных инструментах) ;  игры драматизации;  беседы после просмотра спектаклей;  упражнения по дикции;  игры-превращения;  упражнения на развитие мимики, детской пластики элементы искусства пантомимы;  театральные этюды;  репетиции и обыгрывание сказок и инсценировок.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у детей сформируется устойчивый интерес к театрально </w:t>
      </w:r>
      <w:proofErr w:type="gramStart"/>
      <w:r w:rsidRPr="00C9168B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9168B">
        <w:rPr>
          <w:rFonts w:ascii="Times New Roman" w:hAnsi="Times New Roman" w:cs="Times New Roman"/>
          <w:sz w:val="28"/>
          <w:szCs w:val="28"/>
        </w:rPr>
        <w:t>гровой деятельности, желание участвовать в спектакле по сюжету знакомой сказки; дети должны научиться пользоваться настольным и пальчиковым театром;  сформировать умение передавать характер персонажа интонационной выразительностью речи, мимикой, жестами; умение строить ролевые диалоги и согласовывать свои действия с другими детьми в ходе спектакля; умение свободно держаться на сцене.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9168B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1Этап. Информационный.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Цель этапа: Познакомить всех участников с проектом.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1. Консультации для родителей "Развитие детей в театрализованной деятельности".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2. Определение целей и задач.</w:t>
      </w:r>
    </w:p>
    <w:p w:rsid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3. Разработка проекта в группе: «Гуси-лебеди».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lastRenderedPageBreak/>
        <w:t>4. Индивидуальные беседы с родителями по выявлению их заинтересованности в пополнении театрального уголка, их способностей в той или иной области рукоделия и возможностей.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5. Введение детей в игровую ситуацию. Знакомство со сказкой «Гуси-лебеди» (чтение, рассматривание иллюстраций, театральн</w:t>
      </w:r>
      <w:r w:rsidR="00556237" w:rsidRPr="00C9168B">
        <w:rPr>
          <w:rFonts w:ascii="Times New Roman" w:hAnsi="Times New Roman" w:cs="Times New Roman"/>
          <w:sz w:val="28"/>
          <w:szCs w:val="28"/>
        </w:rPr>
        <w:t>ые этюды, отгадывание загадок).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6</w:t>
      </w:r>
      <w:r w:rsidR="002A7239" w:rsidRPr="00C9168B">
        <w:rPr>
          <w:rFonts w:ascii="Times New Roman" w:hAnsi="Times New Roman" w:cs="Times New Roman"/>
          <w:sz w:val="28"/>
          <w:szCs w:val="28"/>
        </w:rPr>
        <w:t>. Рассматривание иллюстраций по сказкам.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7</w:t>
      </w:r>
      <w:r w:rsidR="002A7239" w:rsidRPr="00C9168B">
        <w:rPr>
          <w:rFonts w:ascii="Times New Roman" w:hAnsi="Times New Roman" w:cs="Times New Roman"/>
          <w:sz w:val="28"/>
          <w:szCs w:val="28"/>
        </w:rPr>
        <w:t>. Раск</w:t>
      </w:r>
      <w:r w:rsidR="00556237" w:rsidRPr="00C9168B">
        <w:rPr>
          <w:rFonts w:ascii="Times New Roman" w:hAnsi="Times New Roman" w:cs="Times New Roman"/>
          <w:sz w:val="28"/>
          <w:szCs w:val="28"/>
        </w:rPr>
        <w:t>рашивание раскрасок по сказкам.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8</w:t>
      </w:r>
      <w:r w:rsidR="002A7239" w:rsidRPr="00C9168B">
        <w:rPr>
          <w:rFonts w:ascii="Times New Roman" w:hAnsi="Times New Roman" w:cs="Times New Roman"/>
          <w:sz w:val="28"/>
          <w:szCs w:val="28"/>
        </w:rPr>
        <w:t>. Изготовление атрибутов к сказке "Гуси-лебеди".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Результаты этапа: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9168B">
        <w:rPr>
          <w:rFonts w:ascii="Times New Roman" w:hAnsi="Times New Roman" w:cs="Times New Roman"/>
          <w:sz w:val="28"/>
          <w:szCs w:val="28"/>
        </w:rPr>
        <w:t>дети узнают по иллюстрациям сказку, правильно называют персонажей. Умеют отгадывать описательные загадки о сказочных персонажах сказки. Активно включаются в игру и речевые контакты с педагогом и сверстниками. Удалось преодолеть стандартный взгляд родителей на их роль в ДОУ.</w:t>
      </w:r>
    </w:p>
    <w:p w:rsidR="002A7239" w:rsidRDefault="002A7239" w:rsidP="002A7239"/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t>2 Этап. Основной.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Цель этапа: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Создание совместно с родителями и педагогами условий для формирования у детей устойчивого интереса к театрализованной деятельности.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1. Рассказывание русской народной сказки «Гуси-лебеди» с показом настольного театра.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7239" w:rsidRPr="00C9168B">
        <w:rPr>
          <w:rFonts w:ascii="Times New Roman" w:hAnsi="Times New Roman" w:cs="Times New Roman"/>
          <w:sz w:val="28"/>
          <w:szCs w:val="28"/>
        </w:rPr>
        <w:t>. Рассказывание сказки детьми с имитацией действий.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7239" w:rsidRPr="00C9168B">
        <w:rPr>
          <w:rFonts w:ascii="Times New Roman" w:hAnsi="Times New Roman" w:cs="Times New Roman"/>
          <w:sz w:val="28"/>
          <w:szCs w:val="28"/>
        </w:rPr>
        <w:t>. Упражнение «Изобрази героя», имитационные упражнения.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7239" w:rsidRPr="00C916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7239" w:rsidRPr="00C9168B">
        <w:rPr>
          <w:rFonts w:ascii="Times New Roman" w:hAnsi="Times New Roman" w:cs="Times New Roman"/>
          <w:sz w:val="28"/>
          <w:szCs w:val="28"/>
        </w:rPr>
        <w:t>Ряжение</w:t>
      </w:r>
      <w:proofErr w:type="spellEnd"/>
      <w:r w:rsidR="002A7239" w:rsidRPr="00C9168B">
        <w:rPr>
          <w:rFonts w:ascii="Times New Roman" w:hAnsi="Times New Roman" w:cs="Times New Roman"/>
          <w:sz w:val="28"/>
          <w:szCs w:val="28"/>
        </w:rPr>
        <w:t xml:space="preserve"> в костюмы.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7239" w:rsidRPr="00C9168B">
        <w:rPr>
          <w:rFonts w:ascii="Times New Roman" w:hAnsi="Times New Roman" w:cs="Times New Roman"/>
          <w:sz w:val="28"/>
          <w:szCs w:val="28"/>
        </w:rPr>
        <w:t>. Драматизация сказки «Гуси-лебеди».</w:t>
      </w:r>
    </w:p>
    <w:p w:rsidR="002A7239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7239" w:rsidRPr="00C9168B">
        <w:rPr>
          <w:rFonts w:ascii="Times New Roman" w:hAnsi="Times New Roman" w:cs="Times New Roman"/>
          <w:sz w:val="28"/>
          <w:szCs w:val="28"/>
        </w:rPr>
        <w:t>. Использование раскрасок к сказке «Гуси-лебеди».</w:t>
      </w:r>
    </w:p>
    <w:p w:rsidR="002A7239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C9168B" w:rsidRPr="00C9168B" w:rsidRDefault="00C9168B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C9168B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C916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с родителями: 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Ведущая идея  активное вовлечение родителей в творческий процесс развития театрализованной деятельности детей.</w:t>
      </w: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Заинтересовать родителей перспективами развития театрализованной деятельности детей, вовлечь их в жизнь детского сада сделать их союзниками в своей работе.</w:t>
      </w: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>Формы взаимодействия работы с родителями: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- помощь в изготовлении костюмов и декораций ;</w:t>
      </w: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>Работа над спектаклем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-создание декораций, костюмов;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-подготов</w:t>
      </w:r>
      <w:r w:rsidR="00445D85">
        <w:rPr>
          <w:rFonts w:ascii="Times New Roman" w:hAnsi="Times New Roman" w:cs="Times New Roman"/>
          <w:sz w:val="28"/>
          <w:szCs w:val="28"/>
        </w:rPr>
        <w:t>ка к театрализованному представлению русской народной сказки «Гуси-лебеди»</w:t>
      </w:r>
      <w:r w:rsidRPr="00C9168B">
        <w:rPr>
          <w:rFonts w:ascii="Times New Roman" w:hAnsi="Times New Roman" w:cs="Times New Roman"/>
          <w:sz w:val="28"/>
          <w:szCs w:val="28"/>
        </w:rPr>
        <w:t>, развитие креативных способностей детей и родителей в совместной деятельности.</w:t>
      </w: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>Результаты этапа: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Дети внимательно слушаю</w:t>
      </w:r>
      <w:r w:rsidR="00445D85">
        <w:rPr>
          <w:rFonts w:ascii="Times New Roman" w:hAnsi="Times New Roman" w:cs="Times New Roman"/>
          <w:sz w:val="28"/>
          <w:szCs w:val="28"/>
        </w:rPr>
        <w:t>т</w:t>
      </w:r>
      <w:r w:rsidRPr="00C9168B">
        <w:rPr>
          <w:rFonts w:ascii="Times New Roman" w:hAnsi="Times New Roman" w:cs="Times New Roman"/>
          <w:sz w:val="28"/>
          <w:szCs w:val="28"/>
        </w:rPr>
        <w:t xml:space="preserve"> сказку, активно сопереживают героям, эмоционально откликаются на содержание сказки. У де</w:t>
      </w:r>
      <w:r w:rsidR="00445D85">
        <w:rPr>
          <w:rFonts w:ascii="Times New Roman" w:hAnsi="Times New Roman" w:cs="Times New Roman"/>
          <w:sz w:val="28"/>
          <w:szCs w:val="28"/>
        </w:rPr>
        <w:t>тей проявляется словотворчество</w:t>
      </w:r>
      <w:r w:rsidRPr="00C9168B">
        <w:rPr>
          <w:rFonts w:ascii="Times New Roman" w:hAnsi="Times New Roman" w:cs="Times New Roman"/>
          <w:sz w:val="28"/>
          <w:szCs w:val="28"/>
        </w:rPr>
        <w:t xml:space="preserve">, могут описать сказочного персонажа, не перебивают, слушают и дополняют друг друга. С большим желанием участвуют в подготовке к спектаклю, распределению ролей.  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 xml:space="preserve"> 3 Этап. Итоговый</w:t>
      </w:r>
      <w:proofErr w:type="gramStart"/>
      <w:r w:rsidRPr="00445D8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Цель этапа: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Предоставить возможность детям и родителям продемонстрировать результаты совместного творчества.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>1</w:t>
      </w:r>
      <w:r w:rsidR="00445D85">
        <w:rPr>
          <w:rFonts w:ascii="Times New Roman" w:hAnsi="Times New Roman" w:cs="Times New Roman"/>
          <w:sz w:val="28"/>
          <w:szCs w:val="28"/>
        </w:rPr>
        <w:t>.</w:t>
      </w:r>
      <w:r w:rsidRPr="00C9168B">
        <w:rPr>
          <w:rFonts w:ascii="Times New Roman" w:hAnsi="Times New Roman" w:cs="Times New Roman"/>
          <w:sz w:val="28"/>
          <w:szCs w:val="28"/>
        </w:rPr>
        <w:t xml:space="preserve"> Пополнение театральног</w:t>
      </w:r>
      <w:r w:rsidR="00445D85">
        <w:rPr>
          <w:rFonts w:ascii="Times New Roman" w:hAnsi="Times New Roman" w:cs="Times New Roman"/>
          <w:sz w:val="28"/>
          <w:szCs w:val="28"/>
        </w:rPr>
        <w:t>о уголка разными видами театра.</w:t>
      </w:r>
      <w:r w:rsidR="00445D85" w:rsidRPr="00C91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239" w:rsidRPr="00C9168B" w:rsidRDefault="00445D85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7239" w:rsidRPr="00C9168B">
        <w:rPr>
          <w:rFonts w:ascii="Times New Roman" w:hAnsi="Times New Roman" w:cs="Times New Roman"/>
          <w:sz w:val="28"/>
          <w:szCs w:val="28"/>
        </w:rPr>
        <w:t>. Театрализованное представление: показ сказки «Гуси-лебеди».</w:t>
      </w:r>
    </w:p>
    <w:p w:rsidR="00445D85" w:rsidRDefault="00445D85" w:rsidP="002A7239">
      <w:pPr>
        <w:rPr>
          <w:rFonts w:ascii="Times New Roman" w:hAnsi="Times New Roman" w:cs="Times New Roman"/>
          <w:sz w:val="28"/>
          <w:szCs w:val="28"/>
        </w:rPr>
      </w:pPr>
    </w:p>
    <w:p w:rsidR="002A7239" w:rsidRPr="00445D85" w:rsidRDefault="002A7239" w:rsidP="002A7239">
      <w:pPr>
        <w:rPr>
          <w:rFonts w:ascii="Times New Roman" w:hAnsi="Times New Roman" w:cs="Times New Roman"/>
          <w:b/>
          <w:sz w:val="28"/>
          <w:szCs w:val="28"/>
        </w:rPr>
      </w:pPr>
      <w:r w:rsidRPr="00445D85">
        <w:rPr>
          <w:rFonts w:ascii="Times New Roman" w:hAnsi="Times New Roman" w:cs="Times New Roman"/>
          <w:b/>
          <w:sz w:val="28"/>
          <w:szCs w:val="28"/>
        </w:rPr>
        <w:t>Результаты этапа.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</w:p>
    <w:p w:rsidR="00445D85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Дети овладели  навыками публичных выступлений. Развитие коммуникативных навыков детей. Дети согласовывают между собой действия и ролевые диалоги в ходе спектакля. Родители и воспитатели стали сотрудниками в развитии д</w:t>
      </w:r>
      <w:r w:rsidR="00445D85">
        <w:rPr>
          <w:rFonts w:ascii="Times New Roman" w:hAnsi="Times New Roman" w:cs="Times New Roman"/>
          <w:sz w:val="28"/>
          <w:szCs w:val="28"/>
        </w:rPr>
        <w:t>етских творческих способностей.</w:t>
      </w:r>
    </w:p>
    <w:p w:rsidR="002A7239" w:rsidRPr="00C9168B" w:rsidRDefault="002A7239" w:rsidP="002A7239">
      <w:pPr>
        <w:rPr>
          <w:rFonts w:ascii="Times New Roman" w:hAnsi="Times New Roman" w:cs="Times New Roman"/>
          <w:sz w:val="28"/>
          <w:szCs w:val="28"/>
        </w:rPr>
      </w:pPr>
      <w:r w:rsidRPr="00C9168B">
        <w:rPr>
          <w:rFonts w:ascii="Times New Roman" w:hAnsi="Times New Roman" w:cs="Times New Roman"/>
          <w:sz w:val="28"/>
          <w:szCs w:val="28"/>
        </w:rPr>
        <w:t xml:space="preserve"> В самостоятельной деятельности дети импровизируют с персонажами</w:t>
      </w:r>
    </w:p>
    <w:p w:rsidR="003D5444" w:rsidRDefault="00445D85" w:rsidP="002A7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239" w:rsidRPr="00C9168B">
        <w:rPr>
          <w:rFonts w:ascii="Times New Roman" w:hAnsi="Times New Roman" w:cs="Times New Roman"/>
          <w:sz w:val="28"/>
          <w:szCs w:val="28"/>
        </w:rPr>
        <w:t>У детей сформировано представление о различных видах театра.</w:t>
      </w:r>
    </w:p>
    <w:p w:rsidR="00445D85" w:rsidRDefault="00445D85" w:rsidP="002A7239">
      <w:pPr>
        <w:rPr>
          <w:rFonts w:ascii="Times New Roman" w:hAnsi="Times New Roman" w:cs="Times New Roman"/>
          <w:sz w:val="28"/>
          <w:szCs w:val="28"/>
        </w:rPr>
      </w:pPr>
    </w:p>
    <w:p w:rsidR="00445D85" w:rsidRPr="0069551E" w:rsidRDefault="00445D85" w:rsidP="00445D85">
      <w:pPr>
        <w:rPr>
          <w:rFonts w:ascii="Times New Roman" w:hAnsi="Times New Roman" w:cs="Times New Roman"/>
          <w:b/>
          <w:sz w:val="28"/>
          <w:szCs w:val="28"/>
        </w:rPr>
      </w:pPr>
      <w:r w:rsidRPr="0069551E">
        <w:rPr>
          <w:rFonts w:ascii="Times New Roman" w:hAnsi="Times New Roman" w:cs="Times New Roman"/>
          <w:b/>
          <w:sz w:val="28"/>
          <w:szCs w:val="28"/>
        </w:rPr>
        <w:t>Ход спектакля: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 Ведущий: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Как у нас на Руси,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Сказки очень хороши.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Представленье начинается,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Сказка в гости к нам является.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Про гусей-лебедей, да про добрых людей.</w:t>
      </w:r>
    </w:p>
    <w:p w:rsidR="00445D85" w:rsidRPr="00445D85" w:rsidRDefault="0069551E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Сказка: «</w:t>
      </w:r>
      <w:r w:rsidR="00445D85" w:rsidRPr="00445D85">
        <w:rPr>
          <w:rFonts w:ascii="Times New Roman" w:hAnsi="Times New Roman" w:cs="Times New Roman"/>
          <w:sz w:val="28"/>
          <w:szCs w:val="28"/>
        </w:rPr>
        <w:t>Гуси-лебеди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Звучат фанфары, выходит баба Яга: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 С добрым утром, мои гуси!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(Вылетают гуси).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, бабушка </w:t>
      </w:r>
      <w:proofErr w:type="spellStart"/>
      <w:r w:rsidRPr="00445D85">
        <w:rPr>
          <w:rFonts w:ascii="Times New Roman" w:hAnsi="Times New Roman" w:cs="Times New Roman"/>
          <w:sz w:val="28"/>
          <w:szCs w:val="28"/>
        </w:rPr>
        <w:t>Ягуся</w:t>
      </w:r>
      <w:proofErr w:type="spellEnd"/>
      <w:r w:rsidRPr="00445D85">
        <w:rPr>
          <w:rFonts w:ascii="Times New Roman" w:hAnsi="Times New Roman" w:cs="Times New Roman"/>
          <w:sz w:val="28"/>
          <w:szCs w:val="28"/>
        </w:rPr>
        <w:t>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Баба Яга: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Становитесь все в черёд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Клювы вытянуть вперёд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 людям вы в село летите,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lastRenderedPageBreak/>
        <w:t>Там обед вы мне найдите!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(Гуси улетают)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45D85">
        <w:rPr>
          <w:rFonts w:ascii="Times New Roman" w:hAnsi="Times New Roman" w:cs="Times New Roman"/>
          <w:sz w:val="28"/>
          <w:szCs w:val="28"/>
        </w:rPr>
        <w:t xml:space="preserve">Выходят Ванечка, </w:t>
      </w:r>
      <w:r w:rsidR="0069551E">
        <w:rPr>
          <w:rFonts w:ascii="Times New Roman" w:hAnsi="Times New Roman" w:cs="Times New Roman"/>
          <w:sz w:val="28"/>
          <w:szCs w:val="28"/>
        </w:rPr>
        <w:t xml:space="preserve"> </w:t>
      </w:r>
      <w:r w:rsidRPr="00445D85">
        <w:rPr>
          <w:rFonts w:ascii="Times New Roman" w:hAnsi="Times New Roman" w:cs="Times New Roman"/>
          <w:sz w:val="28"/>
          <w:szCs w:val="28"/>
        </w:rPr>
        <w:t xml:space="preserve">Машенька и их родители)        </w:t>
      </w:r>
      <w:proofErr w:type="gramEnd"/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Папа: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Мы на ярмарку пойдем, к вечеру нас ждите,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Остаетесь вы вдвоем, сильно не шалите!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Мама: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За Ванюшей присмотри, ты уже большая,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За ворота не ходи, слышишь, запрещаю!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Мама и папа уходят.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Выходят подружки и танцуют: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Маша, выходи, в поле нам пора идти.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Песни петь, плясать, играть,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Не придется нам скучать!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Отлучусь-ка на часок, мама не узнает.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пошла, а ты сиди смирно под окошком,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Никуда не выходи, и не мучай кошку.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(Машенька уходит к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подружкам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и танцуют) уходят.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 (Гуси подлетают к Ванечке)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Здравствуй, Ванечка-дружок!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Хочешь прокатиться?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 улетают вместе с Ванечкой.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Возвращается 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Вот беда-та, Ванечку украли!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lastRenderedPageBreak/>
        <w:t xml:space="preserve">Гусь из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далека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>:  Га-Га-Га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                            Съест его Баба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>га.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за ними побегу, медлить я не буду.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Коли братика найду, то ругать не будут.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Под музыку «Течет река-Волга» выходят девочк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>речка), печка, яблонька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Здравствуй, Печка, ты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куда гуси полетели?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Печка: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Пирожков моих ржаных, ты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попробуй.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Не хочу, не ем таких,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Отвечай, же ты скорей, где искать мне братца?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45D85">
        <w:rPr>
          <w:rFonts w:ascii="Times New Roman" w:hAnsi="Times New Roman" w:cs="Times New Roman"/>
          <w:sz w:val="28"/>
          <w:szCs w:val="28"/>
        </w:rPr>
        <w:t>(Печка отворачивается, а Машенька идет дальше,</w:t>
      </w:r>
      <w:proofErr w:type="gramEnd"/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45D85">
        <w:rPr>
          <w:rFonts w:ascii="Times New Roman" w:hAnsi="Times New Roman" w:cs="Times New Roman"/>
          <w:sz w:val="28"/>
          <w:szCs w:val="28"/>
        </w:rPr>
        <w:t xml:space="preserve">Подходит к яблоньке и спрашивает) </w:t>
      </w:r>
      <w:proofErr w:type="gramEnd"/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Здравствуй, Яблонька,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куда гуси полетели?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Яблонька: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Я скажу, а ты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яблочко попробуй.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(Яблонька дает Машеньке яблочко, Машенька откусывает)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 Кислое, не буду.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Отвечай ты, прям сейчас, где искать мне братца?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(Яблонька отворачивается, Машенька идет дальше, подходит к речке)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Здравствуй речка, куда лебеди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полетели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ответь мне.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lastRenderedPageBreak/>
        <w:t>Речка: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скажу, а ты кисель с молочком покушай.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Не глупа я, чтобы есть кисель,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Когда у нас сливки не едятся.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Отвечай же,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прям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сейчас, где искать мне братца?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(Все уходят, остается Машенька и выходит ежик)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Ёжик, где Ванюша?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Ежик: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Прямо, Машенька, иди, вон по той дорожке,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Скоро встретишь на пути дом на курьих ножках.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(Ёжик уходит, а Машенька идёт дальше)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Выходит Баба Яга: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Гуси-лебеди, ко мне, где вас крылья носят?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Хватит языком трепать!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По делам мне надо.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Глаз с мальчишки не спускать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Баба Яга: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Скушай, Ванечка-дружок, пряничков печатных,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Нагуляй скорей жирок, будет ужин знатный.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(Баба Яга уходит, идет Машенька)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Машенька: 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Что задумала Яга? Съесть мальчишку хочет? (Машенька прячется)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Баба Яга: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Котел готов! Где Иван? Кто украл?</w:t>
      </w:r>
    </w:p>
    <w:p w:rsidR="00445D85" w:rsidRPr="00445D85" w:rsidRDefault="0069551E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Гуси, ко мне! Где Иван, где?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Быстрее все в путь!                                                                                                                                                          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Выходит Машенька с Ванечкой: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Кто поможет нам, кто укроет нас?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Под музыку выходят речка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печка и яблонька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Речка-матушка, прости, что я нагрубила,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 погони защити.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Речка: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давно простила,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Спрячу вас, а ты кисель с молочком покушай.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 пролетают мимо.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 с Ванечкой подходят к яблоньке.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Ты уж, яблонька, прости, что я нагрубила,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 погони защити.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Яблонька: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давно простила, спрячу вас,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А ты пока яблочко покушай.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Только что же были здесь,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И куда девались?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Печка милая, прости, что я нагрубила,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От погони защити!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lastRenderedPageBreak/>
        <w:t>Печка: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Я давно уже простила, спрячу,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Только пирожков моих ржаных покушай!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Гуси: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Только что ведь были здесь,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И куда девались?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Машенька с Ванечкой возвращаются домой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5D85">
        <w:rPr>
          <w:rFonts w:ascii="Times New Roman" w:hAnsi="Times New Roman" w:cs="Times New Roman"/>
          <w:sz w:val="28"/>
          <w:szCs w:val="28"/>
        </w:rPr>
        <w:t>Фух</w:t>
      </w:r>
      <w:proofErr w:type="spellEnd"/>
      <w:r w:rsidRPr="00445D85">
        <w:rPr>
          <w:rFonts w:ascii="Times New Roman" w:hAnsi="Times New Roman" w:cs="Times New Roman"/>
          <w:sz w:val="28"/>
          <w:szCs w:val="28"/>
        </w:rPr>
        <w:t xml:space="preserve">! Успели </w:t>
      </w:r>
      <w:proofErr w:type="gramStart"/>
      <w:r w:rsidRPr="00445D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45D85">
        <w:rPr>
          <w:rFonts w:ascii="Times New Roman" w:hAnsi="Times New Roman" w:cs="Times New Roman"/>
          <w:sz w:val="28"/>
          <w:szCs w:val="28"/>
        </w:rPr>
        <w:t xml:space="preserve"> темна, мама не узнает.</w:t>
      </w:r>
    </w:p>
    <w:p w:rsidR="00445D85" w:rsidRP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 xml:space="preserve">Точно уж теперь она, нас не </w:t>
      </w:r>
      <w:proofErr w:type="spellStart"/>
      <w:r w:rsidRPr="00445D85">
        <w:rPr>
          <w:rFonts w:ascii="Times New Roman" w:hAnsi="Times New Roman" w:cs="Times New Roman"/>
          <w:sz w:val="28"/>
          <w:szCs w:val="28"/>
        </w:rPr>
        <w:t>наругает</w:t>
      </w:r>
      <w:proofErr w:type="spellEnd"/>
      <w:r w:rsidRPr="00445D85">
        <w:rPr>
          <w:rFonts w:ascii="Times New Roman" w:hAnsi="Times New Roman" w:cs="Times New Roman"/>
          <w:sz w:val="28"/>
          <w:szCs w:val="28"/>
        </w:rPr>
        <w:t>!</w:t>
      </w:r>
    </w:p>
    <w:p w:rsidR="00445D85" w:rsidRDefault="00445D85" w:rsidP="00445D85">
      <w:pPr>
        <w:rPr>
          <w:rFonts w:ascii="Times New Roman" w:hAnsi="Times New Roman" w:cs="Times New Roman"/>
          <w:sz w:val="28"/>
          <w:szCs w:val="28"/>
        </w:rPr>
      </w:pPr>
      <w:r w:rsidRPr="00445D85">
        <w:rPr>
          <w:rFonts w:ascii="Times New Roman" w:hAnsi="Times New Roman" w:cs="Times New Roman"/>
          <w:sz w:val="28"/>
          <w:szCs w:val="28"/>
        </w:rPr>
        <w:t>Мама с папой вернулись с ярмарки, дети их обнимают, радуются.</w:t>
      </w:r>
    </w:p>
    <w:p w:rsidR="0069551E" w:rsidRDefault="0069551E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Конец.</w:t>
      </w:r>
    </w:p>
    <w:p w:rsidR="0069551E" w:rsidRDefault="0069551E" w:rsidP="00445D85">
      <w:pPr>
        <w:rPr>
          <w:rFonts w:ascii="Times New Roman" w:hAnsi="Times New Roman" w:cs="Times New Roman"/>
          <w:sz w:val="28"/>
          <w:szCs w:val="28"/>
        </w:rPr>
      </w:pPr>
    </w:p>
    <w:p w:rsidR="0069551E" w:rsidRDefault="0061186A" w:rsidP="00445D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794525C" wp14:editId="69FCAD13">
            <wp:extent cx="6302672" cy="3038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305" cy="303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186A" w:rsidRDefault="0061186A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92B880" wp14:editId="10AED62E">
            <wp:extent cx="5514975" cy="42166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1571" cy="421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86A" w:rsidRDefault="0061186A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5AE0EA" wp14:editId="0F56CEB2">
            <wp:extent cx="5514975" cy="47484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7228" cy="475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86A" w:rsidRPr="00445D85" w:rsidRDefault="0061186A" w:rsidP="00445D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2E529A" wp14:editId="3A49354B">
            <wp:extent cx="5940425" cy="33561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86A" w:rsidRPr="0044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351D"/>
    <w:multiLevelType w:val="hybridMultilevel"/>
    <w:tmpl w:val="E3C0C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A0"/>
    <w:rsid w:val="002A7239"/>
    <w:rsid w:val="003D5444"/>
    <w:rsid w:val="004404A0"/>
    <w:rsid w:val="00445D85"/>
    <w:rsid w:val="00556237"/>
    <w:rsid w:val="0061186A"/>
    <w:rsid w:val="0069551E"/>
    <w:rsid w:val="008D5D1B"/>
    <w:rsid w:val="00C9168B"/>
    <w:rsid w:val="00D0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2023-04-01T13:49:00Z</dcterms:created>
  <dcterms:modified xsi:type="dcterms:W3CDTF">2023-04-01T15:13:00Z</dcterms:modified>
</cp:coreProperties>
</file>