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D2" w:rsidRDefault="007D15A1" w:rsidP="007D15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и педагогов</w:t>
      </w:r>
    </w:p>
    <w:p w:rsidR="007D15A1" w:rsidRDefault="007D15A1" w:rsidP="007D15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Для чего знать родословную»</w:t>
      </w:r>
    </w:p>
    <w:p w:rsidR="007D15A1" w:rsidRDefault="007D15A1" w:rsidP="007D15A1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</w:t>
      </w:r>
      <w:r w:rsidRPr="007D15A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Родословная нужна, </w:t>
      </w:r>
      <w:r w:rsidRPr="007D15A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чтобы собрать найденную информацию о происхождении и корнях предков, а также структурировать ее для передачи следующему поколению</w:t>
      </w:r>
      <w:r w:rsidRPr="007D15A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Важное: 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1. Обладание ценными генеалогическими данными может открыть перед Вами удивительные перспективы, не попадавшие в поле зрения ранее.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2. Знание родословной связывает друг с другом поколения и века, дает человеку надежду на новое будущее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15A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основу духовности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3. Знать вековые имена и фамилии - есть определенная сила для потомков, используя которую, можно быстрее добиться нужных жизненных результатов.</w:t>
      </w:r>
    </w:p>
    <w:p w:rsidR="007D15A1" w:rsidRPr="007D15A1" w:rsidRDefault="00785F85" w:rsidP="007D1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</w:t>
      </w:r>
      <w:r w:rsidR="007D15A1" w:rsidRPr="007D15A1">
        <w:rPr>
          <w:rFonts w:ascii="Times New Roman" w:hAnsi="Times New Roman" w:cs="Times New Roman"/>
          <w:sz w:val="28"/>
          <w:szCs w:val="28"/>
        </w:rPr>
        <w:t>Необходимость в изучении своего рода и обладании знаниями про историю семьи понимают на наших просторах отнюдь не все. Понятие "</w:t>
      </w:r>
      <w:proofErr w:type="gramStart"/>
      <w:r w:rsidR="007D15A1" w:rsidRPr="007D15A1">
        <w:rPr>
          <w:rFonts w:ascii="Times New Roman" w:hAnsi="Times New Roman" w:cs="Times New Roman"/>
          <w:sz w:val="28"/>
          <w:szCs w:val="28"/>
        </w:rPr>
        <w:t>генеалогическое исследование</w:t>
      </w:r>
      <w:proofErr w:type="gramEnd"/>
      <w:r w:rsidR="007D15A1" w:rsidRPr="007D15A1">
        <w:rPr>
          <w:rFonts w:ascii="Times New Roman" w:hAnsi="Times New Roman" w:cs="Times New Roman"/>
          <w:sz w:val="28"/>
          <w:szCs w:val="28"/>
        </w:rPr>
        <w:t>" многим незнакомо. Наши соотечественники, общавшиеся с интеллигентными и продвинутыми жителями процветающей (в культурном плане) Европы не только на темы, связанные с деловыми интересами, но и более личные – наверняка, прониклись мыслями о знании своей родословной, воодушевившись идеей. В культурно-развитых государствах уважение к корням, предкам, происхождению рода, а также истории династии, прививаются с ранних лет. Однако</w:t>
      </w:r>
      <w:proofErr w:type="gramStart"/>
      <w:r w:rsidR="007D15A1" w:rsidRPr="007D15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D15A1" w:rsidRPr="007D15A1">
        <w:rPr>
          <w:rFonts w:ascii="Times New Roman" w:hAnsi="Times New Roman" w:cs="Times New Roman"/>
          <w:sz w:val="28"/>
          <w:szCs w:val="28"/>
        </w:rPr>
        <w:t xml:space="preserve"> это тот самый случай, когда "лучше поздно, чем никогда". Если желаете знать свою родословную – значит, Вы шагнули на новую ступень духовного развития личности, что характеризует Вас с положительной стороны. Такие знания вселяют </w:t>
      </w:r>
      <w:proofErr w:type="gramStart"/>
      <w:r w:rsidR="007D15A1" w:rsidRPr="007D15A1"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 w:rsidR="007D15A1" w:rsidRPr="007D15A1">
        <w:rPr>
          <w:rFonts w:ascii="Times New Roman" w:hAnsi="Times New Roman" w:cs="Times New Roman"/>
          <w:sz w:val="28"/>
          <w:szCs w:val="28"/>
        </w:rPr>
        <w:t xml:space="preserve"> собственные силы, а значит, сильный дух, трезвость мыслей, справедливое мышление не за горами. Знание родословной требуется для того, чтобы к дополнению имеющихся у Вас добрых намерений, появился стимул к развитию личности и внутренних качеств. Изучение генеалогии - сложное занятие, в процессе</w:t>
      </w:r>
      <w:r>
        <w:rPr>
          <w:rFonts w:ascii="Times New Roman" w:hAnsi="Times New Roman" w:cs="Times New Roman"/>
          <w:sz w:val="28"/>
          <w:szCs w:val="28"/>
        </w:rPr>
        <w:t xml:space="preserve"> которого проводится поиск в </w:t>
      </w:r>
      <w:r w:rsidR="007D15A1" w:rsidRPr="007D15A1">
        <w:rPr>
          <w:rFonts w:ascii="Times New Roman" w:hAnsi="Times New Roman" w:cs="Times New Roman"/>
          <w:sz w:val="28"/>
          <w:szCs w:val="28"/>
        </w:rPr>
        <w:t xml:space="preserve"> книгах церквей</w:t>
      </w:r>
      <w:r>
        <w:rPr>
          <w:rFonts w:ascii="Times New Roman" w:hAnsi="Times New Roman" w:cs="Times New Roman"/>
          <w:sz w:val="28"/>
          <w:szCs w:val="28"/>
        </w:rPr>
        <w:t xml:space="preserve"> и дацанов</w:t>
      </w:r>
      <w:r w:rsidR="007D15A1" w:rsidRPr="007D15A1">
        <w:rPr>
          <w:rFonts w:ascii="Times New Roman" w:hAnsi="Times New Roman" w:cs="Times New Roman"/>
          <w:sz w:val="28"/>
          <w:szCs w:val="28"/>
        </w:rPr>
        <w:t>, исповедальных ведомостях, ревизских сказках и других исторических документах, но поверьте, все труды не будут напрасными.</w:t>
      </w:r>
    </w:p>
    <w:p w:rsidR="00572B34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 xml:space="preserve">    Большой интерес для потомков представляет та часть знаний о родословной, где говорится, к какому сословию принадлежали их предки. В психологическом плане важно знать достоверную информацию о своем </w:t>
      </w:r>
      <w:r w:rsidRPr="007D15A1">
        <w:rPr>
          <w:rFonts w:ascii="Times New Roman" w:hAnsi="Times New Roman" w:cs="Times New Roman"/>
          <w:sz w:val="28"/>
          <w:szCs w:val="28"/>
        </w:rPr>
        <w:lastRenderedPageBreak/>
        <w:t>родословии, а не иметь лишь поверхностное представление о происхождении.</w:t>
      </w:r>
    </w:p>
    <w:p w:rsidR="007D15A1" w:rsidRPr="007D15A1" w:rsidRDefault="00342DF8" w:rsidP="00342D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15A1" w:rsidRPr="007D15A1">
        <w:rPr>
          <w:rFonts w:ascii="Times New Roman" w:hAnsi="Times New Roman" w:cs="Times New Roman"/>
          <w:sz w:val="28"/>
          <w:szCs w:val="28"/>
        </w:rPr>
        <w:t>ля чего необходимо изучать свою родословную</w:t>
      </w:r>
    </w:p>
    <w:p w:rsid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 xml:space="preserve">    Нужна ли родословная - каждый решает в индивидуальном порядке, но культура обязывает знать свои корни и предков. Имя и фамилия человека никогда не были только сочетанием букв и просто пустым звуком.  В них таятся интересные загадки, которые накладывают на их носителя совершенно четкий и определенный отпечаток, касающийся происхождения, сословия и даже профессии, а значит имущественного положения и социального статуса. Знание имен и фамилий, появившихся только в XVIII веке и часто происходивших от профессии, характера, национальности, вероисповедания, места </w:t>
      </w:r>
      <w:proofErr w:type="gramStart"/>
      <w:r w:rsidRPr="007D15A1">
        <w:rPr>
          <w:rFonts w:ascii="Times New Roman" w:hAnsi="Times New Roman" w:cs="Times New Roman"/>
          <w:sz w:val="28"/>
          <w:szCs w:val="28"/>
        </w:rPr>
        <w:t>жительства</w:t>
      </w:r>
      <w:proofErr w:type="gramEnd"/>
      <w:r w:rsidRPr="007D15A1">
        <w:rPr>
          <w:rFonts w:ascii="Times New Roman" w:hAnsi="Times New Roman" w:cs="Times New Roman"/>
          <w:sz w:val="28"/>
          <w:szCs w:val="28"/>
        </w:rPr>
        <w:t xml:space="preserve"> а также других факторов, на протяжении веков много давало осведомленным потомкам. Вековая информация и знание своей родословной, помогают определить круг родовых интересов, профессий, найти принадлежавшее роду движимое и недвижимое имущество и даже спрятанные в лихую годину драгоценные клады. Поколенная роспись и генеалогическое древо семьи (также называемое фамильным или родословным) – главные семейные документы, дающие уникальную и чудесную возможность заглянуть вглубь веков, ставших вдруг совсем своими</w:t>
      </w:r>
      <w:r w:rsidR="0034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B34" w:rsidRPr="00AC4F15" w:rsidRDefault="00572B34" w:rsidP="00572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4F15">
        <w:rPr>
          <w:rFonts w:ascii="Times New Roman" w:hAnsi="Times New Roman" w:cs="Times New Roman"/>
          <w:sz w:val="28"/>
          <w:szCs w:val="28"/>
        </w:rPr>
        <w:t xml:space="preserve"> бурят, делом чести было знать свою родословную до седьмого колена. На практике счет до седьмого колена  шел по линии отца по правой руке, а по материнской линии – </w:t>
      </w:r>
      <w:r>
        <w:rPr>
          <w:rFonts w:ascii="Times New Roman" w:hAnsi="Times New Roman" w:cs="Times New Roman"/>
          <w:sz w:val="28"/>
          <w:szCs w:val="28"/>
        </w:rPr>
        <w:t xml:space="preserve">по левой. </w:t>
      </w:r>
      <w:r w:rsidRPr="00AC4F15">
        <w:rPr>
          <w:rFonts w:ascii="Times New Roman" w:hAnsi="Times New Roman" w:cs="Times New Roman"/>
          <w:sz w:val="28"/>
          <w:szCs w:val="28"/>
        </w:rPr>
        <w:t>Родственники по линии  отца - «</w:t>
      </w:r>
      <w:proofErr w:type="spellStart"/>
      <w:r w:rsidRPr="00AC4F15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AC4F15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C4F15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AC4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15">
        <w:rPr>
          <w:rFonts w:ascii="Times New Roman" w:hAnsi="Times New Roman" w:cs="Times New Roman"/>
          <w:sz w:val="28"/>
          <w:szCs w:val="28"/>
        </w:rPr>
        <w:t>турэл</w:t>
      </w:r>
      <w:proofErr w:type="spellEnd"/>
      <w:r w:rsidRPr="00AC4F15">
        <w:rPr>
          <w:rFonts w:ascii="Times New Roman" w:hAnsi="Times New Roman" w:cs="Times New Roman"/>
          <w:sz w:val="28"/>
          <w:szCs w:val="28"/>
        </w:rPr>
        <w:t>», а по линии матери – «</w:t>
      </w:r>
      <w:proofErr w:type="spellStart"/>
      <w:r w:rsidRPr="00AC4F15">
        <w:rPr>
          <w:rFonts w:ascii="Times New Roman" w:hAnsi="Times New Roman" w:cs="Times New Roman"/>
          <w:sz w:val="28"/>
          <w:szCs w:val="28"/>
        </w:rPr>
        <w:t>шуhан</w:t>
      </w:r>
      <w:proofErr w:type="spellEnd"/>
      <w:r w:rsidRPr="00AC4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15">
        <w:rPr>
          <w:rFonts w:ascii="Times New Roman" w:hAnsi="Times New Roman" w:cs="Times New Roman"/>
          <w:sz w:val="28"/>
          <w:szCs w:val="28"/>
        </w:rPr>
        <w:t>турэл</w:t>
      </w:r>
      <w:proofErr w:type="spellEnd"/>
      <w:r w:rsidRPr="00AC4F15">
        <w:rPr>
          <w:rFonts w:ascii="Times New Roman" w:hAnsi="Times New Roman" w:cs="Times New Roman"/>
          <w:sz w:val="28"/>
          <w:szCs w:val="28"/>
        </w:rPr>
        <w:t>». Родней считались родственники семи поколений.</w:t>
      </w:r>
    </w:p>
    <w:p w:rsidR="00572B34" w:rsidRPr="007D15A1" w:rsidRDefault="00572B34" w:rsidP="007D1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 в родословной у бурят ведется </w:t>
      </w:r>
      <w:r w:rsidRPr="00AC4F15">
        <w:rPr>
          <w:rFonts w:ascii="Times New Roman" w:hAnsi="Times New Roman" w:cs="Times New Roman"/>
          <w:sz w:val="28"/>
          <w:szCs w:val="28"/>
        </w:rPr>
        <w:t xml:space="preserve"> по мужской линии. По традиции считают, что мужская ветвь в с</w:t>
      </w:r>
      <w:r>
        <w:rPr>
          <w:rFonts w:ascii="Times New Roman" w:hAnsi="Times New Roman" w:cs="Times New Roman"/>
          <w:sz w:val="28"/>
          <w:szCs w:val="28"/>
        </w:rPr>
        <w:t>емье важнее. Так оно и есть, потому что  отец самый главный человек в семье!</w:t>
      </w:r>
    </w:p>
    <w:p w:rsidR="007D15A1" w:rsidRPr="007D15A1" w:rsidRDefault="007D15A1" w:rsidP="00342DF8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Три важные причины, зачем изучать происхождение своих предков: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а) Фактор здоровья.</w:t>
      </w:r>
    </w:p>
    <w:p w:rsidR="007D15A1" w:rsidRPr="007D15A1" w:rsidRDefault="00342DF8" w:rsidP="007D1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15A1" w:rsidRPr="007D15A1">
        <w:rPr>
          <w:rFonts w:ascii="Times New Roman" w:hAnsi="Times New Roman" w:cs="Times New Roman"/>
          <w:sz w:val="28"/>
          <w:szCs w:val="28"/>
        </w:rPr>
        <w:t>овременные ученые-генетики, что близкородственные браки с большой вероятностью приводят к физическим и психологическим отклонениям рождающихся детей. Обычно, такие браки заканчивается отсутствием жи</w:t>
      </w:r>
      <w:r>
        <w:rPr>
          <w:rFonts w:ascii="Times New Roman" w:hAnsi="Times New Roman" w:cs="Times New Roman"/>
          <w:sz w:val="28"/>
          <w:szCs w:val="28"/>
        </w:rPr>
        <w:t xml:space="preserve">знеспособности у младенцев. 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б) Духовный аспект.</w:t>
      </w:r>
    </w:p>
    <w:p w:rsidR="00342DF8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lastRenderedPageBreak/>
        <w:t>Акцентируем внимание на этом пункте. Бытует мнение, что почет и уважение к своему роду могут увеличивать продолжительность ж</w:t>
      </w:r>
      <w:r w:rsidR="00342DF8">
        <w:rPr>
          <w:rFonts w:ascii="Times New Roman" w:hAnsi="Times New Roman" w:cs="Times New Roman"/>
          <w:sz w:val="28"/>
          <w:szCs w:val="28"/>
        </w:rPr>
        <w:t>изни.</w:t>
      </w:r>
    </w:p>
    <w:p w:rsidR="00342DF8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>в) Религиозная причина.</w:t>
      </w:r>
      <w:r w:rsidR="00342DF8">
        <w:rPr>
          <w:rFonts w:ascii="Times New Roman" w:hAnsi="Times New Roman" w:cs="Times New Roman"/>
          <w:sz w:val="28"/>
          <w:szCs w:val="28"/>
        </w:rPr>
        <w:t xml:space="preserve"> </w:t>
      </w:r>
      <w:r w:rsidRPr="007D1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5A1" w:rsidRPr="007D15A1" w:rsidRDefault="007D15A1" w:rsidP="007D15A1">
      <w:pPr>
        <w:rPr>
          <w:rFonts w:ascii="Times New Roman" w:hAnsi="Times New Roman" w:cs="Times New Roman"/>
          <w:sz w:val="28"/>
          <w:szCs w:val="28"/>
        </w:rPr>
      </w:pPr>
      <w:r w:rsidRPr="007D15A1">
        <w:rPr>
          <w:rFonts w:ascii="Times New Roman" w:hAnsi="Times New Roman" w:cs="Times New Roman"/>
          <w:sz w:val="28"/>
          <w:szCs w:val="28"/>
        </w:rPr>
        <w:t xml:space="preserve">Существует теория о том, что проклятье может быть наложено </w:t>
      </w:r>
      <w:r w:rsidR="00342DF8">
        <w:rPr>
          <w:rFonts w:ascii="Times New Roman" w:hAnsi="Times New Roman" w:cs="Times New Roman"/>
          <w:sz w:val="28"/>
          <w:szCs w:val="28"/>
        </w:rPr>
        <w:t>на весь род.</w:t>
      </w:r>
      <w:r w:rsidRPr="007D15A1">
        <w:rPr>
          <w:rFonts w:ascii="Times New Roman" w:hAnsi="Times New Roman" w:cs="Times New Roman"/>
          <w:sz w:val="28"/>
          <w:szCs w:val="28"/>
        </w:rPr>
        <w:t xml:space="preserve"> В случае, когда обнаруживаются такие факты, рекомендуется покаяться в Божьем месте, попросить прощения за умерших предков и попытаться искупить родовые грехи благими делами (например, благотворительностью). </w:t>
      </w:r>
    </w:p>
    <w:p w:rsidR="007D15A1" w:rsidRPr="007D15A1" w:rsidRDefault="00572B34" w:rsidP="007D1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Вспомним цитату</w:t>
      </w:r>
      <w:r w:rsidR="007D15A1" w:rsidRPr="007D15A1">
        <w:rPr>
          <w:rFonts w:ascii="Times New Roman" w:hAnsi="Times New Roman" w:cs="Times New Roman"/>
          <w:sz w:val="28"/>
          <w:szCs w:val="28"/>
        </w:rPr>
        <w:t>Александра Сергеевича Пушкина: "неуважение к предкам есть первый признак дикости и безнравственности". Существует поверье, что ангелы-хранители - это наши предки, известные нам. Из него вытекает зависимость, что чем обширнее знание своей родословной и чем большее количество предков определено, тем больше у нас ангелов-хранителей, которые играют определенную роль в нашей жизни. Мы многое можем открыть в себе после того, как узнаем, кто были наши предки. Именно происхождение и корни объясняют индивидуальность человека, дают возможность понять, как удалось ему состояться в качестве личности, а также добиться успеха. Любой человек продолжает жизнь своих предков и все, что в нем есть, заложено его родом, а он сам – составная часть родословной, идущей из прошлого в будущее через настоящее.</w:t>
      </w:r>
    </w:p>
    <w:sectPr w:rsidR="007D15A1" w:rsidRPr="007D15A1" w:rsidSect="0080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5A1"/>
    <w:rsid w:val="002F15DF"/>
    <w:rsid w:val="00342DF8"/>
    <w:rsid w:val="00402461"/>
    <w:rsid w:val="00572B34"/>
    <w:rsid w:val="00785F85"/>
    <w:rsid w:val="007D15A1"/>
    <w:rsid w:val="008042F8"/>
    <w:rsid w:val="00C747CE"/>
    <w:rsid w:val="00E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2023-01-25T16:17:00Z</dcterms:created>
  <dcterms:modified xsi:type="dcterms:W3CDTF">2023-01-25T16:58:00Z</dcterms:modified>
</cp:coreProperties>
</file>