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03" w:rsidRPr="007108DC" w:rsidRDefault="00F77546" w:rsidP="00320D7D">
      <w:pPr>
        <w:spacing w:after="0"/>
        <w:rPr>
          <w:rFonts w:ascii="Arial Black" w:hAnsi="Arial Black" w:cs="Times New Roman"/>
          <w:b/>
          <w:bCs/>
          <w:color w:val="C00000"/>
          <w:sz w:val="36"/>
          <w:szCs w:val="36"/>
        </w:rPr>
      </w:pPr>
      <w:r w:rsidRPr="007108DC">
        <w:rPr>
          <w:rFonts w:ascii="Arial Black" w:hAnsi="Arial Black" w:cs="Times New Roman"/>
          <w:b/>
          <w:bCs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4552950</wp:posOffset>
            </wp:positionH>
            <wp:positionV relativeFrom="margin">
              <wp:posOffset>466725</wp:posOffset>
            </wp:positionV>
            <wp:extent cx="2390775" cy="1685925"/>
            <wp:effectExtent l="19050" t="0" r="9525" b="0"/>
            <wp:wrapSquare wrapText="bothSides"/>
            <wp:docPr id="1" name="Рисунок 1" descr="C:\Users\Эдмон Дантес\Desktop\Конс для воспит муз воспитание детей с отклонениями в речевом развитии\картинки для слайдов консультации\scsvxlu-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2" descr="C:\Users\Эдмон Дантес\Desktop\Конс для воспит муз воспитание детей с отклонениями в речевом развитии\картинки для слайдов консультации\scsvxlu-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486" w:rsidRPr="007108DC">
        <w:rPr>
          <w:rFonts w:ascii="Arial Black" w:hAnsi="Arial Black" w:cs="Times New Roman"/>
          <w:b/>
          <w:bCs/>
          <w:color w:val="C00000"/>
          <w:sz w:val="36"/>
          <w:szCs w:val="36"/>
        </w:rPr>
        <w:t>Роль пения и дыхательных у</w:t>
      </w:r>
      <w:r w:rsidR="00320D7D" w:rsidRPr="007108DC">
        <w:rPr>
          <w:rFonts w:ascii="Arial Black" w:hAnsi="Arial Black" w:cs="Times New Roman"/>
          <w:b/>
          <w:bCs/>
          <w:color w:val="C00000"/>
          <w:sz w:val="36"/>
          <w:szCs w:val="36"/>
        </w:rPr>
        <w:t xml:space="preserve">пражнений в системе </w:t>
      </w:r>
      <w:r w:rsidR="0003630E" w:rsidRPr="007108DC">
        <w:rPr>
          <w:rFonts w:ascii="Arial Black" w:hAnsi="Arial Black" w:cs="Times New Roman"/>
          <w:b/>
          <w:bCs/>
          <w:color w:val="C00000"/>
          <w:sz w:val="36"/>
          <w:szCs w:val="36"/>
        </w:rPr>
        <w:t xml:space="preserve">здоровьесбережения </w:t>
      </w:r>
      <w:r w:rsidR="00323412" w:rsidRPr="007108DC">
        <w:rPr>
          <w:rFonts w:ascii="Arial Black" w:hAnsi="Arial Black" w:cs="Times New Roman"/>
          <w:b/>
          <w:bCs/>
          <w:color w:val="C00000"/>
          <w:sz w:val="36"/>
          <w:szCs w:val="36"/>
        </w:rPr>
        <w:t xml:space="preserve"> детей.</w:t>
      </w:r>
    </w:p>
    <w:p w:rsidR="00323412" w:rsidRPr="00002CF6" w:rsidRDefault="00323412" w:rsidP="009B1A1E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Пение с предшествующей ему дыхательной</w:t>
      </w:r>
    </w:p>
    <w:p w:rsidR="00323412" w:rsidRPr="00002CF6" w:rsidRDefault="00323412" w:rsidP="009B1A1E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гимнастикой оказывает на детей</w:t>
      </w:r>
    </w:p>
    <w:p w:rsidR="00323412" w:rsidRPr="00002CF6" w:rsidRDefault="00323412" w:rsidP="009B1A1E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психотерапевтическое, оздоравливающее воздействие:</w:t>
      </w:r>
      <w:r w:rsidR="0030206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положительно влияет  на обменные процессы, способствует восстановлению центральной нервной системы;</w:t>
      </w:r>
      <w:r w:rsidR="002C2484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улучшает кровообращение,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восстанавливает нарушенное носовое дыхание.</w:t>
      </w:r>
    </w:p>
    <w:p w:rsidR="002C2484" w:rsidRPr="00002CF6" w:rsidRDefault="002C2484" w:rsidP="009B1A1E">
      <w:pPr>
        <w:pStyle w:val="c0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002CF6">
        <w:rPr>
          <w:rStyle w:val="c1"/>
          <w:b/>
          <w:color w:val="002060"/>
          <w:sz w:val="28"/>
          <w:szCs w:val="28"/>
        </w:rPr>
        <w:t>Во время пения звуковые частоты активизируют развитие ребенка, влияя на его головной мозг. Пение помогает избавляться от стрессов. Ученые обнаружили, что в мозге во время пения вырабатываются эндорфин, вещество, благодаря которому человек ощущает радость, умиротворение, прекрасное настроение и повышенный жизненный тонус. При помощи пения можно улучшить дикцию и постановку разговорной речи, даже исправить такой дефект, как заикание.</w:t>
      </w:r>
      <w:r w:rsidR="0039107F" w:rsidRPr="00002CF6">
        <w:rPr>
          <w:rStyle w:val="c1"/>
          <w:b/>
          <w:color w:val="002060"/>
          <w:sz w:val="28"/>
          <w:szCs w:val="28"/>
        </w:rPr>
        <w:t xml:space="preserve"> Вокал – это уникальное средство самомассажа внутренних органов, который способствует их функционированию и оздоровлению. </w:t>
      </w:r>
    </w:p>
    <w:p w:rsidR="006E1103" w:rsidRPr="00002CF6" w:rsidRDefault="0039107F" w:rsidP="0084218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02CF6"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  <w:t>При диагнозе “бронхиальная астма” врачи прямиком направляют реб</w:t>
      </w:r>
      <w:r w:rsidR="00533463" w:rsidRPr="00002CF6"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  <w:t xml:space="preserve">енка петь в хоре. </w:t>
      </w:r>
      <w:r w:rsidRPr="00002CF6"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  <w:t xml:space="preserve"> Пение не только снимает приступ бронхиальной астмы, но и излечивает этот недуг.</w:t>
      </w:r>
      <w:r w:rsidR="00533463" w:rsidRPr="00002CF6"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  <w:t xml:space="preserve"> Пение является отличной профилактикой простудных заболеваний, способствует  снятию стрессов, эмоциональной стабильности, укреплению нервной системы.</w:t>
      </w:r>
    </w:p>
    <w:p w:rsidR="002C6B3D" w:rsidRPr="00002CF6" w:rsidRDefault="007108DC" w:rsidP="0034076B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Система вокалотерапии </w:t>
      </w:r>
      <w:r w:rsidR="00F7754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включающая в себя работу мышц и голоса — хороший путь к хорошему здоровью без применения лекарств.</w:t>
      </w:r>
    </w:p>
    <w:p w:rsidR="00F77546" w:rsidRPr="00002CF6" w:rsidRDefault="00F77546" w:rsidP="0034076B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Звук 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«А-А-А»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— стимулирует работу легких, трахеи, гор</w:t>
      </w:r>
      <w:r w:rsidR="0077401F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тани;</w:t>
      </w:r>
    </w:p>
    <w:p w:rsidR="002C6B3D" w:rsidRPr="00002CF6" w:rsidRDefault="00F77546" w:rsidP="0034076B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Звук 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“О-О-О”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оздоравливает среднюю часть груди;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Звук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«И-И-И»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— активизирует деятельность щитовидной железы, полезен при заболеваниях ангиной, улучшает зрение и слух.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Звук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«У-У-У»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— усиливает функцию дыхательных центров мозга и центра речи, устраняет мышечную слабость, вялость, заболевания органов слуха,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Звук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«М-М-М»</w:t>
      </w:r>
      <w:r w:rsidRPr="00320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— с закрытым ртом снимает психическую утомляемость, улучшает память и сообразительность.</w:t>
      </w:r>
      <w:r w:rsidR="00842187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:rsidR="00842187" w:rsidRPr="00002CF6" w:rsidRDefault="00842187" w:rsidP="0034076B">
      <w:pPr>
        <w:spacing w:after="0"/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</w:pPr>
      <w:r w:rsidRPr="00002CF6"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  <w:t>Данные звуки надо не просто произносить, их обязательно необходимо пропевать.</w:t>
      </w:r>
    </w:p>
    <w:p w:rsidR="00842187" w:rsidRPr="00002CF6" w:rsidRDefault="00842187" w:rsidP="0034076B">
      <w:pPr>
        <w:spacing w:after="0"/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</w:pPr>
      <w:r w:rsidRPr="00002CF6">
        <w:rPr>
          <w:rStyle w:val="c1"/>
          <w:rFonts w:ascii="Times New Roman" w:hAnsi="Times New Roman" w:cs="Times New Roman"/>
          <w:b/>
          <w:color w:val="002060"/>
          <w:sz w:val="28"/>
          <w:szCs w:val="28"/>
        </w:rPr>
        <w:t>Искусство пения – это, прежде всего искусство правильного дыхания, которое является важнейшим фактором нашего здоровья.</w:t>
      </w:r>
    </w:p>
    <w:p w:rsidR="00E32522" w:rsidRPr="00002CF6" w:rsidRDefault="00E32522" w:rsidP="0034076B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002CF6">
        <w:rPr>
          <w:rStyle w:val="a7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Дыхательная гимнастика</w:t>
      </w:r>
      <w:r w:rsidRPr="00002CF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002CF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помогает </w:t>
      </w:r>
      <w:r w:rsidR="0077401F" w:rsidRPr="00002CF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в коррекционной работе с  заикающимися детьми. О</w:t>
      </w:r>
      <w:r w:rsidRPr="00002CF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на необходима для часто болеющих детей, но </w:t>
      </w:r>
      <w:proofErr w:type="gramStart"/>
      <w:r w:rsidRPr="00002CF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так</w:t>
      </w:r>
      <w:proofErr w:type="gramEnd"/>
      <w:r w:rsidRPr="00002CF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же и для здоровых детей, чтобы сохранить это самое здоровье. </w:t>
      </w:r>
    </w:p>
    <w:p w:rsidR="00E32522" w:rsidRPr="00002CF6" w:rsidRDefault="00E32522" w:rsidP="00E3252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  <w:shd w:val="clear" w:color="auto" w:fill="FFFFFF"/>
        </w:rPr>
      </w:pPr>
      <w:r w:rsidRPr="00002CF6">
        <w:rPr>
          <w:color w:val="002060"/>
          <w:sz w:val="28"/>
          <w:szCs w:val="28"/>
          <w:shd w:val="clear" w:color="auto" w:fill="FFFFFF"/>
        </w:rPr>
        <w:lastRenderedPageBreak/>
        <w:t>А. Н. Стрельникова </w:t>
      </w:r>
      <w:r w:rsidRPr="00002CF6">
        <w:rPr>
          <w:color w:val="002060"/>
          <w:sz w:val="28"/>
          <w:szCs w:val="28"/>
          <w:bdr w:val="none" w:sz="0" w:space="0" w:color="auto" w:frame="1"/>
          <w:shd w:val="clear" w:color="auto" w:fill="FFFFFF"/>
        </w:rPr>
        <w:t>утверждала</w:t>
      </w:r>
      <w:r w:rsidRPr="00002CF6">
        <w:rPr>
          <w:color w:val="002060"/>
          <w:sz w:val="28"/>
          <w:szCs w:val="28"/>
          <w:shd w:val="clear" w:color="auto" w:fill="FFFFFF"/>
        </w:rPr>
        <w:t xml:space="preserve">: «Люди плохо дышат, говорят, кричат и поют, потому что болеют, а болеют, потому что не умеют правильно дышать. Научите их этому - и болезнь отступит». </w:t>
      </w:r>
    </w:p>
    <w:p w:rsidR="00320D7D" w:rsidRPr="00002CF6" w:rsidRDefault="00E32522" w:rsidP="0032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02C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 чего же начать? </w:t>
      </w:r>
    </w:p>
    <w:p w:rsidR="00E32522" w:rsidRPr="00002CF6" w:rsidRDefault="00320D7D" w:rsidP="0032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02CF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Дыхательную  гимнастику можно</w:t>
      </w:r>
      <w:r w:rsidR="00E32522" w:rsidRPr="00002C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 нач</w:t>
      </w:r>
      <w:r w:rsidRPr="00002C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ать с игровых</w:t>
      </w:r>
      <w:r w:rsidR="00E32522" w:rsidRPr="00002C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упражнений</w:t>
      </w:r>
      <w:r w:rsidRPr="00002C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  <w:r w:rsidR="00E32522" w:rsidRPr="00002C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34076B" w:rsidRPr="00002CF6" w:rsidRDefault="0034076B" w:rsidP="0032387A">
      <w:pPr>
        <w:spacing w:after="0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7108DC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5476875</wp:posOffset>
            </wp:positionH>
            <wp:positionV relativeFrom="margin">
              <wp:posOffset>1895475</wp:posOffset>
            </wp:positionV>
            <wp:extent cx="1152525" cy="1257300"/>
            <wp:effectExtent l="0" t="0" r="9525" b="0"/>
            <wp:wrapSquare wrapText="bothSides"/>
            <wp:docPr id="2" name="Рисунок 2" descr="Candy_Kid_with_gum_prv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Рисунок 3" descr="Candy_Kid_with_gum_prv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546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Дыхательное упражнение  «</w:t>
      </w:r>
      <w:r w:rsidR="00142486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Шум моря»</w:t>
      </w:r>
      <w:r w:rsidR="002F4B08">
        <w:rPr>
          <w:rFonts w:ascii="Times New Roman" w:hAnsi="Times New Roman" w:cs="Times New Roman"/>
          <w:bCs/>
          <w:sz w:val="28"/>
          <w:szCs w:val="28"/>
        </w:rPr>
        <w:br/>
      </w:r>
      <w:r w:rsidR="002F4B08" w:rsidRPr="00002CF6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Слушаем</w:t>
      </w:r>
      <w:r w:rsidR="0014248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E32522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(в записи) </w:t>
      </w:r>
      <w:r w:rsidR="00CC7B1B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звуки моря, а затем - «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дышим</w:t>
      </w:r>
      <w:r w:rsidR="0014248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», как море. 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Делаем</w:t>
      </w:r>
      <w:r w:rsidR="0014248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тихий, мягк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ий вдох животом и плавно поднимаем </w:t>
      </w:r>
      <w:r w:rsidR="0014248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вверх ру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ки. А потом – выдыхаем </w:t>
      </w:r>
      <w:r w:rsidR="0014248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на звук «Ш»</w:t>
      </w:r>
      <w:r w:rsidR="00772D1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и опускаем руки.</w:t>
      </w:r>
    </w:p>
    <w:p w:rsidR="0032387A" w:rsidRPr="007108DC" w:rsidRDefault="0032387A" w:rsidP="0032387A">
      <w:pPr>
        <w:spacing w:after="0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320D7D">
        <w:rPr>
          <w:rFonts w:ascii="Times New Roman" w:eastAsia="+mn-ea" w:hAnsi="Times New Roman" w:cs="Times New Roman"/>
          <w:bCs/>
          <w:color w:val="333399"/>
          <w:kern w:val="24"/>
          <w:sz w:val="28"/>
          <w:szCs w:val="28"/>
          <w:lang w:eastAsia="ru-RU"/>
        </w:rPr>
        <w:t xml:space="preserve"> 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Дыхательное упражнение </w:t>
      </w:r>
      <w:r w:rsidRPr="007108DC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«Воздушные Шарики»</w:t>
      </w: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</w:p>
    <w:p w:rsidR="0034076B" w:rsidRPr="00002CF6" w:rsidRDefault="002D323F" w:rsidP="00F77546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Активный вдох, подносим</w:t>
      </w:r>
      <w:r w:rsidR="0032387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воображаемый шарик к губам и, раздувая щеки, медленно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, через приоткрытые губы начинаем </w:t>
      </w:r>
      <w:r w:rsidR="0032387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надувать его. 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Нужно </w:t>
      </w:r>
      <w:r w:rsidR="0032387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</w:t>
      </w:r>
      <w:r w:rsidR="0032387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едить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глазами за тем, как </w:t>
      </w:r>
      <w:r w:rsidR="0032387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шарик становится все больше и больше, как увеличиваются, раст</w:t>
      </w:r>
      <w:r w:rsidR="00AE074F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ут узоры на </w:t>
      </w:r>
      <w:proofErr w:type="gramStart"/>
      <w:r w:rsidR="00AE074F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нем</w:t>
      </w:r>
      <w:proofErr w:type="gramEnd"/>
      <w:r w:rsidR="00AE074F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Надо дуть </w:t>
      </w:r>
      <w:r w:rsidR="0032387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осторожно,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чтобы шарик не лопнул. А потом</w:t>
      </w:r>
      <w:r w:rsidR="00AE074F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, можно показать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AE074F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красивые  шары друг другу</w:t>
      </w:r>
      <w:r w:rsidR="0032387A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142486" w:rsidRPr="007108DC" w:rsidRDefault="0034076B" w:rsidP="00F77546">
      <w:pPr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+mn-ea" w:hAnsi="Times New Roman" w:cs="Times New Roman"/>
          <w:bCs/>
          <w:noProof/>
          <w:color w:val="333399"/>
          <w:kern w:val="24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5819140</wp:posOffset>
            </wp:positionH>
            <wp:positionV relativeFrom="margin">
              <wp:posOffset>3619500</wp:posOffset>
            </wp:positionV>
            <wp:extent cx="942975" cy="971550"/>
            <wp:effectExtent l="19050" t="0" r="9525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Рисунок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22981" t="13333" r="36646" b="2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486" w:rsidRPr="00320D7D">
        <w:rPr>
          <w:rFonts w:ascii="Times New Roman" w:eastAsia="+mn-ea" w:hAnsi="Times New Roman" w:cs="Times New Roman"/>
          <w:bCs/>
          <w:color w:val="333399"/>
          <w:kern w:val="24"/>
          <w:sz w:val="28"/>
          <w:szCs w:val="28"/>
          <w:lang w:eastAsia="ru-RU"/>
        </w:rPr>
        <w:t xml:space="preserve"> </w:t>
      </w:r>
      <w:r w:rsidR="00142486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Дыхательное упражнение</w:t>
      </w:r>
      <w:r w:rsidR="00F77546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142486" w:rsidRPr="00EA3C2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142486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«Шарик спускается»</w:t>
      </w:r>
      <w:r w:rsidR="00142486" w:rsidRPr="007108D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</w:p>
    <w:p w:rsidR="00F77546" w:rsidRPr="00002CF6" w:rsidRDefault="00142486" w:rsidP="00F77546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Глубокий медленный вдох – через нос, медленный выдох – через рот на звук «ссссс» </w:t>
      </w:r>
    </w:p>
    <w:p w:rsidR="00142486" w:rsidRPr="007108DC" w:rsidRDefault="00142486" w:rsidP="00F77546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Дыхательное упражнение «Одуванчик»</w:t>
      </w:r>
      <w:r w:rsidRPr="007108D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142486" w:rsidRPr="00002CF6" w:rsidRDefault="00142486" w:rsidP="00DE33B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Вдох через нос – лёгкий, бесшумный, выдох – через рот, со звуком восхищения 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«ах!». </w:t>
      </w:r>
    </w:p>
    <w:p w:rsidR="00142486" w:rsidRPr="007108DC" w:rsidRDefault="00DE33B2" w:rsidP="00DE33B2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7108DC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5819775</wp:posOffset>
            </wp:positionH>
            <wp:positionV relativeFrom="margin">
              <wp:posOffset>5143500</wp:posOffset>
            </wp:positionV>
            <wp:extent cx="1076325" cy="1143000"/>
            <wp:effectExtent l="19050" t="0" r="9525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Рисунок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486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Дыхательное упражнение «Пушистый одуванчик» </w:t>
      </w:r>
    </w:p>
    <w:p w:rsidR="0034076B" w:rsidRPr="00002CF6" w:rsidRDefault="00142486" w:rsidP="006E1103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color w:val="002060"/>
          <w:sz w:val="28"/>
          <w:szCs w:val="28"/>
        </w:rPr>
        <w:t>Активный долгий вдох -  набираем много воздуха, чтобы сильно дунуть  на одуванчик, который распушился. Можно использовать вату или пушинку (гусиный, утиный пух). Говорим, что создадим в комнате снегопад, удерживая пушинку в воздухе, как можно дольше</w:t>
      </w:r>
      <w:r w:rsidRPr="00002CF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323412" w:rsidRPr="007108DC" w:rsidRDefault="0034076B" w:rsidP="00DE33B2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7108DC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5819140</wp:posOffset>
            </wp:positionH>
            <wp:positionV relativeFrom="margin">
              <wp:posOffset>6457950</wp:posOffset>
            </wp:positionV>
            <wp:extent cx="1011555" cy="1028700"/>
            <wp:effectExtent l="19050" t="0" r="0" b="0"/>
            <wp:wrapSquare wrapText="bothSides"/>
            <wp:docPr id="6" name="Рисунок 6" descr="C:\Users\Эдмон Дантес\Desktop\334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2" descr="C:\Users\Эдмон Дантес\Desktop\3341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546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Дыхательное упражнение </w:t>
      </w:r>
      <w:r w:rsidR="00323412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«Ладошки» </w:t>
      </w:r>
      <w:r w:rsidR="00323412" w:rsidRPr="007108DC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  <w:t>(по А.Н.Стрельниковой)</w:t>
      </w:r>
    </w:p>
    <w:p w:rsidR="00DE33B2" w:rsidRPr="00002CF6" w:rsidRDefault="00323412" w:rsidP="00842187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Ладушки-ладошки,</w:t>
      </w:r>
      <w:r w:rsidRPr="00002CF6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</w:t>
      </w:r>
      <w:r w:rsidR="0055098C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з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вонкие хло</w:t>
      </w:r>
      <w:r w:rsidR="00F7754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пошки.</w:t>
      </w:r>
      <w:r w:rsidR="00F7754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Мы ладошки все сжимаем, н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осом правильно вдыхаем.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Как ладошки разжимаем,</w:t>
      </w:r>
      <w:r w:rsidR="00F77546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т</w:t>
      </w: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 -  спокойно выдыха</w:t>
      </w:r>
      <w:r w:rsidR="002F4B08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ем</w:t>
      </w:r>
      <w:r w:rsidR="006E1103"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2E496D" w:rsidRPr="00002CF6" w:rsidRDefault="002E496D" w:rsidP="00842187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108DC" w:rsidRPr="00002CF6" w:rsidRDefault="002E496D" w:rsidP="00842187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Пение – уникальная дыхательная гимнастика. Искусство пения - это и </w:t>
      </w:r>
      <w:proofErr w:type="gramStart"/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есть</w:t>
      </w:r>
      <w:proofErr w:type="gramEnd"/>
      <w:r w:rsidRPr="00002CF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прежде всего правильное дыхание, которое и является одним из важнейших факторов здоровой жизни.</w:t>
      </w:r>
    </w:p>
    <w:p w:rsidR="00842187" w:rsidRPr="00002CF6" w:rsidRDefault="00842187" w:rsidP="0084218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  <w:sz w:val="32"/>
          <w:szCs w:val="32"/>
        </w:rPr>
      </w:pPr>
      <w:r w:rsidRPr="00002CF6">
        <w:rPr>
          <w:rStyle w:val="c1"/>
          <w:b/>
          <w:color w:val="002060"/>
          <w:sz w:val="28"/>
          <w:szCs w:val="28"/>
        </w:rPr>
        <w:t xml:space="preserve">На Руси люди считали, что поет в человеке сама душа и пение – это ее естественное состояние. Если у вас плохое настроение, вы часто болеете, испытываете </w:t>
      </w:r>
      <w:r w:rsidR="002E496D" w:rsidRPr="00002CF6">
        <w:rPr>
          <w:rStyle w:val="c1"/>
          <w:b/>
          <w:color w:val="002060"/>
          <w:sz w:val="28"/>
          <w:szCs w:val="28"/>
        </w:rPr>
        <w:t xml:space="preserve"> </w:t>
      </w:r>
      <w:r w:rsidRPr="00002CF6">
        <w:rPr>
          <w:rStyle w:val="c1"/>
          <w:b/>
          <w:color w:val="002060"/>
          <w:sz w:val="28"/>
          <w:szCs w:val="28"/>
        </w:rPr>
        <w:t>усталость</w:t>
      </w:r>
      <w:r w:rsidR="002E496D" w:rsidRPr="00002CF6">
        <w:rPr>
          <w:rStyle w:val="c1"/>
          <w:b/>
          <w:color w:val="002060"/>
          <w:sz w:val="28"/>
          <w:szCs w:val="28"/>
        </w:rPr>
        <w:t xml:space="preserve"> </w:t>
      </w:r>
      <w:r w:rsidRPr="00002CF6">
        <w:rPr>
          <w:rStyle w:val="c1"/>
          <w:b/>
          <w:color w:val="002060"/>
          <w:sz w:val="28"/>
          <w:szCs w:val="28"/>
        </w:rPr>
        <w:t xml:space="preserve"> и напряженность – совет один – пойте! Пойте все, что вы можете и помните, </w:t>
      </w:r>
      <w:proofErr w:type="gramStart"/>
      <w:r w:rsidRPr="00002CF6">
        <w:rPr>
          <w:rStyle w:val="c1"/>
          <w:b/>
          <w:color w:val="002060"/>
          <w:sz w:val="28"/>
          <w:szCs w:val="28"/>
        </w:rPr>
        <w:t>даже</w:t>
      </w:r>
      <w:proofErr w:type="gramEnd"/>
      <w:r w:rsidRPr="00002CF6">
        <w:rPr>
          <w:rStyle w:val="c1"/>
          <w:b/>
          <w:color w:val="002060"/>
          <w:sz w:val="28"/>
          <w:szCs w:val="28"/>
        </w:rPr>
        <w:t xml:space="preserve"> если никогда этому не учились. Гораздо полезнее петь не в одиночестве, а всей семьей</w:t>
      </w:r>
      <w:r w:rsidRPr="00002CF6">
        <w:rPr>
          <w:rStyle w:val="c1"/>
          <w:b/>
          <w:color w:val="002060"/>
          <w:sz w:val="32"/>
          <w:szCs w:val="32"/>
        </w:rPr>
        <w:t>.</w:t>
      </w:r>
    </w:p>
    <w:p w:rsidR="00A31602" w:rsidRPr="00002CF6" w:rsidRDefault="00155B23" w:rsidP="0032341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02CF6"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        </w:t>
      </w:r>
      <w:bookmarkStart w:id="0" w:name="_GoBack"/>
      <w:bookmarkEnd w:id="0"/>
    </w:p>
    <w:sectPr w:rsidR="00A31602" w:rsidRPr="00002CF6" w:rsidSect="00323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2336"/>
    <w:multiLevelType w:val="hybridMultilevel"/>
    <w:tmpl w:val="F55C74DE"/>
    <w:lvl w:ilvl="0" w:tplc="F7D07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A04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885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AD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A2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14F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F83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A0A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87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BA7825"/>
    <w:multiLevelType w:val="hybridMultilevel"/>
    <w:tmpl w:val="05AAAAA2"/>
    <w:lvl w:ilvl="0" w:tplc="A42CB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894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88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0E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08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9E6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28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D8F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0E8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486"/>
    <w:rsid w:val="00002CF6"/>
    <w:rsid w:val="0003630E"/>
    <w:rsid w:val="00142486"/>
    <w:rsid w:val="00155B23"/>
    <w:rsid w:val="0015749B"/>
    <w:rsid w:val="00166B42"/>
    <w:rsid w:val="001B4AFA"/>
    <w:rsid w:val="002C2484"/>
    <w:rsid w:val="002C6B3D"/>
    <w:rsid w:val="002D323F"/>
    <w:rsid w:val="002E496D"/>
    <w:rsid w:val="002F4B08"/>
    <w:rsid w:val="0030206A"/>
    <w:rsid w:val="00316EFE"/>
    <w:rsid w:val="00320D7D"/>
    <w:rsid w:val="00323412"/>
    <w:rsid w:val="0032387A"/>
    <w:rsid w:val="0034076B"/>
    <w:rsid w:val="0039107F"/>
    <w:rsid w:val="0041017A"/>
    <w:rsid w:val="004522BC"/>
    <w:rsid w:val="00533463"/>
    <w:rsid w:val="0055098C"/>
    <w:rsid w:val="00613A68"/>
    <w:rsid w:val="00646CC8"/>
    <w:rsid w:val="006B013D"/>
    <w:rsid w:val="006E1103"/>
    <w:rsid w:val="007108DC"/>
    <w:rsid w:val="007660E5"/>
    <w:rsid w:val="00772D1A"/>
    <w:rsid w:val="0077401F"/>
    <w:rsid w:val="0080060A"/>
    <w:rsid w:val="00842187"/>
    <w:rsid w:val="008551A7"/>
    <w:rsid w:val="008658C2"/>
    <w:rsid w:val="009B1A1E"/>
    <w:rsid w:val="00A2377B"/>
    <w:rsid w:val="00A31602"/>
    <w:rsid w:val="00AE074F"/>
    <w:rsid w:val="00CC7B1B"/>
    <w:rsid w:val="00DE33B2"/>
    <w:rsid w:val="00E32522"/>
    <w:rsid w:val="00EA3C2E"/>
    <w:rsid w:val="00F77546"/>
    <w:rsid w:val="00F9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4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4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1">
    <w:name w:val="c1"/>
    <w:basedOn w:val="a0"/>
    <w:rsid w:val="002C2484"/>
  </w:style>
  <w:style w:type="paragraph" w:customStyle="1" w:styleId="c0">
    <w:name w:val="c0"/>
    <w:basedOn w:val="a"/>
    <w:rsid w:val="002C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2187"/>
  </w:style>
  <w:style w:type="character" w:styleId="a7">
    <w:name w:val="Strong"/>
    <w:basedOn w:val="a0"/>
    <w:uiPriority w:val="22"/>
    <w:qFormat/>
    <w:rsid w:val="00E32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3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Домашний</cp:lastModifiedBy>
  <cp:revision>3</cp:revision>
  <dcterms:created xsi:type="dcterms:W3CDTF">2023-01-12T01:26:00Z</dcterms:created>
  <dcterms:modified xsi:type="dcterms:W3CDTF">2023-01-12T01:26:00Z</dcterms:modified>
</cp:coreProperties>
</file>