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BF" w:rsidRDefault="00D910BF" w:rsidP="00D910B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B6E61">
        <w:rPr>
          <w:rFonts w:ascii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униципальное бюджетное дошкольное образовательное учреждение</w:t>
      </w:r>
    </w:p>
    <w:p w:rsidR="00D910BF" w:rsidRPr="000B5A61" w:rsidRDefault="00D910BF" w:rsidP="00D910BF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  <w:r w:rsidRPr="002B6E61">
        <w:rPr>
          <w:rFonts w:ascii="Times New Roman" w:hAnsi="Times New Roman"/>
          <w:sz w:val="28"/>
          <w:szCs w:val="28"/>
          <w:lang w:eastAsia="ru-RU"/>
        </w:rPr>
        <w:t xml:space="preserve"> детский сад №33 "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2B6E61">
        <w:rPr>
          <w:rFonts w:ascii="Times New Roman" w:hAnsi="Times New Roman"/>
          <w:sz w:val="28"/>
          <w:szCs w:val="28"/>
          <w:lang w:eastAsia="ru-RU"/>
        </w:rPr>
        <w:t>ветлячок"</w:t>
      </w:r>
      <w:r>
        <w:rPr>
          <w:rFonts w:ascii="Times New Roman" w:hAnsi="Times New Roman"/>
          <w:sz w:val="28"/>
          <w:szCs w:val="28"/>
          <w:lang w:eastAsia="ru-RU"/>
        </w:rPr>
        <w:t xml:space="preserve"> комбинированного вида</w:t>
      </w:r>
      <w:r w:rsidRPr="000B5A61">
        <w:rPr>
          <w:rFonts w:ascii="Times New Roman" w:hAnsi="Times New Roman"/>
          <w:sz w:val="36"/>
          <w:szCs w:val="36"/>
          <w:lang w:eastAsia="ru-RU"/>
        </w:rPr>
        <w:t xml:space="preserve"> </w:t>
      </w:r>
    </w:p>
    <w:p w:rsidR="00D910BF" w:rsidRDefault="00D910BF" w:rsidP="00D910BF"/>
    <w:p w:rsidR="00D910BF" w:rsidRDefault="00D910BF" w:rsidP="00D910BF"/>
    <w:p w:rsidR="00D910BF" w:rsidRDefault="00D910BF" w:rsidP="00D910B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УТВЕРЖДАЮ </w:t>
      </w:r>
    </w:p>
    <w:p w:rsidR="00D910BF" w:rsidRDefault="00D910BF" w:rsidP="00D910B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Заведующая МДОУ Детский сад № 33 </w:t>
      </w:r>
    </w:p>
    <w:p w:rsidR="00D910BF" w:rsidRDefault="00D910BF" w:rsidP="00D910BF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________________Борисова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Ю.Г.</w:t>
      </w:r>
    </w:p>
    <w:p w:rsidR="002B0461" w:rsidRDefault="006256E6">
      <w:pPr>
        <w:rPr>
          <w:rFonts w:ascii="Times New Roman" w:hAnsi="Times New Roman" w:cs="Times New Roman"/>
          <w:sz w:val="28"/>
          <w:szCs w:val="28"/>
        </w:rPr>
      </w:pPr>
    </w:p>
    <w:p w:rsidR="00D910BF" w:rsidRDefault="00D910BF">
      <w:pPr>
        <w:rPr>
          <w:rFonts w:ascii="Times New Roman" w:hAnsi="Times New Roman" w:cs="Times New Roman"/>
          <w:sz w:val="28"/>
          <w:szCs w:val="28"/>
        </w:rPr>
      </w:pPr>
    </w:p>
    <w:p w:rsidR="00D910BF" w:rsidRDefault="00D910BF">
      <w:pPr>
        <w:rPr>
          <w:rFonts w:ascii="Times New Roman" w:hAnsi="Times New Roman" w:cs="Times New Roman"/>
          <w:sz w:val="28"/>
          <w:szCs w:val="28"/>
        </w:rPr>
      </w:pPr>
    </w:p>
    <w:p w:rsidR="00D910BF" w:rsidRDefault="00D910BF" w:rsidP="00D910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развитию художественной одаренности</w:t>
      </w:r>
      <w:r w:rsidR="004A4105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0BF" w:rsidRDefault="00D910BF" w:rsidP="00D91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педагога-психолога </w:t>
      </w:r>
      <w:r>
        <w:rPr>
          <w:rFonts w:ascii="Times New Roman" w:hAnsi="Times New Roman" w:cs="Times New Roman"/>
          <w:b/>
          <w:sz w:val="28"/>
          <w:szCs w:val="28"/>
        </w:rPr>
        <w:t>МБДОУ детский сад №33/1</w:t>
      </w:r>
    </w:p>
    <w:p w:rsidR="00D910BF" w:rsidRPr="00056FA7" w:rsidRDefault="00D910BF" w:rsidP="00D910BF">
      <w:pPr>
        <w:jc w:val="center"/>
        <w:rPr>
          <w:rFonts w:ascii="Times New Roman" w:hAnsi="Times New Roman" w:cs="Times New Roman"/>
          <w:sz w:val="28"/>
          <w:szCs w:val="28"/>
        </w:rPr>
      </w:pPr>
      <w:r w:rsidRPr="00056FA7">
        <w:rPr>
          <w:rFonts w:ascii="Times New Roman" w:hAnsi="Times New Roman" w:cs="Times New Roman"/>
          <w:sz w:val="28"/>
          <w:szCs w:val="28"/>
        </w:rPr>
        <w:t xml:space="preserve">Агафоновой Анны Сергеевны </w:t>
      </w:r>
    </w:p>
    <w:p w:rsidR="00D910BF" w:rsidRDefault="00D910BF" w:rsidP="00D910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2022-2023 учебный год</w:t>
      </w:r>
    </w:p>
    <w:p w:rsidR="00D910BF" w:rsidRDefault="00D910BF" w:rsidP="00D910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0BF" w:rsidRDefault="00D910BF" w:rsidP="00D910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0BF" w:rsidRDefault="00D910BF" w:rsidP="00D910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0BF" w:rsidRDefault="00D910BF" w:rsidP="00D910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0BF" w:rsidRDefault="00D910BF" w:rsidP="00D910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0BF" w:rsidRDefault="00D910BF" w:rsidP="00D910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0BF" w:rsidRDefault="00D910BF" w:rsidP="00D910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0BF" w:rsidRDefault="00D910BF" w:rsidP="00D910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0BF" w:rsidRDefault="00D910BF" w:rsidP="00D910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0BF" w:rsidRDefault="00D910BF" w:rsidP="00D910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0BF" w:rsidRDefault="00D910BF" w:rsidP="00D910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0BF" w:rsidRDefault="00D910BF" w:rsidP="00D910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0BF" w:rsidRPr="00D910BF" w:rsidRDefault="00D910BF" w:rsidP="00D910BF">
      <w:pPr>
        <w:jc w:val="center"/>
        <w:rPr>
          <w:rFonts w:ascii="Times New Roman" w:hAnsi="Times New Roman" w:cs="Times New Roman"/>
          <w:sz w:val="28"/>
          <w:szCs w:val="28"/>
        </w:rPr>
      </w:pPr>
      <w:r w:rsidRPr="00D910B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910BF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D910BF">
        <w:rPr>
          <w:rFonts w:ascii="Times New Roman" w:hAnsi="Times New Roman" w:cs="Times New Roman"/>
          <w:sz w:val="28"/>
          <w:szCs w:val="28"/>
        </w:rPr>
        <w:t>лан - Удэ</w:t>
      </w:r>
    </w:p>
    <w:p w:rsidR="00302CFB" w:rsidRPr="00302CFB" w:rsidRDefault="00302CFB" w:rsidP="00302C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2CFB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302CFB" w:rsidRPr="00302CFB" w:rsidRDefault="00302CFB" w:rsidP="00302CF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2CFB">
        <w:rPr>
          <w:rFonts w:ascii="Times New Roman" w:hAnsi="Times New Roman" w:cs="Times New Roman"/>
          <w:i/>
          <w:sz w:val="28"/>
          <w:szCs w:val="28"/>
        </w:rPr>
        <w:t>Таланты создавать нельзя,</w:t>
      </w:r>
    </w:p>
    <w:p w:rsidR="00302CFB" w:rsidRPr="00302CFB" w:rsidRDefault="00302CFB" w:rsidP="00302CF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2CFB">
        <w:rPr>
          <w:rFonts w:ascii="Times New Roman" w:hAnsi="Times New Roman" w:cs="Times New Roman"/>
          <w:i/>
          <w:sz w:val="28"/>
          <w:szCs w:val="28"/>
        </w:rPr>
        <w:t>но можно создавать почву,</w:t>
      </w:r>
    </w:p>
    <w:p w:rsidR="00302CFB" w:rsidRPr="00302CFB" w:rsidRDefault="00302CFB" w:rsidP="00302CF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2CFB"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gramStart"/>
      <w:r w:rsidRPr="00302CFB">
        <w:rPr>
          <w:rFonts w:ascii="Times New Roman" w:hAnsi="Times New Roman" w:cs="Times New Roman"/>
          <w:i/>
          <w:sz w:val="28"/>
          <w:szCs w:val="28"/>
        </w:rPr>
        <w:t>которой</w:t>
      </w:r>
      <w:proofErr w:type="gramEnd"/>
      <w:r w:rsidRPr="00302CFB">
        <w:rPr>
          <w:rFonts w:ascii="Times New Roman" w:hAnsi="Times New Roman" w:cs="Times New Roman"/>
          <w:i/>
          <w:sz w:val="28"/>
          <w:szCs w:val="28"/>
        </w:rPr>
        <w:t xml:space="preserve"> будут расти и</w:t>
      </w:r>
    </w:p>
    <w:p w:rsidR="00302CFB" w:rsidRPr="00302CFB" w:rsidRDefault="00302CFB" w:rsidP="00302CFB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2CFB">
        <w:rPr>
          <w:rFonts w:ascii="Times New Roman" w:hAnsi="Times New Roman" w:cs="Times New Roman"/>
          <w:i/>
          <w:sz w:val="28"/>
          <w:szCs w:val="28"/>
        </w:rPr>
        <w:t>процветать таланты</w:t>
      </w:r>
    </w:p>
    <w:p w:rsidR="00D910BF" w:rsidRDefault="00302CFB" w:rsidP="00302CF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2CFB">
        <w:rPr>
          <w:rFonts w:ascii="Times New Roman" w:hAnsi="Times New Roman" w:cs="Times New Roman"/>
          <w:i/>
          <w:sz w:val="28"/>
          <w:szCs w:val="28"/>
        </w:rPr>
        <w:t>Генрих Нейгауз</w:t>
      </w:r>
    </w:p>
    <w:p w:rsidR="00302CFB" w:rsidRDefault="00302CFB" w:rsidP="00302C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CFB">
        <w:rPr>
          <w:rFonts w:ascii="Times New Roman" w:hAnsi="Times New Roman" w:cs="Times New Roman"/>
          <w:sz w:val="28"/>
          <w:szCs w:val="28"/>
        </w:rPr>
        <w:t>Среди самых интересных и загадочных явле</w:t>
      </w:r>
      <w:r>
        <w:rPr>
          <w:rFonts w:ascii="Times New Roman" w:hAnsi="Times New Roman" w:cs="Times New Roman"/>
          <w:sz w:val="28"/>
          <w:szCs w:val="28"/>
        </w:rPr>
        <w:t xml:space="preserve">ний природы детская одаренность </w:t>
      </w:r>
      <w:r w:rsidRPr="00302CFB">
        <w:rPr>
          <w:rFonts w:ascii="Times New Roman" w:hAnsi="Times New Roman" w:cs="Times New Roman"/>
          <w:sz w:val="28"/>
          <w:szCs w:val="28"/>
        </w:rPr>
        <w:t>занимает одно из ведущих мест. Проблемы ее</w:t>
      </w:r>
      <w:r>
        <w:rPr>
          <w:rFonts w:ascii="Times New Roman" w:hAnsi="Times New Roman" w:cs="Times New Roman"/>
          <w:sz w:val="28"/>
          <w:szCs w:val="28"/>
        </w:rPr>
        <w:t xml:space="preserve"> диагностики и развития волнуют </w:t>
      </w:r>
      <w:r w:rsidRPr="00302CFB">
        <w:rPr>
          <w:rFonts w:ascii="Times New Roman" w:hAnsi="Times New Roman" w:cs="Times New Roman"/>
          <w:sz w:val="28"/>
          <w:szCs w:val="28"/>
        </w:rPr>
        <w:t xml:space="preserve">педагогов на протяжении многих столетий. </w:t>
      </w:r>
      <w:r>
        <w:rPr>
          <w:rFonts w:ascii="Times New Roman" w:hAnsi="Times New Roman" w:cs="Times New Roman"/>
          <w:sz w:val="28"/>
          <w:szCs w:val="28"/>
        </w:rPr>
        <w:t xml:space="preserve">Интерес к ней в настоящее время </w:t>
      </w:r>
      <w:r w:rsidRPr="00302CFB">
        <w:rPr>
          <w:rFonts w:ascii="Times New Roman" w:hAnsi="Times New Roman" w:cs="Times New Roman"/>
          <w:sz w:val="28"/>
          <w:szCs w:val="28"/>
        </w:rPr>
        <w:t>очень высок. Это объясняется общественными потребностям</w:t>
      </w:r>
      <w:r>
        <w:rPr>
          <w:rFonts w:ascii="Times New Roman" w:hAnsi="Times New Roman" w:cs="Times New Roman"/>
          <w:sz w:val="28"/>
          <w:szCs w:val="28"/>
        </w:rPr>
        <w:t xml:space="preserve">и и, прежде всего, </w:t>
      </w:r>
      <w:r w:rsidRPr="00302CFB">
        <w:rPr>
          <w:rFonts w:ascii="Times New Roman" w:hAnsi="Times New Roman" w:cs="Times New Roman"/>
          <w:sz w:val="28"/>
          <w:szCs w:val="28"/>
        </w:rPr>
        <w:t>потребностью общества в неординарной творческой личности.</w:t>
      </w:r>
    </w:p>
    <w:p w:rsidR="00302CFB" w:rsidRDefault="00302CFB" w:rsidP="00302C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CFB">
        <w:rPr>
          <w:rFonts w:ascii="Times New Roman" w:hAnsi="Times New Roman" w:cs="Times New Roman"/>
          <w:sz w:val="28"/>
          <w:szCs w:val="28"/>
        </w:rPr>
        <w:t>Наше время – это время перемен, поэтому России нужны люди, способные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CFB">
        <w:rPr>
          <w:rFonts w:ascii="Times New Roman" w:hAnsi="Times New Roman" w:cs="Times New Roman"/>
          <w:sz w:val="28"/>
          <w:szCs w:val="28"/>
        </w:rPr>
        <w:t>нестандартно, творчески мыслить. К сожалению, массовое обучение 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CFB">
        <w:rPr>
          <w:rFonts w:ascii="Times New Roman" w:hAnsi="Times New Roman" w:cs="Times New Roman"/>
          <w:sz w:val="28"/>
          <w:szCs w:val="28"/>
        </w:rPr>
        <w:t>сводится к запоминанию и воспроизведению при</w:t>
      </w:r>
      <w:r>
        <w:rPr>
          <w:rFonts w:ascii="Times New Roman" w:hAnsi="Times New Roman" w:cs="Times New Roman"/>
          <w:sz w:val="28"/>
          <w:szCs w:val="28"/>
        </w:rPr>
        <w:t xml:space="preserve">емов действия, типовых способов </w:t>
      </w:r>
      <w:r w:rsidRPr="00302CFB">
        <w:rPr>
          <w:rFonts w:ascii="Times New Roman" w:hAnsi="Times New Roman" w:cs="Times New Roman"/>
          <w:sz w:val="28"/>
          <w:szCs w:val="28"/>
        </w:rPr>
        <w:t>решения заданий. Однообразное, шаблонное пов</w:t>
      </w:r>
      <w:r>
        <w:rPr>
          <w:rFonts w:ascii="Times New Roman" w:hAnsi="Times New Roman" w:cs="Times New Roman"/>
          <w:sz w:val="28"/>
          <w:szCs w:val="28"/>
        </w:rPr>
        <w:t xml:space="preserve">торение одних и тех же действий </w:t>
      </w:r>
      <w:r w:rsidRPr="00302CFB">
        <w:rPr>
          <w:rFonts w:ascii="Times New Roman" w:hAnsi="Times New Roman" w:cs="Times New Roman"/>
          <w:sz w:val="28"/>
          <w:szCs w:val="28"/>
        </w:rPr>
        <w:t>убивает интерес к обучению. Дети лишаютс</w:t>
      </w:r>
      <w:r>
        <w:rPr>
          <w:rFonts w:ascii="Times New Roman" w:hAnsi="Times New Roman" w:cs="Times New Roman"/>
          <w:sz w:val="28"/>
          <w:szCs w:val="28"/>
        </w:rPr>
        <w:t>я радости открытия и постепенно</w:t>
      </w:r>
      <w:r w:rsidR="00833FA0">
        <w:rPr>
          <w:rFonts w:ascii="Times New Roman" w:hAnsi="Times New Roman" w:cs="Times New Roman"/>
          <w:sz w:val="28"/>
          <w:szCs w:val="28"/>
        </w:rPr>
        <w:t xml:space="preserve"> </w:t>
      </w:r>
      <w:r w:rsidRPr="00302CFB">
        <w:rPr>
          <w:rFonts w:ascii="Times New Roman" w:hAnsi="Times New Roman" w:cs="Times New Roman"/>
          <w:sz w:val="28"/>
          <w:szCs w:val="28"/>
        </w:rPr>
        <w:t>могут потерять способность к творчеству.</w:t>
      </w:r>
    </w:p>
    <w:p w:rsidR="00302CFB" w:rsidRPr="00302CFB" w:rsidRDefault="00302CFB" w:rsidP="00302C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</w:t>
      </w:r>
      <w:r w:rsidRPr="00302CFB">
        <w:rPr>
          <w:rFonts w:ascii="Times New Roman" w:hAnsi="Times New Roman" w:cs="Times New Roman"/>
          <w:sz w:val="28"/>
          <w:szCs w:val="28"/>
        </w:rPr>
        <w:t>тенденции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CFB">
        <w:rPr>
          <w:rFonts w:ascii="Times New Roman" w:hAnsi="Times New Roman" w:cs="Times New Roman"/>
          <w:sz w:val="28"/>
          <w:szCs w:val="28"/>
        </w:rPr>
        <w:t>социального</w:t>
      </w:r>
      <w:r>
        <w:rPr>
          <w:rFonts w:ascii="Times New Roman" w:hAnsi="Times New Roman" w:cs="Times New Roman"/>
          <w:sz w:val="28"/>
          <w:szCs w:val="28"/>
        </w:rPr>
        <w:t xml:space="preserve"> развития общества </w:t>
      </w:r>
      <w:r w:rsidRPr="00302CFB">
        <w:rPr>
          <w:rFonts w:ascii="Times New Roman" w:hAnsi="Times New Roman" w:cs="Times New Roman"/>
          <w:sz w:val="28"/>
          <w:szCs w:val="28"/>
        </w:rPr>
        <w:t>ставят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2CFB">
        <w:rPr>
          <w:rFonts w:ascii="Times New Roman" w:hAnsi="Times New Roman" w:cs="Times New Roman"/>
          <w:sz w:val="28"/>
          <w:szCs w:val="28"/>
        </w:rPr>
        <w:t>перед</w:t>
      </w:r>
      <w:proofErr w:type="gramEnd"/>
    </w:p>
    <w:p w:rsidR="00302CFB" w:rsidRPr="00302CFB" w:rsidRDefault="00302CFB" w:rsidP="00302C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CFB">
        <w:rPr>
          <w:rFonts w:ascii="Times New Roman" w:hAnsi="Times New Roman" w:cs="Times New Roman"/>
          <w:sz w:val="28"/>
          <w:szCs w:val="28"/>
        </w:rPr>
        <w:t xml:space="preserve">образованием новые задачи. В числе основных направлений </w:t>
      </w:r>
      <w:proofErr w:type="gramStart"/>
      <w:r w:rsidRPr="00302CFB">
        <w:rPr>
          <w:rFonts w:ascii="Times New Roman" w:hAnsi="Times New Roman" w:cs="Times New Roman"/>
          <w:sz w:val="28"/>
          <w:szCs w:val="28"/>
        </w:rPr>
        <w:t>Национальной</w:t>
      </w:r>
      <w:proofErr w:type="gramEnd"/>
    </w:p>
    <w:p w:rsidR="00302CFB" w:rsidRPr="00302CFB" w:rsidRDefault="00302CFB" w:rsidP="00302C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CFB">
        <w:rPr>
          <w:rFonts w:ascii="Times New Roman" w:hAnsi="Times New Roman" w:cs="Times New Roman"/>
          <w:sz w:val="28"/>
          <w:szCs w:val="28"/>
        </w:rPr>
        <w:t>образовательной инициативы «Наша новая школа» отмечается выстраивание</w:t>
      </w:r>
    </w:p>
    <w:p w:rsidR="00302CFB" w:rsidRDefault="00302CFB" w:rsidP="00302C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разветвленной </w:t>
      </w:r>
      <w:r w:rsidRPr="00302CFB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CFB">
        <w:rPr>
          <w:rFonts w:ascii="Times New Roman" w:hAnsi="Times New Roman" w:cs="Times New Roman"/>
          <w:sz w:val="28"/>
          <w:szCs w:val="28"/>
        </w:rPr>
        <w:t>поиска</w:t>
      </w:r>
      <w:r>
        <w:rPr>
          <w:rFonts w:ascii="Times New Roman" w:hAnsi="Times New Roman" w:cs="Times New Roman"/>
          <w:sz w:val="28"/>
          <w:szCs w:val="28"/>
        </w:rPr>
        <w:t xml:space="preserve"> и поддержки талантливых </w:t>
      </w:r>
      <w:r w:rsidRPr="00302CFB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CFB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CFB">
        <w:rPr>
          <w:rFonts w:ascii="Times New Roman" w:hAnsi="Times New Roman" w:cs="Times New Roman"/>
          <w:sz w:val="28"/>
          <w:szCs w:val="28"/>
        </w:rPr>
        <w:t>сопровождения в течение всего периода становления личности, создание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CFB">
        <w:rPr>
          <w:rFonts w:ascii="Times New Roman" w:hAnsi="Times New Roman" w:cs="Times New Roman"/>
          <w:sz w:val="28"/>
          <w:szCs w:val="28"/>
        </w:rPr>
        <w:t>для проявления и развития способностей ка</w:t>
      </w:r>
      <w:r>
        <w:rPr>
          <w:rFonts w:ascii="Times New Roman" w:hAnsi="Times New Roman" w:cs="Times New Roman"/>
          <w:sz w:val="28"/>
          <w:szCs w:val="28"/>
        </w:rPr>
        <w:t xml:space="preserve">ждого ребенка, стимулирования и </w:t>
      </w:r>
      <w:r w:rsidRPr="00302CFB">
        <w:rPr>
          <w:rFonts w:ascii="Times New Roman" w:hAnsi="Times New Roman" w:cs="Times New Roman"/>
          <w:sz w:val="28"/>
          <w:szCs w:val="28"/>
        </w:rPr>
        <w:t>выявления его потенциала. И это не случайно, п</w:t>
      </w:r>
      <w:r>
        <w:rPr>
          <w:rFonts w:ascii="Times New Roman" w:hAnsi="Times New Roman" w:cs="Times New Roman"/>
          <w:sz w:val="28"/>
          <w:szCs w:val="28"/>
        </w:rPr>
        <w:t xml:space="preserve">оскольку ни компьютеризация, ни </w:t>
      </w:r>
      <w:r w:rsidRPr="00302CFB">
        <w:rPr>
          <w:rFonts w:ascii="Times New Roman" w:hAnsi="Times New Roman" w:cs="Times New Roman"/>
          <w:sz w:val="28"/>
          <w:szCs w:val="28"/>
        </w:rPr>
        <w:t>совершенное знание нескольких языков, а о</w:t>
      </w:r>
      <w:r>
        <w:rPr>
          <w:rFonts w:ascii="Times New Roman" w:hAnsi="Times New Roman" w:cs="Times New Roman"/>
          <w:sz w:val="28"/>
          <w:szCs w:val="28"/>
        </w:rPr>
        <w:t xml:space="preserve">собый – более свободный, более </w:t>
      </w:r>
      <w:r w:rsidRPr="00302CFB">
        <w:rPr>
          <w:rFonts w:ascii="Times New Roman" w:hAnsi="Times New Roman" w:cs="Times New Roman"/>
          <w:sz w:val="28"/>
          <w:szCs w:val="28"/>
        </w:rPr>
        <w:t xml:space="preserve">интеллектуальный и </w:t>
      </w:r>
      <w:proofErr w:type="spellStart"/>
      <w:r w:rsidRPr="00302CFB">
        <w:rPr>
          <w:rFonts w:ascii="Times New Roman" w:hAnsi="Times New Roman" w:cs="Times New Roman"/>
          <w:sz w:val="28"/>
          <w:szCs w:val="28"/>
        </w:rPr>
        <w:t>креативный</w:t>
      </w:r>
      <w:proofErr w:type="spellEnd"/>
      <w:r w:rsidRPr="00302CFB">
        <w:rPr>
          <w:rFonts w:ascii="Times New Roman" w:hAnsi="Times New Roman" w:cs="Times New Roman"/>
          <w:sz w:val="28"/>
          <w:szCs w:val="28"/>
        </w:rPr>
        <w:t xml:space="preserve"> образ </w:t>
      </w:r>
      <w:r>
        <w:rPr>
          <w:rFonts w:ascii="Times New Roman" w:hAnsi="Times New Roman" w:cs="Times New Roman"/>
          <w:sz w:val="28"/>
          <w:szCs w:val="28"/>
        </w:rPr>
        <w:t xml:space="preserve">мышления будут являться залогом </w:t>
      </w:r>
      <w:r w:rsidRPr="00302CFB">
        <w:rPr>
          <w:rFonts w:ascii="Times New Roman" w:hAnsi="Times New Roman" w:cs="Times New Roman"/>
          <w:sz w:val="28"/>
          <w:szCs w:val="28"/>
        </w:rPr>
        <w:t>социального успеха каждого, а значит, залогом процветания нации.</w:t>
      </w:r>
    </w:p>
    <w:p w:rsidR="00302CFB" w:rsidRPr="00302CFB" w:rsidRDefault="00302CFB" w:rsidP="00302C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CFB">
        <w:rPr>
          <w:rFonts w:ascii="Times New Roman" w:hAnsi="Times New Roman" w:cs="Times New Roman"/>
          <w:sz w:val="28"/>
          <w:szCs w:val="28"/>
        </w:rPr>
        <w:lastRenderedPageBreak/>
        <w:t>Исследователями установлено, что наиболее благоприятного периода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CFB">
        <w:rPr>
          <w:rFonts w:ascii="Times New Roman" w:hAnsi="Times New Roman" w:cs="Times New Roman"/>
          <w:sz w:val="28"/>
          <w:szCs w:val="28"/>
        </w:rPr>
        <w:t>развития способностей, чем дошкольное детство трудно представить. На</w:t>
      </w:r>
    </w:p>
    <w:p w:rsidR="00302CFB" w:rsidRPr="00302CFB" w:rsidRDefault="00302CFB" w:rsidP="00302C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CFB">
        <w:rPr>
          <w:rFonts w:ascii="Times New Roman" w:hAnsi="Times New Roman" w:cs="Times New Roman"/>
          <w:sz w:val="28"/>
          <w:szCs w:val="28"/>
        </w:rPr>
        <w:t>современном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2CFB">
        <w:rPr>
          <w:rFonts w:ascii="Times New Roman" w:hAnsi="Times New Roman" w:cs="Times New Roman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отправной </w:t>
      </w:r>
      <w:r w:rsidRPr="00302CFB">
        <w:rPr>
          <w:rFonts w:ascii="Times New Roman" w:hAnsi="Times New Roman" w:cs="Times New Roman"/>
          <w:sz w:val="28"/>
          <w:szCs w:val="28"/>
        </w:rPr>
        <w:t>точкой</w:t>
      </w:r>
      <w:r>
        <w:rPr>
          <w:rFonts w:ascii="Times New Roman" w:hAnsi="Times New Roman" w:cs="Times New Roman"/>
          <w:sz w:val="28"/>
          <w:szCs w:val="28"/>
        </w:rPr>
        <w:t xml:space="preserve"> отсче</w:t>
      </w:r>
      <w:r w:rsidRPr="00302CFB">
        <w:rPr>
          <w:rFonts w:ascii="Times New Roman" w:hAnsi="Times New Roman" w:cs="Times New Roman"/>
          <w:sz w:val="28"/>
          <w:szCs w:val="28"/>
        </w:rPr>
        <w:t>та,</w:t>
      </w:r>
      <w:r>
        <w:rPr>
          <w:rFonts w:ascii="Times New Roman" w:hAnsi="Times New Roman" w:cs="Times New Roman"/>
          <w:sz w:val="28"/>
          <w:szCs w:val="28"/>
        </w:rPr>
        <w:t xml:space="preserve"> от которой </w:t>
      </w:r>
      <w:r w:rsidRPr="00302CFB">
        <w:rPr>
          <w:rFonts w:ascii="Times New Roman" w:hAnsi="Times New Roman" w:cs="Times New Roman"/>
          <w:sz w:val="28"/>
          <w:szCs w:val="28"/>
        </w:rPr>
        <w:t>берут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CFB">
        <w:rPr>
          <w:rFonts w:ascii="Times New Roman" w:hAnsi="Times New Roman" w:cs="Times New Roman"/>
          <w:sz w:val="28"/>
          <w:szCs w:val="28"/>
        </w:rPr>
        <w:t>начало</w:t>
      </w:r>
    </w:p>
    <w:p w:rsidR="00302CFB" w:rsidRDefault="00302CFB" w:rsidP="00302C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CFB">
        <w:rPr>
          <w:rFonts w:ascii="Times New Roman" w:hAnsi="Times New Roman" w:cs="Times New Roman"/>
          <w:sz w:val="28"/>
          <w:szCs w:val="28"/>
        </w:rPr>
        <w:t>прикладные исследования и педагогическая пр</w:t>
      </w:r>
      <w:r>
        <w:rPr>
          <w:rFonts w:ascii="Times New Roman" w:hAnsi="Times New Roman" w:cs="Times New Roman"/>
          <w:sz w:val="28"/>
          <w:szCs w:val="28"/>
        </w:rPr>
        <w:t>актика в нашей стране, является «Рабочая концепция одаре</w:t>
      </w:r>
      <w:r w:rsidRPr="00302CFB">
        <w:rPr>
          <w:rFonts w:ascii="Times New Roman" w:hAnsi="Times New Roman" w:cs="Times New Roman"/>
          <w:sz w:val="28"/>
          <w:szCs w:val="28"/>
        </w:rPr>
        <w:t>нности» под ред</w:t>
      </w:r>
      <w:r>
        <w:rPr>
          <w:rFonts w:ascii="Times New Roman" w:hAnsi="Times New Roman" w:cs="Times New Roman"/>
          <w:sz w:val="28"/>
          <w:szCs w:val="28"/>
        </w:rPr>
        <w:t xml:space="preserve">акцией Д.Б.Богоявленской и В.Д. </w:t>
      </w:r>
      <w:proofErr w:type="spellStart"/>
      <w:r w:rsidRPr="00302CFB">
        <w:rPr>
          <w:rFonts w:ascii="Times New Roman" w:hAnsi="Times New Roman" w:cs="Times New Roman"/>
          <w:sz w:val="28"/>
          <w:szCs w:val="28"/>
        </w:rPr>
        <w:t>Шадрикова</w:t>
      </w:r>
      <w:proofErr w:type="spellEnd"/>
      <w:r w:rsidRPr="00302CFB">
        <w:rPr>
          <w:rFonts w:ascii="Times New Roman" w:hAnsi="Times New Roman" w:cs="Times New Roman"/>
          <w:sz w:val="28"/>
          <w:szCs w:val="28"/>
        </w:rPr>
        <w:t>.</w:t>
      </w:r>
    </w:p>
    <w:p w:rsidR="00302CFB" w:rsidRDefault="00302CFB" w:rsidP="00302C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CFB">
        <w:rPr>
          <w:rFonts w:ascii="Times New Roman" w:hAnsi="Times New Roman" w:cs="Times New Roman"/>
          <w:sz w:val="28"/>
          <w:szCs w:val="28"/>
        </w:rPr>
        <w:t>Выявление, поддержка, развитие и социализация одаренных детей становятся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CFB">
        <w:rPr>
          <w:rFonts w:ascii="Times New Roman" w:hAnsi="Times New Roman" w:cs="Times New Roman"/>
          <w:sz w:val="28"/>
          <w:szCs w:val="28"/>
        </w:rPr>
        <w:t>одной из приоритетных задач современного образования. Современная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CFB">
        <w:rPr>
          <w:rFonts w:ascii="Times New Roman" w:hAnsi="Times New Roman" w:cs="Times New Roman"/>
          <w:sz w:val="28"/>
          <w:szCs w:val="28"/>
        </w:rPr>
        <w:t>образования, в частности детские сады, испытывают особую потребность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CFB">
        <w:rPr>
          <w:rFonts w:ascii="Times New Roman" w:hAnsi="Times New Roman" w:cs="Times New Roman"/>
          <w:sz w:val="28"/>
          <w:szCs w:val="28"/>
        </w:rPr>
        <w:t>программах, которые учитывали бы индивидуальные запросы и интересы</w:t>
      </w:r>
      <w:r>
        <w:rPr>
          <w:rFonts w:ascii="Times New Roman" w:hAnsi="Times New Roman" w:cs="Times New Roman"/>
          <w:sz w:val="28"/>
          <w:szCs w:val="28"/>
        </w:rPr>
        <w:t xml:space="preserve"> одаре</w:t>
      </w:r>
      <w:r w:rsidRPr="00302CFB">
        <w:rPr>
          <w:rFonts w:ascii="Times New Roman" w:hAnsi="Times New Roman" w:cs="Times New Roman"/>
          <w:sz w:val="28"/>
          <w:szCs w:val="28"/>
        </w:rPr>
        <w:t>нных детей.</w:t>
      </w:r>
    </w:p>
    <w:p w:rsidR="00217B5E" w:rsidRPr="00217B5E" w:rsidRDefault="00217B5E" w:rsidP="00217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Рабочая п</w:t>
      </w:r>
      <w:r w:rsidRPr="00217B5E">
        <w:rPr>
          <w:rFonts w:ascii="Times New Roman" w:hAnsi="Times New Roman" w:cs="Times New Roman"/>
          <w:sz w:val="28"/>
          <w:szCs w:val="28"/>
        </w:rPr>
        <w:t>рограмма по выявлению, психолого-педагогическому сопровождению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B5E">
        <w:rPr>
          <w:rFonts w:ascii="Times New Roman" w:hAnsi="Times New Roman" w:cs="Times New Roman"/>
          <w:sz w:val="28"/>
          <w:szCs w:val="28"/>
        </w:rPr>
        <w:t xml:space="preserve">поддержки детей, проявляющих способности и признаки одаренности </w:t>
      </w:r>
      <w:r>
        <w:rPr>
          <w:rFonts w:ascii="Times New Roman" w:hAnsi="Times New Roman" w:cs="Times New Roman"/>
          <w:sz w:val="28"/>
          <w:szCs w:val="28"/>
        </w:rPr>
        <w:t xml:space="preserve"> МБДОУ детского сада №33</w:t>
      </w:r>
      <w:r w:rsidRPr="00217B5E">
        <w:rPr>
          <w:rFonts w:ascii="Times New Roman" w:hAnsi="Times New Roman" w:cs="Times New Roman"/>
          <w:sz w:val="28"/>
          <w:szCs w:val="28"/>
        </w:rPr>
        <w:t xml:space="preserve"> разработана для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B5E">
        <w:rPr>
          <w:rFonts w:ascii="Times New Roman" w:hAnsi="Times New Roman" w:cs="Times New Roman"/>
          <w:sz w:val="28"/>
          <w:szCs w:val="28"/>
        </w:rPr>
        <w:t>старшего</w:t>
      </w:r>
      <w:proofErr w:type="gramEnd"/>
    </w:p>
    <w:p w:rsidR="00CD22D0" w:rsidRPr="00CD22D0" w:rsidRDefault="00217B5E" w:rsidP="00CD22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B5E">
        <w:rPr>
          <w:rFonts w:ascii="Times New Roman" w:hAnsi="Times New Roman" w:cs="Times New Roman"/>
          <w:sz w:val="28"/>
          <w:szCs w:val="28"/>
        </w:rPr>
        <w:t>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B5E"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B5E">
        <w:rPr>
          <w:rFonts w:ascii="Times New Roman" w:hAnsi="Times New Roman" w:cs="Times New Roman"/>
          <w:sz w:val="28"/>
          <w:szCs w:val="28"/>
        </w:rPr>
        <w:t>(5-7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B5E">
        <w:rPr>
          <w:rFonts w:ascii="Times New Roman" w:hAnsi="Times New Roman" w:cs="Times New Roman"/>
          <w:sz w:val="28"/>
          <w:szCs w:val="28"/>
        </w:rPr>
        <w:t>лет),</w:t>
      </w:r>
      <w:r>
        <w:rPr>
          <w:rFonts w:ascii="Times New Roman" w:hAnsi="Times New Roman" w:cs="Times New Roman"/>
          <w:sz w:val="28"/>
          <w:szCs w:val="28"/>
        </w:rPr>
        <w:t xml:space="preserve"> имеющие </w:t>
      </w:r>
      <w:r w:rsidRPr="00217B5E">
        <w:rPr>
          <w:rFonts w:ascii="Times New Roman" w:hAnsi="Times New Roman" w:cs="Times New Roman"/>
          <w:sz w:val="28"/>
          <w:szCs w:val="28"/>
        </w:rPr>
        <w:t>яркие,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B5E">
        <w:rPr>
          <w:rFonts w:ascii="Times New Roman" w:hAnsi="Times New Roman" w:cs="Times New Roman"/>
          <w:sz w:val="28"/>
          <w:szCs w:val="28"/>
        </w:rPr>
        <w:t>очевидные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B5E">
        <w:rPr>
          <w:rFonts w:ascii="Times New Roman" w:hAnsi="Times New Roman" w:cs="Times New Roman"/>
          <w:sz w:val="28"/>
          <w:szCs w:val="28"/>
        </w:rPr>
        <w:t xml:space="preserve">достижениями (или имеют внутренние предпосылки для таких достижений) в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художественном </w:t>
      </w:r>
      <w:r w:rsidRPr="00217B5E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B5E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CD22D0" w:rsidRPr="00CD22D0" w:rsidRDefault="00CD22D0" w:rsidP="00CD2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2D0">
        <w:rPr>
          <w:rFonts w:ascii="Times New Roman" w:hAnsi="Times New Roman" w:cs="Times New Roman"/>
          <w:sz w:val="28"/>
          <w:szCs w:val="28"/>
        </w:rPr>
        <w:t xml:space="preserve">     Нормативно-правовая </w:t>
      </w:r>
      <w:proofErr w:type="gramStart"/>
      <w:r w:rsidRPr="00CD22D0">
        <w:rPr>
          <w:rFonts w:ascii="Times New Roman" w:hAnsi="Times New Roman" w:cs="Times New Roman"/>
          <w:sz w:val="28"/>
          <w:szCs w:val="28"/>
        </w:rPr>
        <w:t>база программы</w:t>
      </w:r>
      <w:proofErr w:type="gramEnd"/>
      <w:r w:rsidRPr="00CD22D0">
        <w:rPr>
          <w:rFonts w:ascii="Times New Roman" w:hAnsi="Times New Roman" w:cs="Times New Roman"/>
          <w:sz w:val="28"/>
          <w:szCs w:val="28"/>
        </w:rPr>
        <w:t>:</w:t>
      </w:r>
    </w:p>
    <w:p w:rsidR="00CD22D0" w:rsidRPr="00CD22D0" w:rsidRDefault="00CD22D0" w:rsidP="00CD22D0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2D0">
        <w:rPr>
          <w:rFonts w:ascii="Times New Roman" w:hAnsi="Times New Roman" w:cs="Times New Roman"/>
          <w:sz w:val="28"/>
          <w:szCs w:val="28"/>
        </w:rPr>
        <w:t>Основные положения “Декларации прав человека”, принятой генеральной Ассамблеей ООН 10 декабря 1948 г.;</w:t>
      </w:r>
    </w:p>
    <w:p w:rsidR="00CD22D0" w:rsidRPr="00CD22D0" w:rsidRDefault="00CD22D0" w:rsidP="00CD22D0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2D0">
        <w:rPr>
          <w:rFonts w:ascii="Times New Roman" w:hAnsi="Times New Roman" w:cs="Times New Roman"/>
          <w:sz w:val="28"/>
          <w:szCs w:val="28"/>
        </w:rPr>
        <w:t>Основные положения “Конвенции о правах ребенка, принятой Генеральной Ассамблеей ООН 20 ноября 1989 г.;</w:t>
      </w:r>
    </w:p>
    <w:p w:rsidR="00CD22D0" w:rsidRPr="00552D99" w:rsidRDefault="00552D99" w:rsidP="00552D99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52D99">
        <w:rPr>
          <w:rFonts w:ascii="Times New Roman" w:hAnsi="Times New Roman" w:cs="Times New Roman"/>
          <w:sz w:val="28"/>
          <w:szCs w:val="28"/>
        </w:rPr>
        <w:t>Федеральный закон от 29.12.2012 N 273-ФЗ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D99">
        <w:rPr>
          <w:rFonts w:ascii="Times New Roman" w:hAnsi="Times New Roman" w:cs="Times New Roman"/>
          <w:sz w:val="28"/>
          <w:szCs w:val="28"/>
        </w:rPr>
        <w:t>(ред. от 16.04.2022)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D99">
        <w:rPr>
          <w:rFonts w:ascii="Times New Roman" w:hAnsi="Times New Roman" w:cs="Times New Roman"/>
          <w:sz w:val="28"/>
          <w:szCs w:val="28"/>
        </w:rPr>
        <w:t xml:space="preserve">"Об образовании в Российской </w:t>
      </w:r>
      <w:proofErr w:type="spellStart"/>
      <w:r w:rsidRPr="00552D99">
        <w:rPr>
          <w:rFonts w:ascii="Times New Roman" w:hAnsi="Times New Roman" w:cs="Times New Roman"/>
          <w:sz w:val="28"/>
          <w:szCs w:val="28"/>
        </w:rPr>
        <w:t>Федерации</w:t>
      </w:r>
      <w:r w:rsidR="00CD22D0" w:rsidRPr="00552D99">
        <w:rPr>
          <w:rFonts w:ascii="Times New Roman" w:hAnsi="Times New Roman" w:cs="Times New Roman"/>
          <w:sz w:val="28"/>
          <w:szCs w:val="28"/>
        </w:rPr>
        <w:t>Концепция</w:t>
      </w:r>
      <w:proofErr w:type="spellEnd"/>
      <w:r w:rsidR="00CD22D0" w:rsidRPr="00552D99">
        <w:rPr>
          <w:rFonts w:ascii="Times New Roman" w:hAnsi="Times New Roman" w:cs="Times New Roman"/>
          <w:sz w:val="28"/>
          <w:szCs w:val="28"/>
        </w:rPr>
        <w:t xml:space="preserve"> модернизации российского образования на период до 2015 г., утвержденная распоряжением правительства РФ №1756-р от 29 декабря 2001 г.;</w:t>
      </w:r>
    </w:p>
    <w:p w:rsidR="00CD22D0" w:rsidRPr="00CD22D0" w:rsidRDefault="00CD22D0" w:rsidP="00CD22D0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2D0">
        <w:rPr>
          <w:rFonts w:ascii="Times New Roman" w:hAnsi="Times New Roman" w:cs="Times New Roman"/>
          <w:sz w:val="28"/>
          <w:szCs w:val="28"/>
        </w:rPr>
        <w:t>Федеральная целевая программа “Одаренные дети”, в рамках президентской программы “Дети России”, утвержденной правительством РФ от 03.10.2002 г.;</w:t>
      </w:r>
    </w:p>
    <w:p w:rsidR="00AC2F55" w:rsidRDefault="00CD22D0" w:rsidP="00AC2F55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2D0">
        <w:rPr>
          <w:rFonts w:ascii="Times New Roman" w:hAnsi="Times New Roman" w:cs="Times New Roman"/>
          <w:sz w:val="28"/>
          <w:szCs w:val="28"/>
        </w:rPr>
        <w:lastRenderedPageBreak/>
        <w:t>СанПиН</w:t>
      </w:r>
      <w:proofErr w:type="spellEnd"/>
      <w:r w:rsidRPr="00CD22D0">
        <w:rPr>
          <w:rFonts w:ascii="Times New Roman" w:hAnsi="Times New Roman" w:cs="Times New Roman"/>
          <w:sz w:val="28"/>
          <w:szCs w:val="28"/>
        </w:rPr>
        <w:t xml:space="preserve"> 2.4.1.3049-13 «Санитарно – эпидемиологические требования к устройству, содержанию и организации режима работы в дошкольн</w:t>
      </w:r>
      <w:r w:rsidR="00AC2F55">
        <w:rPr>
          <w:rFonts w:ascii="Times New Roman" w:hAnsi="Times New Roman" w:cs="Times New Roman"/>
          <w:sz w:val="28"/>
          <w:szCs w:val="28"/>
        </w:rPr>
        <w:t>ых организациях» от 15.05.2013;</w:t>
      </w:r>
    </w:p>
    <w:p w:rsidR="00552D99" w:rsidRPr="00552D99" w:rsidRDefault="00552D99" w:rsidP="00552D99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52D99">
        <w:rPr>
          <w:rFonts w:ascii="Times New Roman" w:hAnsi="Times New Roman" w:cs="Times New Roman"/>
          <w:sz w:val="28"/>
          <w:szCs w:val="28"/>
        </w:rPr>
        <w:t>Об образовании в Республике Бурятия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552D99">
        <w:rPr>
          <w:rFonts w:ascii="Times New Roman" w:hAnsi="Times New Roman" w:cs="Times New Roman"/>
          <w:sz w:val="28"/>
          <w:szCs w:val="28"/>
        </w:rPr>
        <w:t>ринят</w:t>
      </w:r>
      <w:proofErr w:type="gramEnd"/>
      <w:r w:rsidRPr="00552D99">
        <w:rPr>
          <w:rFonts w:ascii="Times New Roman" w:hAnsi="Times New Roman" w:cs="Times New Roman"/>
          <w:sz w:val="28"/>
          <w:szCs w:val="28"/>
        </w:rPr>
        <w:t xml:space="preserve"> Народным Хуралом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D99">
        <w:rPr>
          <w:rFonts w:ascii="Times New Roman" w:hAnsi="Times New Roman" w:cs="Times New Roman"/>
          <w:sz w:val="28"/>
          <w:szCs w:val="28"/>
        </w:rPr>
        <w:t>Республики Бурятия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D99">
        <w:rPr>
          <w:rFonts w:ascii="Times New Roman" w:hAnsi="Times New Roman" w:cs="Times New Roman"/>
          <w:sz w:val="28"/>
          <w:szCs w:val="28"/>
        </w:rPr>
        <w:t>5 декабря 2013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2F55" w:rsidRPr="00AC2F55" w:rsidRDefault="00AC2F55" w:rsidP="00AC2F55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C2F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МБДОУ детского сада № 33</w:t>
      </w:r>
      <w:r w:rsidRPr="00AC2F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2F55" w:rsidRPr="00AC2F55" w:rsidRDefault="00AC2F55" w:rsidP="00AC2F55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C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Локальные акты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AC2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33;</w:t>
      </w:r>
    </w:p>
    <w:p w:rsidR="00CD22D0" w:rsidRPr="00CD22D0" w:rsidRDefault="00CD22D0" w:rsidP="00CD22D0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CD22D0">
        <w:rPr>
          <w:rFonts w:ascii="Times New Roman" w:hAnsi="Times New Roman" w:cs="Times New Roman"/>
          <w:sz w:val="28"/>
          <w:szCs w:val="28"/>
        </w:rPr>
        <w:t>Семейный кодекс РФ;</w:t>
      </w:r>
    </w:p>
    <w:p w:rsidR="00217B5E" w:rsidRDefault="00CD22D0" w:rsidP="00CD22D0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РФ.</w:t>
      </w:r>
    </w:p>
    <w:p w:rsidR="00874B32" w:rsidRDefault="00874B32" w:rsidP="00874B32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Актуальность</w:t>
      </w:r>
      <w:r w:rsidRPr="00874B3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r w:rsidRPr="00874B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874B32" w:rsidRDefault="00874B32" w:rsidP="00874B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Самым сенситивным периодом для развития способностей является раннее детство и дошкольный возраст. Для ребенка этого возраста характерна высокая познавательная активность, повышенная впечатлительность, потребность в умственной нагрузке. У него развита интуиция, яркость, конкретность представляемых образов и легкость манипулирования ими. “Родовыми” чертами дошкольного возраста является фантазия, творческое воображение, нестандартность мышления, кроме этого, проявляется особая чувствительность, отзывчивость на окружающее. Исходя из этого, для развития творческих способностей в образовательных учреждениях необходимо своевременно выявлять детей с предпосылками одаренности, проводить специальную работу по сохранению и дальнейшему развитию их способностей, опираясь на собственную активность детей, объединяя усилия педагога-психолога, воспитателей, узких специалистов, родителей. Одним из приоритетных направлений работы дошкольного учреждения, является работа с одаренными детьми, которая является неотъемлемой частью более широкой проблемы реализации творческого потенциала личности. </w:t>
      </w:r>
    </w:p>
    <w:p w:rsidR="00874B32" w:rsidRDefault="00874B32" w:rsidP="004A41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2EB0" w:rsidRPr="00192E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оптимальных услов</w:t>
      </w:r>
      <w:r w:rsidR="00890A1F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для</w:t>
      </w:r>
      <w:r w:rsidR="00AD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проявления и</w:t>
      </w:r>
      <w:r w:rsidR="00890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 w:rsidR="00890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способностей </w:t>
      </w:r>
      <w:r w:rsidR="00192EB0" w:rsidRPr="00192EB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одаренных детей,</w:t>
      </w:r>
      <w:r w:rsidR="00AD2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для их </w:t>
      </w:r>
      <w:r w:rsidR="00890A1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успешной социализации в обществе.</w:t>
      </w:r>
    </w:p>
    <w:p w:rsidR="009F104B" w:rsidRPr="004A4105" w:rsidRDefault="009F104B" w:rsidP="004A41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F104B" w:rsidRPr="009F104B" w:rsidRDefault="009F104B" w:rsidP="009F104B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выявить детей с признаками художественной одаренности в условиях ДОУ;</w:t>
      </w:r>
    </w:p>
    <w:p w:rsidR="009F104B" w:rsidRPr="009F104B" w:rsidRDefault="009F104B" w:rsidP="009F104B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план мероприятий для развития художественной одаренности детей;</w:t>
      </w:r>
    </w:p>
    <w:p w:rsidR="009F104B" w:rsidRPr="009F104B" w:rsidRDefault="009F104B" w:rsidP="009F104B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4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скоординировать и интегрировать деятельность специалистов и родителей в этом направлении.</w:t>
      </w:r>
    </w:p>
    <w:p w:rsidR="009F104B" w:rsidRDefault="009F104B" w:rsidP="009F104B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педагогическую компетентность педагогов и родителей по вопросам сопровождения одаренных детей.</w:t>
      </w:r>
    </w:p>
    <w:p w:rsidR="0048187C" w:rsidRPr="0048187C" w:rsidRDefault="0048187C" w:rsidP="0048187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педагогической деятельности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18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работе с одаренными и талантливыми детьми:</w:t>
      </w:r>
    </w:p>
    <w:p w:rsidR="0048187C" w:rsidRPr="0048187C" w:rsidRDefault="0048187C" w:rsidP="0048187C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1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индивидуализации и дифференциации обучения (учитывается</w:t>
      </w:r>
      <w:proofErr w:type="gramEnd"/>
    </w:p>
    <w:p w:rsidR="0048187C" w:rsidRDefault="0048187C" w:rsidP="004818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различие </w:t>
      </w:r>
      <w:proofErr w:type="gramStart"/>
      <w:r w:rsidRPr="00481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8187C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применяется как внутренняя, так и внешняя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дифференциация; используются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адаптивные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</w:t>
      </w:r>
      <w:r w:rsidRPr="00481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8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контроля);</w:t>
      </w:r>
    </w:p>
    <w:p w:rsidR="0048187C" w:rsidRDefault="0048187C" w:rsidP="0048187C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свободы выбора </w:t>
      </w:r>
      <w:proofErr w:type="gramStart"/>
      <w:r w:rsidRPr="00481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48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87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услуг, помощи, наставничества;</w:t>
      </w:r>
    </w:p>
    <w:p w:rsidR="0048187C" w:rsidRDefault="0048187C" w:rsidP="0048187C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вариативности реализации содержания, форм, методов образовательного процесса;</w:t>
      </w:r>
    </w:p>
    <w:p w:rsidR="0048187C" w:rsidRDefault="0048187C" w:rsidP="0048187C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сотрудничества, сотворчества </w:t>
      </w:r>
      <w:proofErr w:type="gramStart"/>
      <w:r w:rsidRPr="00481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8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педагога при минимальном участии последнего;</w:t>
      </w:r>
    </w:p>
    <w:p w:rsidR="0048187C" w:rsidRDefault="0048187C" w:rsidP="0048187C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индивидуализаци</w:t>
      </w:r>
      <w:proofErr w:type="gramStart"/>
      <w:r w:rsidRPr="0048187C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48187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гибкое приспособление воспитательно-образовательной системы к уровню развития каждого обучающегося; психолого-педагогическая поддержка, разработка индивидуальных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маршрутов, подбор педагогического инструментария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8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и коррекции хода и результатов процесса обучения и воспитания);</w:t>
      </w:r>
    </w:p>
    <w:p w:rsidR="0048187C" w:rsidRDefault="0048187C" w:rsidP="0048187C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интеграции интеллектуального, морального, эстетического физического развития;</w:t>
      </w:r>
    </w:p>
    <w:p w:rsidR="0048187C" w:rsidRPr="0048187C" w:rsidRDefault="0048187C" w:rsidP="0048187C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максимального разнообразия предоставленных возможностей </w:t>
      </w:r>
      <w:proofErr w:type="gramStart"/>
      <w:r w:rsidRPr="0048187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</w:p>
    <w:p w:rsidR="0048187C" w:rsidRDefault="0048187C" w:rsidP="004818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8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личности.</w:t>
      </w:r>
    </w:p>
    <w:p w:rsidR="00053047" w:rsidRDefault="00053047" w:rsidP="000530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сновные направления реализации рабочей п</w:t>
      </w:r>
      <w:r w:rsidRPr="00053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</w:t>
      </w:r>
    </w:p>
    <w:p w:rsidR="00053047" w:rsidRPr="004A4105" w:rsidRDefault="00053047" w:rsidP="000530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905000"/>
            <wp:effectExtent l="19050" t="0" r="3175" b="0"/>
            <wp:docPr id="1" name="Рисунок 0" descr="2022-12-12_12-39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12-12_12-39-2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C55" w:rsidRDefault="00FA1C55" w:rsidP="00FA1C5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Участники:</w:t>
      </w:r>
      <w:r>
        <w:rPr>
          <w:rFonts w:eastAsia="Times New Roman" w:cs="Times New Roman"/>
          <w:color w:val="262633"/>
          <w:sz w:val="25"/>
          <w:szCs w:val="25"/>
          <w:lang w:eastAsia="ru-RU"/>
        </w:rPr>
        <w:t xml:space="preserve"> </w:t>
      </w:r>
      <w:r w:rsidRPr="004A41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категория детей  от 5 до 7 лет, имеющий яркие, очевидные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достижениями (или имеет внутренние предпосылки для таких достижений) в художественном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 деятельности, </w:t>
      </w:r>
      <w:r w:rsidRPr="00FA1C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и родители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C55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(законные представители).</w:t>
      </w:r>
    </w:p>
    <w:p w:rsidR="0039067F" w:rsidRPr="0039067F" w:rsidRDefault="00817152" w:rsidP="0039067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– май.</w:t>
      </w:r>
    </w:p>
    <w:p w:rsidR="0039067F" w:rsidRPr="0039067F" w:rsidRDefault="0039067F" w:rsidP="0039067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Методологическая основа рабочей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90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</w:t>
      </w:r>
    </w:p>
    <w:p w:rsidR="0039067F" w:rsidRDefault="0039067F" w:rsidP="0039067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67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понятий «одаренность» и «одаренный ребенок».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067F" w:rsidRPr="0039067F" w:rsidRDefault="00890A1F" w:rsidP="0039067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</w:t>
      </w:r>
      <w:r w:rsidR="0039067F" w:rsidRPr="003906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возрасте</w:t>
      </w:r>
      <w:r w:rsidR="003906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43FA" w:rsidRPr="003743FA" w:rsidRDefault="003743FA" w:rsidP="003743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Одаре</w:t>
      </w:r>
      <w:r w:rsidRPr="003743FA">
        <w:rPr>
          <w:rFonts w:ascii="Times New Roman" w:hAnsi="Times New Roman" w:cs="Times New Roman"/>
          <w:sz w:val="28"/>
          <w:szCs w:val="28"/>
        </w:rPr>
        <w:t>нность,</w:t>
      </w:r>
      <w:r>
        <w:rPr>
          <w:rFonts w:ascii="Times New Roman" w:hAnsi="Times New Roman" w:cs="Times New Roman"/>
          <w:sz w:val="28"/>
          <w:szCs w:val="28"/>
        </w:rPr>
        <w:t xml:space="preserve"> талант, гениальность – </w:t>
      </w:r>
      <w:r w:rsidRPr="003743FA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3FA">
        <w:rPr>
          <w:rFonts w:ascii="Times New Roman" w:hAnsi="Times New Roman" w:cs="Times New Roman"/>
          <w:sz w:val="28"/>
          <w:szCs w:val="28"/>
        </w:rPr>
        <w:t>высокий</w:t>
      </w:r>
      <w:r>
        <w:rPr>
          <w:rFonts w:ascii="Times New Roman" w:hAnsi="Times New Roman" w:cs="Times New Roman"/>
          <w:sz w:val="28"/>
          <w:szCs w:val="28"/>
        </w:rPr>
        <w:t xml:space="preserve"> уровень </w:t>
      </w:r>
      <w:r w:rsidRPr="003743FA">
        <w:rPr>
          <w:rFonts w:ascii="Times New Roman" w:hAnsi="Times New Roman" w:cs="Times New Roman"/>
          <w:sz w:val="28"/>
          <w:szCs w:val="28"/>
        </w:rPr>
        <w:t>развития</w:t>
      </w:r>
    </w:p>
    <w:p w:rsidR="00833FA0" w:rsidRDefault="003743FA" w:rsidP="00374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способностей человека. </w:t>
      </w:r>
    </w:p>
    <w:p w:rsidR="00874B32" w:rsidRDefault="003743FA" w:rsidP="00374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Одаренность </w:t>
      </w:r>
      <w:r w:rsidRPr="003743F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FA0">
        <w:rPr>
          <w:rFonts w:ascii="Times New Roman" w:hAnsi="Times New Roman" w:cs="Times New Roman"/>
          <w:sz w:val="28"/>
          <w:szCs w:val="28"/>
        </w:rPr>
        <w:t xml:space="preserve">это </w:t>
      </w:r>
      <w:r w:rsidRPr="003743FA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3FA">
        <w:rPr>
          <w:rFonts w:ascii="Times New Roman" w:hAnsi="Times New Roman" w:cs="Times New Roman"/>
          <w:sz w:val="28"/>
          <w:szCs w:val="28"/>
        </w:rPr>
        <w:t>задатков</w:t>
      </w:r>
      <w:r>
        <w:rPr>
          <w:rFonts w:ascii="Times New Roman" w:hAnsi="Times New Roman" w:cs="Times New Roman"/>
          <w:sz w:val="28"/>
          <w:szCs w:val="28"/>
        </w:rPr>
        <w:t xml:space="preserve"> развития способностей, </w:t>
      </w:r>
      <w:r w:rsidRPr="003743FA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3F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3FA">
        <w:rPr>
          <w:rFonts w:ascii="Times New Roman" w:hAnsi="Times New Roman" w:cs="Times New Roman"/>
          <w:sz w:val="28"/>
          <w:szCs w:val="28"/>
        </w:rPr>
        <w:t>исследованиях Б.М. Теплова (1998) определяются так:</w:t>
      </w:r>
    </w:p>
    <w:p w:rsidR="003743FA" w:rsidRPr="003743FA" w:rsidRDefault="003743FA" w:rsidP="00374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FA">
        <w:rPr>
          <w:rFonts w:ascii="Times New Roman" w:hAnsi="Times New Roman" w:cs="Times New Roman"/>
          <w:sz w:val="28"/>
          <w:szCs w:val="28"/>
        </w:rPr>
        <w:t xml:space="preserve">во-первых, под способностями понимают </w:t>
      </w:r>
      <w:proofErr w:type="gramStart"/>
      <w:r w:rsidRPr="003743FA">
        <w:rPr>
          <w:rFonts w:ascii="Times New Roman" w:hAnsi="Times New Roman" w:cs="Times New Roman"/>
          <w:sz w:val="28"/>
          <w:szCs w:val="28"/>
        </w:rPr>
        <w:t>индивидуально-психологические</w:t>
      </w:r>
      <w:proofErr w:type="gramEnd"/>
    </w:p>
    <w:p w:rsidR="003743FA" w:rsidRPr="003743FA" w:rsidRDefault="003743FA" w:rsidP="00374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FA">
        <w:rPr>
          <w:rFonts w:ascii="Times New Roman" w:hAnsi="Times New Roman" w:cs="Times New Roman"/>
          <w:sz w:val="28"/>
          <w:szCs w:val="28"/>
        </w:rPr>
        <w:t>особенности, отличающие одного человека от другого;</w:t>
      </w:r>
    </w:p>
    <w:p w:rsidR="003743FA" w:rsidRPr="003743FA" w:rsidRDefault="003743FA" w:rsidP="00374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FA">
        <w:rPr>
          <w:rFonts w:ascii="Times New Roman" w:hAnsi="Times New Roman" w:cs="Times New Roman"/>
          <w:sz w:val="28"/>
          <w:szCs w:val="28"/>
        </w:rPr>
        <w:t>во-вторых, способностями называют не всякие индивидуальные особенности,</w:t>
      </w:r>
    </w:p>
    <w:p w:rsidR="003743FA" w:rsidRPr="003743FA" w:rsidRDefault="003743FA" w:rsidP="00374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FA">
        <w:rPr>
          <w:rFonts w:ascii="Times New Roman" w:hAnsi="Times New Roman" w:cs="Times New Roman"/>
          <w:sz w:val="28"/>
          <w:szCs w:val="28"/>
        </w:rPr>
        <w:t>а лишь такие, которые имеют отношение к успешности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3FA">
        <w:rPr>
          <w:rFonts w:ascii="Times New Roman" w:hAnsi="Times New Roman" w:cs="Times New Roman"/>
          <w:sz w:val="28"/>
          <w:szCs w:val="28"/>
        </w:rPr>
        <w:t>какой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3743F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743FA">
        <w:rPr>
          <w:rFonts w:ascii="Times New Roman" w:hAnsi="Times New Roman" w:cs="Times New Roman"/>
          <w:sz w:val="28"/>
          <w:szCs w:val="28"/>
        </w:rPr>
        <w:t>ибо деятельности или многих деятельностей;</w:t>
      </w:r>
    </w:p>
    <w:p w:rsidR="003743FA" w:rsidRPr="003743FA" w:rsidRDefault="003743FA" w:rsidP="00374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FA">
        <w:rPr>
          <w:rFonts w:ascii="Times New Roman" w:hAnsi="Times New Roman" w:cs="Times New Roman"/>
          <w:sz w:val="28"/>
          <w:szCs w:val="28"/>
        </w:rPr>
        <w:t>в-третьих, понятие «способность» не сводится к тем знаниям, навыкам или</w:t>
      </w:r>
    </w:p>
    <w:p w:rsidR="003743FA" w:rsidRPr="003743FA" w:rsidRDefault="003743FA" w:rsidP="00374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FA">
        <w:rPr>
          <w:rFonts w:ascii="Times New Roman" w:hAnsi="Times New Roman" w:cs="Times New Roman"/>
          <w:sz w:val="28"/>
          <w:szCs w:val="28"/>
        </w:rPr>
        <w:t>умениям, которые выработаны у данного индивидуума.</w:t>
      </w:r>
    </w:p>
    <w:p w:rsidR="003743FA" w:rsidRPr="003743FA" w:rsidRDefault="003743FA" w:rsidP="003743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FA">
        <w:rPr>
          <w:rFonts w:ascii="Times New Roman" w:hAnsi="Times New Roman" w:cs="Times New Roman"/>
          <w:sz w:val="28"/>
          <w:szCs w:val="28"/>
        </w:rPr>
        <w:t>Среди определений понятия «одаренный ребено</w:t>
      </w:r>
      <w:r w:rsidR="00833FA0">
        <w:rPr>
          <w:rFonts w:ascii="Times New Roman" w:hAnsi="Times New Roman" w:cs="Times New Roman"/>
          <w:sz w:val="28"/>
          <w:szCs w:val="28"/>
        </w:rPr>
        <w:t xml:space="preserve">к» наиболее удачное: «Одаренный </w:t>
      </w:r>
      <w:r w:rsidRPr="003743FA">
        <w:rPr>
          <w:rFonts w:ascii="Times New Roman" w:hAnsi="Times New Roman" w:cs="Times New Roman"/>
          <w:sz w:val="28"/>
          <w:szCs w:val="28"/>
        </w:rPr>
        <w:t>ребенок</w:t>
      </w:r>
      <w:r w:rsidR="00833FA0">
        <w:rPr>
          <w:rFonts w:ascii="Times New Roman" w:hAnsi="Times New Roman" w:cs="Times New Roman"/>
          <w:sz w:val="28"/>
          <w:szCs w:val="28"/>
        </w:rPr>
        <w:t xml:space="preserve"> </w:t>
      </w:r>
      <w:r w:rsidRPr="003743FA">
        <w:rPr>
          <w:rFonts w:ascii="Times New Roman" w:hAnsi="Times New Roman" w:cs="Times New Roman"/>
          <w:sz w:val="28"/>
          <w:szCs w:val="28"/>
        </w:rPr>
        <w:t>–</w:t>
      </w:r>
      <w:r w:rsidR="00833FA0">
        <w:rPr>
          <w:rFonts w:ascii="Times New Roman" w:hAnsi="Times New Roman" w:cs="Times New Roman"/>
          <w:sz w:val="28"/>
          <w:szCs w:val="28"/>
        </w:rPr>
        <w:t xml:space="preserve"> </w:t>
      </w:r>
      <w:r w:rsidRPr="003743FA">
        <w:rPr>
          <w:rFonts w:ascii="Times New Roman" w:hAnsi="Times New Roman" w:cs="Times New Roman"/>
          <w:sz w:val="28"/>
          <w:szCs w:val="28"/>
        </w:rPr>
        <w:t>это</w:t>
      </w:r>
      <w:r w:rsidR="00833FA0">
        <w:rPr>
          <w:rFonts w:ascii="Times New Roman" w:hAnsi="Times New Roman" w:cs="Times New Roman"/>
          <w:sz w:val="28"/>
          <w:szCs w:val="28"/>
        </w:rPr>
        <w:t xml:space="preserve"> </w:t>
      </w:r>
      <w:r w:rsidRPr="003743FA">
        <w:rPr>
          <w:rFonts w:ascii="Times New Roman" w:hAnsi="Times New Roman" w:cs="Times New Roman"/>
          <w:sz w:val="28"/>
          <w:szCs w:val="28"/>
        </w:rPr>
        <w:t>ребенок,</w:t>
      </w:r>
      <w:r w:rsidR="00833FA0">
        <w:rPr>
          <w:rFonts w:ascii="Times New Roman" w:hAnsi="Times New Roman" w:cs="Times New Roman"/>
          <w:sz w:val="28"/>
          <w:szCs w:val="28"/>
        </w:rPr>
        <w:t xml:space="preserve"> </w:t>
      </w:r>
      <w:r w:rsidRPr="003743FA">
        <w:rPr>
          <w:rFonts w:ascii="Times New Roman" w:hAnsi="Times New Roman" w:cs="Times New Roman"/>
          <w:sz w:val="28"/>
          <w:szCs w:val="28"/>
        </w:rPr>
        <w:t>который</w:t>
      </w:r>
      <w:r w:rsidR="00833FA0">
        <w:rPr>
          <w:rFonts w:ascii="Times New Roman" w:hAnsi="Times New Roman" w:cs="Times New Roman"/>
          <w:sz w:val="28"/>
          <w:szCs w:val="28"/>
        </w:rPr>
        <w:t xml:space="preserve"> </w:t>
      </w:r>
      <w:r w:rsidRPr="003743FA">
        <w:rPr>
          <w:rFonts w:ascii="Times New Roman" w:hAnsi="Times New Roman" w:cs="Times New Roman"/>
          <w:sz w:val="28"/>
          <w:szCs w:val="28"/>
        </w:rPr>
        <w:t>выделяется</w:t>
      </w:r>
      <w:r w:rsidR="00833FA0">
        <w:rPr>
          <w:rFonts w:ascii="Times New Roman" w:hAnsi="Times New Roman" w:cs="Times New Roman"/>
          <w:sz w:val="28"/>
          <w:szCs w:val="28"/>
        </w:rPr>
        <w:t xml:space="preserve"> яркими, </w:t>
      </w:r>
      <w:r w:rsidR="00833FA0">
        <w:rPr>
          <w:rFonts w:ascii="Times New Roman" w:hAnsi="Times New Roman" w:cs="Times New Roman"/>
          <w:sz w:val="28"/>
          <w:szCs w:val="28"/>
        </w:rPr>
        <w:lastRenderedPageBreak/>
        <w:t xml:space="preserve">очевидными </w:t>
      </w:r>
      <w:r w:rsidRPr="003743FA">
        <w:rPr>
          <w:rFonts w:ascii="Times New Roman" w:hAnsi="Times New Roman" w:cs="Times New Roman"/>
          <w:sz w:val="28"/>
          <w:szCs w:val="28"/>
        </w:rPr>
        <w:t>иногда</w:t>
      </w:r>
      <w:r w:rsidR="00833FA0">
        <w:rPr>
          <w:rFonts w:ascii="Times New Roman" w:hAnsi="Times New Roman" w:cs="Times New Roman"/>
          <w:sz w:val="28"/>
          <w:szCs w:val="28"/>
        </w:rPr>
        <w:t xml:space="preserve"> </w:t>
      </w:r>
      <w:r w:rsidRPr="003743FA">
        <w:rPr>
          <w:rFonts w:ascii="Times New Roman" w:hAnsi="Times New Roman" w:cs="Times New Roman"/>
          <w:sz w:val="28"/>
          <w:szCs w:val="28"/>
        </w:rPr>
        <w:t>выдающимися достижениями (или имеет внутренние предпосылки для таких</w:t>
      </w:r>
      <w:r w:rsidR="00833FA0">
        <w:rPr>
          <w:rFonts w:ascii="Times New Roman" w:hAnsi="Times New Roman" w:cs="Times New Roman"/>
          <w:sz w:val="28"/>
          <w:szCs w:val="28"/>
        </w:rPr>
        <w:t xml:space="preserve"> </w:t>
      </w:r>
      <w:r w:rsidRPr="003743FA">
        <w:rPr>
          <w:rFonts w:ascii="Times New Roman" w:hAnsi="Times New Roman" w:cs="Times New Roman"/>
          <w:sz w:val="28"/>
          <w:szCs w:val="28"/>
        </w:rPr>
        <w:t>достижений) в том или ином виде деятельности».</w:t>
      </w:r>
    </w:p>
    <w:p w:rsidR="003743FA" w:rsidRPr="003743FA" w:rsidRDefault="003743FA" w:rsidP="00833F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3FA">
        <w:rPr>
          <w:rFonts w:ascii="Times New Roman" w:hAnsi="Times New Roman" w:cs="Times New Roman"/>
          <w:sz w:val="28"/>
          <w:szCs w:val="28"/>
        </w:rPr>
        <w:t>Одаренные дети, демонстрирующие выдающие</w:t>
      </w:r>
      <w:r w:rsidR="00833FA0">
        <w:rPr>
          <w:rFonts w:ascii="Times New Roman" w:hAnsi="Times New Roman" w:cs="Times New Roman"/>
          <w:sz w:val="28"/>
          <w:szCs w:val="28"/>
        </w:rPr>
        <w:t xml:space="preserve">ся способности в какой-то одной </w:t>
      </w:r>
      <w:r w:rsidRPr="003743FA">
        <w:rPr>
          <w:rFonts w:ascii="Times New Roman" w:hAnsi="Times New Roman" w:cs="Times New Roman"/>
          <w:sz w:val="28"/>
          <w:szCs w:val="28"/>
        </w:rPr>
        <w:t>области иногда ничем не отличаются от с</w:t>
      </w:r>
      <w:r w:rsidR="00833FA0">
        <w:rPr>
          <w:rFonts w:ascii="Times New Roman" w:hAnsi="Times New Roman" w:cs="Times New Roman"/>
          <w:sz w:val="28"/>
          <w:szCs w:val="28"/>
        </w:rPr>
        <w:t xml:space="preserve">воих сверстников во всех прочих </w:t>
      </w:r>
      <w:r w:rsidRPr="003743FA">
        <w:rPr>
          <w:rFonts w:ascii="Times New Roman" w:hAnsi="Times New Roman" w:cs="Times New Roman"/>
          <w:sz w:val="28"/>
          <w:szCs w:val="28"/>
        </w:rPr>
        <w:t>отношениях. Однако, как правило, одаренность охватывает широкий сп</w:t>
      </w:r>
      <w:r w:rsidR="00833FA0">
        <w:rPr>
          <w:rFonts w:ascii="Times New Roman" w:hAnsi="Times New Roman" w:cs="Times New Roman"/>
          <w:sz w:val="28"/>
          <w:szCs w:val="28"/>
        </w:rPr>
        <w:t xml:space="preserve">ектр </w:t>
      </w:r>
      <w:r w:rsidRPr="003743FA">
        <w:rPr>
          <w:rFonts w:ascii="Times New Roman" w:hAnsi="Times New Roman" w:cs="Times New Roman"/>
          <w:sz w:val="28"/>
          <w:szCs w:val="28"/>
        </w:rPr>
        <w:t>индивидуально-психологических особенност</w:t>
      </w:r>
      <w:r w:rsidR="00833FA0">
        <w:rPr>
          <w:rFonts w:ascii="Times New Roman" w:hAnsi="Times New Roman" w:cs="Times New Roman"/>
          <w:sz w:val="28"/>
          <w:szCs w:val="28"/>
        </w:rPr>
        <w:t xml:space="preserve">ей. </w:t>
      </w:r>
    </w:p>
    <w:p w:rsidR="00EB2F7A" w:rsidRPr="00EB2F7A" w:rsidRDefault="00EB2F7A" w:rsidP="00EB2F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F7A">
        <w:rPr>
          <w:rFonts w:ascii="Times New Roman" w:hAnsi="Times New Roman" w:cs="Times New Roman"/>
          <w:sz w:val="28"/>
          <w:szCs w:val="28"/>
        </w:rPr>
        <w:t xml:space="preserve">Однако при этом следует учитывать специфику одаренности </w:t>
      </w:r>
      <w:proofErr w:type="gramStart"/>
      <w:r w:rsidRPr="00EB2F7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B2F7A">
        <w:rPr>
          <w:rFonts w:ascii="Times New Roman" w:hAnsi="Times New Roman" w:cs="Times New Roman"/>
          <w:sz w:val="28"/>
          <w:szCs w:val="28"/>
        </w:rPr>
        <w:t xml:space="preserve"> детском</w:t>
      </w:r>
    </w:p>
    <w:p w:rsidR="00EB2F7A" w:rsidRPr="00EB2F7A" w:rsidRDefault="00EB2F7A" w:rsidP="00EB2F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2F7A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EB2F7A">
        <w:rPr>
          <w:rFonts w:ascii="Times New Roman" w:hAnsi="Times New Roman" w:cs="Times New Roman"/>
          <w:sz w:val="28"/>
          <w:szCs w:val="28"/>
        </w:rPr>
        <w:t xml:space="preserve"> (в отличие от одаренности взрослого человека):</w:t>
      </w:r>
    </w:p>
    <w:p w:rsidR="00EB2F7A" w:rsidRPr="00890A1F" w:rsidRDefault="00EB2F7A" w:rsidP="00890A1F">
      <w:pPr>
        <w:pStyle w:val="a3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0A1F">
        <w:rPr>
          <w:rFonts w:ascii="Times New Roman" w:hAnsi="Times New Roman" w:cs="Times New Roman"/>
          <w:sz w:val="28"/>
          <w:szCs w:val="28"/>
        </w:rPr>
        <w:t>Детская одаренность часто выступает как проявление закономерностей</w:t>
      </w:r>
      <w:r w:rsid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возрастного развития. Каждый детский возраст имеет свои предпосылки</w:t>
      </w:r>
      <w:r w:rsid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развития способностей. Например, дошкольники характеризуются особой</w:t>
      </w:r>
      <w:r w:rsid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 xml:space="preserve">предрасположенностью </w:t>
      </w:r>
      <w:r w:rsidRPr="00890A1F">
        <w:rPr>
          <w:rFonts w:ascii="Times New Roman" w:hAnsi="Times New Roman" w:cs="Times New Roman"/>
          <w:sz w:val="28"/>
          <w:szCs w:val="28"/>
        </w:rPr>
        <w:t>к</w:t>
      </w:r>
      <w:r w:rsidRP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усвоению</w:t>
      </w:r>
      <w:r w:rsidRP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языков,</w:t>
      </w:r>
      <w:r w:rsidRP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высоким</w:t>
      </w:r>
      <w:r w:rsidRPr="00890A1F">
        <w:rPr>
          <w:rFonts w:ascii="Times New Roman" w:hAnsi="Times New Roman" w:cs="Times New Roman"/>
          <w:sz w:val="28"/>
          <w:szCs w:val="28"/>
        </w:rPr>
        <w:t xml:space="preserve"> уровнем </w:t>
      </w:r>
      <w:r w:rsidRPr="00890A1F">
        <w:rPr>
          <w:rFonts w:ascii="Times New Roman" w:hAnsi="Times New Roman" w:cs="Times New Roman"/>
          <w:sz w:val="28"/>
          <w:szCs w:val="28"/>
        </w:rPr>
        <w:t>любознательности, чрезвычайной яркостью фантазии.</w:t>
      </w:r>
    </w:p>
    <w:p w:rsidR="00EB2F7A" w:rsidRPr="00890A1F" w:rsidRDefault="00EB2F7A" w:rsidP="00890A1F">
      <w:pPr>
        <w:pStyle w:val="a3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0A1F">
        <w:rPr>
          <w:rFonts w:ascii="Times New Roman" w:hAnsi="Times New Roman" w:cs="Times New Roman"/>
          <w:sz w:val="28"/>
          <w:szCs w:val="28"/>
        </w:rPr>
        <w:t>Под влиянием смены возраста, образования, освоения норм культурного</w:t>
      </w:r>
      <w:r w:rsid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поведения, типа семейного воспитания и т.д. может происходить «угасание»</w:t>
      </w:r>
      <w:r w:rsid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признаков детской одаренности. Вследствие этого крайне сложно оценить</w:t>
      </w:r>
      <w:r w:rsid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 xml:space="preserve">меру </w:t>
      </w:r>
      <w:r w:rsidRPr="00890A1F">
        <w:rPr>
          <w:rFonts w:ascii="Times New Roman" w:hAnsi="Times New Roman" w:cs="Times New Roman"/>
          <w:sz w:val="28"/>
          <w:szCs w:val="28"/>
        </w:rPr>
        <w:t>устойчивости</w:t>
      </w:r>
      <w:r w:rsidRPr="00890A1F">
        <w:rPr>
          <w:rFonts w:ascii="Times New Roman" w:hAnsi="Times New Roman" w:cs="Times New Roman"/>
          <w:sz w:val="28"/>
          <w:szCs w:val="28"/>
        </w:rPr>
        <w:t xml:space="preserve"> одаренности, </w:t>
      </w:r>
      <w:r w:rsidRPr="00890A1F">
        <w:rPr>
          <w:rFonts w:ascii="Times New Roman" w:hAnsi="Times New Roman" w:cs="Times New Roman"/>
          <w:sz w:val="28"/>
          <w:szCs w:val="28"/>
        </w:rPr>
        <w:t>проявляемой</w:t>
      </w:r>
      <w:r w:rsidRP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ребенком</w:t>
      </w:r>
      <w:r w:rsidRPr="00890A1F">
        <w:rPr>
          <w:rFonts w:ascii="Times New Roman" w:hAnsi="Times New Roman" w:cs="Times New Roman"/>
          <w:sz w:val="28"/>
          <w:szCs w:val="28"/>
        </w:rPr>
        <w:t xml:space="preserve"> на определенном </w:t>
      </w:r>
      <w:r w:rsidRPr="00890A1F">
        <w:rPr>
          <w:rFonts w:ascii="Times New Roman" w:hAnsi="Times New Roman" w:cs="Times New Roman"/>
          <w:sz w:val="28"/>
          <w:szCs w:val="28"/>
        </w:rPr>
        <w:t>отрезке</w:t>
      </w:r>
      <w:r w:rsidRP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времени.</w:t>
      </w:r>
    </w:p>
    <w:p w:rsidR="00EB2F7A" w:rsidRPr="00890A1F" w:rsidRDefault="00EB2F7A" w:rsidP="00890A1F">
      <w:pPr>
        <w:pStyle w:val="a3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0A1F">
        <w:rPr>
          <w:rFonts w:ascii="Times New Roman" w:hAnsi="Times New Roman" w:cs="Times New Roman"/>
          <w:sz w:val="28"/>
          <w:szCs w:val="28"/>
        </w:rPr>
        <w:t xml:space="preserve">Кроме </w:t>
      </w:r>
      <w:r w:rsidRPr="00890A1F">
        <w:rPr>
          <w:rFonts w:ascii="Times New Roman" w:hAnsi="Times New Roman" w:cs="Times New Roman"/>
          <w:sz w:val="28"/>
          <w:szCs w:val="28"/>
        </w:rPr>
        <w:t>того,</w:t>
      </w:r>
      <w:r w:rsidRPr="00890A1F">
        <w:rPr>
          <w:rFonts w:ascii="Times New Roman" w:hAnsi="Times New Roman" w:cs="Times New Roman"/>
          <w:sz w:val="28"/>
          <w:szCs w:val="28"/>
        </w:rPr>
        <w:t xml:space="preserve"> возникают трудности </w:t>
      </w:r>
      <w:r w:rsidRPr="00890A1F">
        <w:rPr>
          <w:rFonts w:ascii="Times New Roman" w:hAnsi="Times New Roman" w:cs="Times New Roman"/>
          <w:sz w:val="28"/>
          <w:szCs w:val="28"/>
        </w:rPr>
        <w:t>относительно прогноза превращения одаренного ребенка в одаренного</w:t>
      </w:r>
      <w:r w:rsidRP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взрослого.</w:t>
      </w:r>
    </w:p>
    <w:p w:rsidR="00EB2F7A" w:rsidRPr="00890A1F" w:rsidRDefault="00EB2F7A" w:rsidP="00890A1F">
      <w:pPr>
        <w:pStyle w:val="a3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0A1F">
        <w:rPr>
          <w:rFonts w:ascii="Times New Roman" w:hAnsi="Times New Roman" w:cs="Times New Roman"/>
          <w:sz w:val="28"/>
          <w:szCs w:val="28"/>
        </w:rPr>
        <w:t>Своеобразие</w:t>
      </w:r>
      <w:r w:rsidRPr="00890A1F">
        <w:rPr>
          <w:rFonts w:ascii="Times New Roman" w:hAnsi="Times New Roman" w:cs="Times New Roman"/>
          <w:sz w:val="28"/>
          <w:szCs w:val="28"/>
        </w:rPr>
        <w:t xml:space="preserve"> динамики формирования </w:t>
      </w:r>
      <w:r w:rsidRPr="00890A1F">
        <w:rPr>
          <w:rFonts w:ascii="Times New Roman" w:hAnsi="Times New Roman" w:cs="Times New Roman"/>
          <w:sz w:val="28"/>
          <w:szCs w:val="28"/>
        </w:rPr>
        <w:t>детской,</w:t>
      </w:r>
      <w:r w:rsidRP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одаренности</w:t>
      </w:r>
      <w:r w:rsidRP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нередко</w:t>
      </w:r>
    </w:p>
    <w:p w:rsidR="00EB2F7A" w:rsidRPr="00890A1F" w:rsidRDefault="00EB2F7A" w:rsidP="00890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A1F">
        <w:rPr>
          <w:rFonts w:ascii="Times New Roman" w:hAnsi="Times New Roman" w:cs="Times New Roman"/>
          <w:sz w:val="28"/>
          <w:szCs w:val="28"/>
        </w:rPr>
        <w:t>проявляется в виде неравномерности (рассогласованности) психического</w:t>
      </w:r>
      <w:r w:rsid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 xml:space="preserve">развития. Так, наряду с </w:t>
      </w:r>
      <w:r w:rsidRPr="00890A1F">
        <w:rPr>
          <w:rFonts w:ascii="Times New Roman" w:hAnsi="Times New Roman" w:cs="Times New Roman"/>
          <w:sz w:val="28"/>
          <w:szCs w:val="28"/>
        </w:rPr>
        <w:t>высоким</w:t>
      </w:r>
      <w:r w:rsidRP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уровнем развития тех или иных</w:t>
      </w:r>
      <w:r w:rsidRP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способностей наблюдается отставание в развитии письменной и устной речи;</w:t>
      </w:r>
    </w:p>
    <w:p w:rsidR="00EB2F7A" w:rsidRPr="00890A1F" w:rsidRDefault="00EB2F7A" w:rsidP="00890A1F">
      <w:pPr>
        <w:pStyle w:val="a3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0A1F">
        <w:rPr>
          <w:rFonts w:ascii="Times New Roman" w:hAnsi="Times New Roman" w:cs="Times New Roman"/>
          <w:sz w:val="28"/>
          <w:szCs w:val="28"/>
        </w:rPr>
        <w:t xml:space="preserve">высокий </w:t>
      </w:r>
      <w:r w:rsidRPr="00890A1F">
        <w:rPr>
          <w:rFonts w:ascii="Times New Roman" w:hAnsi="Times New Roman" w:cs="Times New Roman"/>
          <w:sz w:val="28"/>
          <w:szCs w:val="28"/>
        </w:rPr>
        <w:t>уровень</w:t>
      </w:r>
      <w:r w:rsidRPr="00890A1F">
        <w:rPr>
          <w:rFonts w:ascii="Times New Roman" w:hAnsi="Times New Roman" w:cs="Times New Roman"/>
          <w:sz w:val="28"/>
          <w:szCs w:val="28"/>
        </w:rPr>
        <w:t xml:space="preserve"> специальных способностей </w:t>
      </w:r>
      <w:r w:rsidRPr="00890A1F">
        <w:rPr>
          <w:rFonts w:ascii="Times New Roman" w:hAnsi="Times New Roman" w:cs="Times New Roman"/>
          <w:sz w:val="28"/>
          <w:szCs w:val="28"/>
        </w:rPr>
        <w:t>может</w:t>
      </w:r>
      <w:r w:rsidRP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сочетаться</w:t>
      </w:r>
      <w:r w:rsidRPr="00890A1F">
        <w:rPr>
          <w:rFonts w:ascii="Times New Roman" w:hAnsi="Times New Roman" w:cs="Times New Roman"/>
          <w:sz w:val="28"/>
          <w:szCs w:val="28"/>
        </w:rPr>
        <w:t xml:space="preserve"> с </w:t>
      </w:r>
      <w:r w:rsidRPr="00890A1F">
        <w:rPr>
          <w:rFonts w:ascii="Times New Roman" w:hAnsi="Times New Roman" w:cs="Times New Roman"/>
          <w:sz w:val="28"/>
          <w:szCs w:val="28"/>
        </w:rPr>
        <w:t>недостаточным развитием общего инт</w:t>
      </w:r>
      <w:r w:rsidRPr="00890A1F">
        <w:rPr>
          <w:rFonts w:ascii="Times New Roman" w:hAnsi="Times New Roman" w:cs="Times New Roman"/>
          <w:sz w:val="28"/>
          <w:szCs w:val="28"/>
        </w:rPr>
        <w:t xml:space="preserve">еллекта и т.д. В итоге по одним </w:t>
      </w:r>
      <w:r w:rsidRPr="00890A1F">
        <w:rPr>
          <w:rFonts w:ascii="Times New Roman" w:hAnsi="Times New Roman" w:cs="Times New Roman"/>
          <w:sz w:val="28"/>
          <w:szCs w:val="28"/>
        </w:rPr>
        <w:t xml:space="preserve">признакам ребенок может идентифицироваться как одаренный, по другим </w:t>
      </w:r>
      <w:proofErr w:type="gramStart"/>
      <w:r w:rsidR="00890A1F">
        <w:rPr>
          <w:rFonts w:ascii="Times New Roman" w:hAnsi="Times New Roman" w:cs="Times New Roman"/>
          <w:sz w:val="28"/>
          <w:szCs w:val="28"/>
        </w:rPr>
        <w:t>-</w:t>
      </w:r>
      <w:r w:rsidRPr="00890A1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0A1F">
        <w:rPr>
          <w:rFonts w:ascii="Times New Roman" w:hAnsi="Times New Roman" w:cs="Times New Roman"/>
          <w:sz w:val="28"/>
          <w:szCs w:val="28"/>
        </w:rPr>
        <w:t>ак отстающий в психическом развитии.</w:t>
      </w:r>
    </w:p>
    <w:p w:rsidR="00EB2F7A" w:rsidRPr="00890A1F" w:rsidRDefault="00EB2F7A" w:rsidP="00890A1F">
      <w:pPr>
        <w:pStyle w:val="a3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0A1F">
        <w:rPr>
          <w:rFonts w:ascii="Times New Roman" w:hAnsi="Times New Roman" w:cs="Times New Roman"/>
          <w:sz w:val="28"/>
          <w:szCs w:val="28"/>
        </w:rPr>
        <w:lastRenderedPageBreak/>
        <w:t xml:space="preserve">Проявления детской одаренности зачастую трудно отличить от </w:t>
      </w:r>
      <w:proofErr w:type="spellStart"/>
      <w:r w:rsidRPr="00890A1F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(или шире — степени социализации), являющейся результатом более</w:t>
      </w:r>
      <w:r w:rsidRP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благоприятных условий жизни данного ребенка. Ясно, что при равных</w:t>
      </w:r>
    </w:p>
    <w:p w:rsidR="00EB2F7A" w:rsidRPr="00890A1F" w:rsidRDefault="00EB2F7A" w:rsidP="00890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0A1F">
        <w:rPr>
          <w:rFonts w:ascii="Times New Roman" w:hAnsi="Times New Roman" w:cs="Times New Roman"/>
          <w:sz w:val="28"/>
          <w:szCs w:val="28"/>
        </w:rPr>
        <w:t>способностях ребенок из семьи с высоким социально-экономическим</w:t>
      </w:r>
      <w:r w:rsid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статусом (в тех случаях, когда семья прилагает усилия по его развитию)</w:t>
      </w:r>
      <w:r w:rsid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будет показывать более высокие достижения в определенных видах</w:t>
      </w:r>
      <w:r w:rsidRP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деятельности по сравнению с ребенком, для которого не были созданы</w:t>
      </w:r>
      <w:r w:rsid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аналогичные условия.</w:t>
      </w:r>
      <w:proofErr w:type="gramEnd"/>
    </w:p>
    <w:p w:rsidR="00EB2F7A" w:rsidRPr="00890A1F" w:rsidRDefault="00EB2F7A" w:rsidP="00890A1F">
      <w:pPr>
        <w:pStyle w:val="a3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0A1F">
        <w:rPr>
          <w:rFonts w:ascii="Times New Roman" w:hAnsi="Times New Roman" w:cs="Times New Roman"/>
          <w:sz w:val="28"/>
          <w:szCs w:val="28"/>
        </w:rPr>
        <w:t>Многие</w:t>
      </w:r>
      <w:r w:rsidRPr="00890A1F">
        <w:rPr>
          <w:rFonts w:ascii="Times New Roman" w:hAnsi="Times New Roman" w:cs="Times New Roman"/>
          <w:sz w:val="28"/>
          <w:szCs w:val="28"/>
        </w:rPr>
        <w:t xml:space="preserve"> исследователи, </w:t>
      </w:r>
      <w:r w:rsidRPr="00890A1F">
        <w:rPr>
          <w:rFonts w:ascii="Times New Roman" w:hAnsi="Times New Roman" w:cs="Times New Roman"/>
          <w:sz w:val="28"/>
          <w:szCs w:val="28"/>
        </w:rPr>
        <w:t>изучающие</w:t>
      </w:r>
      <w:r w:rsidRP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проблемы,</w:t>
      </w:r>
      <w:r w:rsidRPr="00890A1F">
        <w:rPr>
          <w:rFonts w:ascii="Times New Roman" w:hAnsi="Times New Roman" w:cs="Times New Roman"/>
          <w:sz w:val="28"/>
          <w:szCs w:val="28"/>
        </w:rPr>
        <w:t xml:space="preserve"> изучающие </w:t>
      </w:r>
      <w:r w:rsidRPr="00890A1F">
        <w:rPr>
          <w:rFonts w:ascii="Times New Roman" w:hAnsi="Times New Roman" w:cs="Times New Roman"/>
          <w:sz w:val="28"/>
          <w:szCs w:val="28"/>
        </w:rPr>
        <w:t>проблемы</w:t>
      </w:r>
    </w:p>
    <w:p w:rsidR="00EB2F7A" w:rsidRPr="00890A1F" w:rsidRDefault="00EB2F7A" w:rsidP="00890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A1F">
        <w:rPr>
          <w:rFonts w:ascii="Times New Roman" w:hAnsi="Times New Roman" w:cs="Times New Roman"/>
          <w:sz w:val="28"/>
          <w:szCs w:val="28"/>
        </w:rPr>
        <w:t>одаре</w:t>
      </w:r>
      <w:r w:rsidRPr="00890A1F">
        <w:rPr>
          <w:rFonts w:ascii="Times New Roman" w:hAnsi="Times New Roman" w:cs="Times New Roman"/>
          <w:sz w:val="28"/>
          <w:szCs w:val="28"/>
        </w:rPr>
        <w:t xml:space="preserve">нных детей (Т.А.Репина, </w:t>
      </w:r>
      <w:proofErr w:type="spellStart"/>
      <w:r w:rsidRPr="00890A1F">
        <w:rPr>
          <w:rFonts w:ascii="Times New Roman" w:hAnsi="Times New Roman" w:cs="Times New Roman"/>
          <w:sz w:val="28"/>
          <w:szCs w:val="28"/>
        </w:rPr>
        <w:t>Т.В.Сенько</w:t>
      </w:r>
      <w:proofErr w:type="spellEnd"/>
      <w:r w:rsidRPr="00890A1F">
        <w:rPr>
          <w:rFonts w:ascii="Times New Roman" w:hAnsi="Times New Roman" w:cs="Times New Roman"/>
          <w:sz w:val="28"/>
          <w:szCs w:val="28"/>
        </w:rPr>
        <w:t>), отмечают, что в сфере общения</w:t>
      </w:r>
    </w:p>
    <w:p w:rsidR="00EB2F7A" w:rsidRPr="00890A1F" w:rsidRDefault="00EB2F7A" w:rsidP="00890A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A1F">
        <w:rPr>
          <w:rFonts w:ascii="Times New Roman" w:hAnsi="Times New Roman" w:cs="Times New Roman"/>
          <w:sz w:val="28"/>
          <w:szCs w:val="28"/>
        </w:rPr>
        <w:t xml:space="preserve">со сверстниками </w:t>
      </w:r>
      <w:r w:rsidR="00890A1F">
        <w:rPr>
          <w:rFonts w:ascii="Times New Roman" w:hAnsi="Times New Roman" w:cs="Times New Roman"/>
          <w:sz w:val="28"/>
          <w:szCs w:val="28"/>
        </w:rPr>
        <w:t>у таких детей возникают определе</w:t>
      </w:r>
      <w:r w:rsidRPr="00890A1F">
        <w:rPr>
          <w:rFonts w:ascii="Times New Roman" w:hAnsi="Times New Roman" w:cs="Times New Roman"/>
          <w:sz w:val="28"/>
          <w:szCs w:val="28"/>
        </w:rPr>
        <w:t>нного рода проблемы.</w:t>
      </w:r>
      <w:r w:rsid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Они объясняют это диспропорцией в умственном и социальном развитии</w:t>
      </w:r>
      <w:r w:rsid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одаре</w:t>
      </w:r>
      <w:r w:rsidRPr="00890A1F">
        <w:rPr>
          <w:rFonts w:ascii="Times New Roman" w:hAnsi="Times New Roman" w:cs="Times New Roman"/>
          <w:sz w:val="28"/>
          <w:szCs w:val="28"/>
        </w:rPr>
        <w:t>нных детей.</w:t>
      </w:r>
    </w:p>
    <w:p w:rsidR="00EB2F7A" w:rsidRPr="00890A1F" w:rsidRDefault="00EB2F7A" w:rsidP="00890A1F">
      <w:pPr>
        <w:pStyle w:val="a3"/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0A1F">
        <w:rPr>
          <w:rFonts w:ascii="Times New Roman" w:hAnsi="Times New Roman" w:cs="Times New Roman"/>
          <w:sz w:val="28"/>
          <w:szCs w:val="28"/>
        </w:rPr>
        <w:t xml:space="preserve">Высокий уровень самосознания </w:t>
      </w:r>
      <w:r w:rsidR="00890A1F">
        <w:rPr>
          <w:rFonts w:ascii="Times New Roman" w:hAnsi="Times New Roman" w:cs="Times New Roman"/>
          <w:sz w:val="28"/>
          <w:szCs w:val="28"/>
        </w:rPr>
        <w:t>одаре</w:t>
      </w:r>
      <w:r w:rsidRPr="00890A1F">
        <w:rPr>
          <w:rFonts w:ascii="Times New Roman" w:hAnsi="Times New Roman" w:cs="Times New Roman"/>
          <w:sz w:val="28"/>
          <w:szCs w:val="28"/>
        </w:rPr>
        <w:t>нных детей сопровождается ранним</w:t>
      </w:r>
      <w:r w:rsid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 xml:space="preserve">пониманием </w:t>
      </w:r>
      <w:r w:rsidRPr="00890A1F">
        <w:rPr>
          <w:rFonts w:ascii="Times New Roman" w:hAnsi="Times New Roman" w:cs="Times New Roman"/>
          <w:sz w:val="28"/>
          <w:szCs w:val="28"/>
        </w:rPr>
        <w:t>своего</w:t>
      </w:r>
      <w:r w:rsidRP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отличия</w:t>
      </w:r>
      <w:r w:rsidRPr="00890A1F">
        <w:rPr>
          <w:rFonts w:ascii="Times New Roman" w:hAnsi="Times New Roman" w:cs="Times New Roman"/>
          <w:sz w:val="28"/>
          <w:szCs w:val="28"/>
        </w:rPr>
        <w:t xml:space="preserve"> от </w:t>
      </w:r>
      <w:r w:rsidRPr="00890A1F">
        <w:rPr>
          <w:rFonts w:ascii="Times New Roman" w:hAnsi="Times New Roman" w:cs="Times New Roman"/>
          <w:sz w:val="28"/>
          <w:szCs w:val="28"/>
        </w:rPr>
        <w:t>других.</w:t>
      </w:r>
      <w:r w:rsidRPr="00890A1F">
        <w:rPr>
          <w:rFonts w:ascii="Times New Roman" w:hAnsi="Times New Roman" w:cs="Times New Roman"/>
          <w:sz w:val="28"/>
          <w:szCs w:val="28"/>
        </w:rPr>
        <w:t xml:space="preserve"> Это может восприниматься </w:t>
      </w:r>
      <w:r w:rsidRPr="00890A1F">
        <w:rPr>
          <w:rFonts w:ascii="Times New Roman" w:hAnsi="Times New Roman" w:cs="Times New Roman"/>
          <w:sz w:val="28"/>
          <w:szCs w:val="28"/>
        </w:rPr>
        <w:t>негативно, приводить к самоизоляц</w:t>
      </w:r>
      <w:r w:rsidRPr="00890A1F">
        <w:rPr>
          <w:rFonts w:ascii="Times New Roman" w:hAnsi="Times New Roman" w:cs="Times New Roman"/>
          <w:sz w:val="28"/>
          <w:szCs w:val="28"/>
        </w:rPr>
        <w:t xml:space="preserve">ии или чувству отверженности, в </w:t>
      </w:r>
      <w:r w:rsidRPr="00890A1F">
        <w:rPr>
          <w:rFonts w:ascii="Times New Roman" w:hAnsi="Times New Roman" w:cs="Times New Roman"/>
          <w:sz w:val="28"/>
          <w:szCs w:val="28"/>
        </w:rPr>
        <w:t>результате страдает уверенность в себе и тормозится эмоциональное и</w:t>
      </w:r>
      <w:r w:rsid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 xml:space="preserve">личностное </w:t>
      </w:r>
      <w:r w:rsidRPr="00890A1F">
        <w:rPr>
          <w:rFonts w:ascii="Times New Roman" w:hAnsi="Times New Roman" w:cs="Times New Roman"/>
          <w:sz w:val="28"/>
          <w:szCs w:val="28"/>
        </w:rPr>
        <w:t>развитие.</w:t>
      </w:r>
      <w:r w:rsidRP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С</w:t>
      </w:r>
      <w:r w:rsidRPr="00890A1F">
        <w:rPr>
          <w:rFonts w:ascii="Times New Roman" w:hAnsi="Times New Roman" w:cs="Times New Roman"/>
          <w:sz w:val="28"/>
          <w:szCs w:val="28"/>
        </w:rPr>
        <w:t xml:space="preserve"> другой стороны, восприятие ребе</w:t>
      </w:r>
      <w:r w:rsidRPr="00890A1F">
        <w:rPr>
          <w:rFonts w:ascii="Times New Roman" w:hAnsi="Times New Roman" w:cs="Times New Roman"/>
          <w:sz w:val="28"/>
          <w:szCs w:val="28"/>
        </w:rPr>
        <w:t>нком</w:t>
      </w:r>
      <w:r w:rsidRP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и</w:t>
      </w:r>
      <w:r w:rsidRPr="00890A1F">
        <w:rPr>
          <w:rFonts w:ascii="Times New Roman" w:hAnsi="Times New Roman" w:cs="Times New Roman"/>
          <w:sz w:val="28"/>
          <w:szCs w:val="28"/>
        </w:rPr>
        <w:t xml:space="preserve"> окружающими одаренности </w:t>
      </w:r>
      <w:r w:rsidRPr="00890A1F">
        <w:rPr>
          <w:rFonts w:ascii="Times New Roman" w:hAnsi="Times New Roman" w:cs="Times New Roman"/>
          <w:sz w:val="28"/>
          <w:szCs w:val="28"/>
        </w:rPr>
        <w:t>как</w:t>
      </w:r>
      <w:r w:rsidRP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заслуги</w:t>
      </w:r>
      <w:r w:rsidRPr="00890A1F">
        <w:rPr>
          <w:rFonts w:ascii="Times New Roman" w:hAnsi="Times New Roman" w:cs="Times New Roman"/>
          <w:sz w:val="28"/>
          <w:szCs w:val="28"/>
        </w:rPr>
        <w:t xml:space="preserve"> может формировать у </w:t>
      </w:r>
      <w:r w:rsidRPr="00890A1F">
        <w:rPr>
          <w:rFonts w:ascii="Times New Roman" w:hAnsi="Times New Roman" w:cs="Times New Roman"/>
          <w:sz w:val="28"/>
          <w:szCs w:val="28"/>
        </w:rPr>
        <w:t>него</w:t>
      </w:r>
      <w:r w:rsidRP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высокомерие и чувство превосход</w:t>
      </w:r>
      <w:r w:rsidRPr="00890A1F">
        <w:rPr>
          <w:rFonts w:ascii="Times New Roman" w:hAnsi="Times New Roman" w:cs="Times New Roman"/>
          <w:sz w:val="28"/>
          <w:szCs w:val="28"/>
        </w:rPr>
        <w:t>ства над другими, что также веде</w:t>
      </w:r>
      <w:r w:rsidRPr="00890A1F">
        <w:rPr>
          <w:rFonts w:ascii="Times New Roman" w:hAnsi="Times New Roman" w:cs="Times New Roman"/>
          <w:sz w:val="28"/>
          <w:szCs w:val="28"/>
        </w:rPr>
        <w:t>т к</w:t>
      </w:r>
      <w:r w:rsidRPr="00890A1F">
        <w:rPr>
          <w:rFonts w:ascii="Times New Roman" w:hAnsi="Times New Roman" w:cs="Times New Roman"/>
          <w:sz w:val="28"/>
          <w:szCs w:val="28"/>
        </w:rPr>
        <w:t xml:space="preserve"> </w:t>
      </w:r>
      <w:r w:rsidRPr="00890A1F">
        <w:rPr>
          <w:rFonts w:ascii="Times New Roman" w:hAnsi="Times New Roman" w:cs="Times New Roman"/>
          <w:sz w:val="28"/>
          <w:szCs w:val="28"/>
        </w:rPr>
        <w:t>личностным и межличностным нарушениям.</w:t>
      </w:r>
    </w:p>
    <w:p w:rsidR="00EB2F7A" w:rsidRPr="00EB2F7A" w:rsidRDefault="00EB2F7A" w:rsidP="00EB2F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7A">
        <w:rPr>
          <w:rFonts w:ascii="Times New Roman" w:hAnsi="Times New Roman" w:cs="Times New Roman"/>
          <w:sz w:val="28"/>
          <w:szCs w:val="28"/>
        </w:rPr>
        <w:t>С учетом вышесказанного, все формы работы с одаренными детьми должны</w:t>
      </w:r>
    </w:p>
    <w:p w:rsidR="00EB2F7A" w:rsidRPr="00EB2F7A" w:rsidRDefault="00EB2F7A" w:rsidP="00EB2F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7A">
        <w:rPr>
          <w:rFonts w:ascii="Times New Roman" w:hAnsi="Times New Roman" w:cs="Times New Roman"/>
          <w:sz w:val="28"/>
          <w:szCs w:val="28"/>
        </w:rPr>
        <w:t>в полной мере учитывать личностные особенности одаренного ребенка и</w:t>
      </w:r>
    </w:p>
    <w:p w:rsidR="00EB2F7A" w:rsidRDefault="00EB2F7A" w:rsidP="00EB2F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F7A">
        <w:rPr>
          <w:rFonts w:ascii="Times New Roman" w:hAnsi="Times New Roman" w:cs="Times New Roman"/>
          <w:sz w:val="28"/>
          <w:szCs w:val="28"/>
        </w:rPr>
        <w:t>ориентироваться на эффективную помощь в решении его проблем.</w:t>
      </w:r>
    </w:p>
    <w:p w:rsidR="00AD29EC" w:rsidRPr="00AD29EC" w:rsidRDefault="00AD29EC" w:rsidP="00AD29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AD29EC" w:rsidRPr="00AD29EC" w:rsidRDefault="00AD29EC" w:rsidP="00AD29EC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D29EC">
        <w:rPr>
          <w:rFonts w:ascii="Times New Roman" w:hAnsi="Times New Roman" w:cs="Times New Roman"/>
          <w:sz w:val="28"/>
          <w:szCs w:val="28"/>
        </w:rPr>
        <w:t>создание банка данных «Одаренные и талантливые дети»;</w:t>
      </w:r>
    </w:p>
    <w:p w:rsidR="00AD29EC" w:rsidRPr="00AD29EC" w:rsidRDefault="00AD29EC" w:rsidP="00AD29EC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D29EC">
        <w:rPr>
          <w:rFonts w:ascii="Times New Roman" w:hAnsi="Times New Roman" w:cs="Times New Roman"/>
          <w:sz w:val="28"/>
          <w:szCs w:val="28"/>
        </w:rPr>
        <w:t>высока</w:t>
      </w:r>
      <w:r w:rsidRPr="00AD29EC">
        <w:rPr>
          <w:rFonts w:ascii="Times New Roman" w:hAnsi="Times New Roman" w:cs="Times New Roman"/>
          <w:sz w:val="28"/>
          <w:szCs w:val="28"/>
        </w:rPr>
        <w:t xml:space="preserve">я динамика развития продуктивного </w:t>
      </w:r>
      <w:r w:rsidRPr="00AD29EC">
        <w:rPr>
          <w:rFonts w:ascii="Times New Roman" w:hAnsi="Times New Roman" w:cs="Times New Roman"/>
          <w:sz w:val="28"/>
          <w:szCs w:val="28"/>
        </w:rPr>
        <w:t>творческого</w:t>
      </w:r>
      <w:r w:rsidRPr="00AD29EC">
        <w:rPr>
          <w:rFonts w:ascii="Times New Roman" w:hAnsi="Times New Roman" w:cs="Times New Roman"/>
          <w:sz w:val="28"/>
          <w:szCs w:val="28"/>
        </w:rPr>
        <w:t xml:space="preserve"> </w:t>
      </w:r>
      <w:r w:rsidRPr="00AD29EC">
        <w:rPr>
          <w:rFonts w:ascii="Times New Roman" w:hAnsi="Times New Roman" w:cs="Times New Roman"/>
          <w:sz w:val="28"/>
          <w:szCs w:val="28"/>
        </w:rPr>
        <w:t>мышления</w:t>
      </w:r>
      <w:r w:rsidRPr="00AD29EC">
        <w:rPr>
          <w:rFonts w:ascii="Times New Roman" w:hAnsi="Times New Roman" w:cs="Times New Roman"/>
          <w:sz w:val="28"/>
          <w:szCs w:val="28"/>
        </w:rPr>
        <w:t xml:space="preserve"> </w:t>
      </w:r>
      <w:r w:rsidRPr="00AD29EC">
        <w:rPr>
          <w:rFonts w:ascii="Times New Roman" w:hAnsi="Times New Roman" w:cs="Times New Roman"/>
          <w:sz w:val="28"/>
          <w:szCs w:val="28"/>
        </w:rPr>
        <w:t>одаренных детей;</w:t>
      </w:r>
    </w:p>
    <w:p w:rsidR="00AD29EC" w:rsidRPr="00AD29EC" w:rsidRDefault="00AD29EC" w:rsidP="00AD29EC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D29EC">
        <w:rPr>
          <w:rFonts w:ascii="Times New Roman" w:hAnsi="Times New Roman" w:cs="Times New Roman"/>
          <w:sz w:val="28"/>
          <w:szCs w:val="28"/>
        </w:rPr>
        <w:t>повышение уровня индивидуальных дост</w:t>
      </w:r>
      <w:r w:rsidRPr="00AD29EC">
        <w:rPr>
          <w:rFonts w:ascii="Times New Roman" w:hAnsi="Times New Roman" w:cs="Times New Roman"/>
          <w:sz w:val="28"/>
          <w:szCs w:val="28"/>
        </w:rPr>
        <w:t>ижений воспитанников в творческом направлении деятельности;</w:t>
      </w:r>
    </w:p>
    <w:p w:rsidR="00E94D92" w:rsidRDefault="00AD29EC" w:rsidP="00E94D92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D29EC">
        <w:rPr>
          <w:rFonts w:ascii="Times New Roman" w:hAnsi="Times New Roman" w:cs="Times New Roman"/>
          <w:sz w:val="28"/>
          <w:szCs w:val="28"/>
        </w:rPr>
        <w:lastRenderedPageBreak/>
        <w:t>высокая динамика процентов участников и призеров конкурсов различного</w:t>
      </w:r>
      <w:r w:rsidR="00E60814">
        <w:rPr>
          <w:rFonts w:ascii="Times New Roman" w:hAnsi="Times New Roman" w:cs="Times New Roman"/>
          <w:sz w:val="28"/>
          <w:szCs w:val="28"/>
        </w:rPr>
        <w:t xml:space="preserve"> </w:t>
      </w:r>
      <w:r w:rsidRPr="00E60814">
        <w:rPr>
          <w:rFonts w:ascii="Times New Roman" w:hAnsi="Times New Roman" w:cs="Times New Roman"/>
          <w:sz w:val="28"/>
          <w:szCs w:val="28"/>
        </w:rPr>
        <w:t>уровня;</w:t>
      </w:r>
    </w:p>
    <w:p w:rsidR="00E94D92" w:rsidRPr="00E94D92" w:rsidRDefault="00E94D92" w:rsidP="00E94D92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94D9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амореализация детей через участие в конкурсах, марафонах, фестивалях,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4D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соревнованиях, олимпиадах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29EC" w:rsidRPr="00AD29EC" w:rsidRDefault="00AD29EC" w:rsidP="00AD29EC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D29EC">
        <w:rPr>
          <w:rFonts w:ascii="Times New Roman" w:hAnsi="Times New Roman" w:cs="Times New Roman"/>
          <w:sz w:val="28"/>
          <w:szCs w:val="28"/>
        </w:rPr>
        <w:t>социализация и интеграция детей в общество;</w:t>
      </w:r>
    </w:p>
    <w:p w:rsidR="00AD29EC" w:rsidRPr="00AD29EC" w:rsidRDefault="00AD29EC" w:rsidP="00AD29EC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D29EC">
        <w:rPr>
          <w:rFonts w:ascii="Times New Roman" w:hAnsi="Times New Roman" w:cs="Times New Roman"/>
          <w:sz w:val="28"/>
          <w:szCs w:val="28"/>
        </w:rPr>
        <w:t>организация системы дополнительного образования;</w:t>
      </w:r>
    </w:p>
    <w:p w:rsidR="00AD29EC" w:rsidRPr="00AD29EC" w:rsidRDefault="00AD29EC" w:rsidP="00AD29EC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D29EC">
        <w:rPr>
          <w:rFonts w:ascii="Times New Roman" w:hAnsi="Times New Roman" w:cs="Times New Roman"/>
          <w:sz w:val="28"/>
          <w:szCs w:val="28"/>
        </w:rPr>
        <w:t>повышение профессионального уровня педагогов по выявлению признаков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9EC">
        <w:rPr>
          <w:rFonts w:ascii="Times New Roman" w:hAnsi="Times New Roman" w:cs="Times New Roman"/>
          <w:sz w:val="28"/>
          <w:szCs w:val="28"/>
        </w:rPr>
        <w:t>одаренности у детей;</w:t>
      </w:r>
    </w:p>
    <w:p w:rsidR="00AD29EC" w:rsidRDefault="00AD29EC" w:rsidP="00AD29EC">
      <w:pPr>
        <w:pStyle w:val="a3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D29EC">
        <w:rPr>
          <w:rFonts w:ascii="Times New Roman" w:hAnsi="Times New Roman" w:cs="Times New Roman"/>
          <w:sz w:val="28"/>
          <w:szCs w:val="28"/>
        </w:rPr>
        <w:t>повысить</w:t>
      </w:r>
      <w:r w:rsidRPr="00AD29EC">
        <w:rPr>
          <w:rFonts w:ascii="Times New Roman" w:hAnsi="Times New Roman" w:cs="Times New Roman"/>
          <w:sz w:val="28"/>
          <w:szCs w:val="28"/>
        </w:rPr>
        <w:t xml:space="preserve"> педагогическую компетентность </w:t>
      </w:r>
      <w:r w:rsidRPr="00AD29EC">
        <w:rPr>
          <w:rFonts w:ascii="Times New Roman" w:hAnsi="Times New Roman" w:cs="Times New Roman"/>
          <w:sz w:val="28"/>
          <w:szCs w:val="28"/>
        </w:rPr>
        <w:t>родителей</w:t>
      </w:r>
      <w:r w:rsidRPr="00AD29EC">
        <w:rPr>
          <w:rFonts w:ascii="Times New Roman" w:hAnsi="Times New Roman" w:cs="Times New Roman"/>
          <w:sz w:val="28"/>
          <w:szCs w:val="28"/>
        </w:rPr>
        <w:t xml:space="preserve"> </w:t>
      </w:r>
      <w:r w:rsidRPr="00AD29EC">
        <w:rPr>
          <w:rFonts w:ascii="Times New Roman" w:hAnsi="Times New Roman" w:cs="Times New Roman"/>
          <w:sz w:val="28"/>
          <w:szCs w:val="28"/>
        </w:rPr>
        <w:t>по</w:t>
      </w:r>
      <w:r w:rsidRPr="00AD29EC">
        <w:rPr>
          <w:rFonts w:ascii="Times New Roman" w:hAnsi="Times New Roman" w:cs="Times New Roman"/>
          <w:sz w:val="28"/>
          <w:szCs w:val="28"/>
        </w:rPr>
        <w:t xml:space="preserve"> </w:t>
      </w:r>
      <w:r w:rsidRPr="00AD29EC">
        <w:rPr>
          <w:rFonts w:ascii="Times New Roman" w:hAnsi="Times New Roman" w:cs="Times New Roman"/>
          <w:sz w:val="28"/>
          <w:szCs w:val="28"/>
        </w:rPr>
        <w:t>вопросам</w:t>
      </w:r>
      <w:r w:rsidRPr="00AD29EC">
        <w:rPr>
          <w:rFonts w:ascii="Times New Roman" w:hAnsi="Times New Roman" w:cs="Times New Roman"/>
          <w:sz w:val="28"/>
          <w:szCs w:val="28"/>
        </w:rPr>
        <w:t xml:space="preserve"> сопровождения </w:t>
      </w:r>
      <w:r w:rsidRPr="00AD29EC">
        <w:rPr>
          <w:rFonts w:ascii="Times New Roman" w:hAnsi="Times New Roman" w:cs="Times New Roman"/>
          <w:sz w:val="28"/>
          <w:szCs w:val="28"/>
        </w:rPr>
        <w:t>одаренных детей.</w:t>
      </w:r>
    </w:p>
    <w:p w:rsidR="002846F2" w:rsidRPr="002846F2" w:rsidRDefault="002846F2" w:rsidP="00284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2846F2" w:rsidRPr="002846F2" w:rsidRDefault="002846F2" w:rsidP="002846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46F2">
        <w:rPr>
          <w:rFonts w:ascii="Times New Roman" w:hAnsi="Times New Roman" w:cs="Times New Roman"/>
          <w:sz w:val="28"/>
          <w:szCs w:val="28"/>
        </w:rPr>
        <w:t>Этапы реализации программы</w:t>
      </w:r>
    </w:p>
    <w:p w:rsidR="002846F2" w:rsidRPr="002846F2" w:rsidRDefault="002846F2" w:rsidP="00284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6F2">
        <w:rPr>
          <w:rFonts w:ascii="Times New Roman" w:hAnsi="Times New Roman" w:cs="Times New Roman"/>
          <w:sz w:val="28"/>
          <w:szCs w:val="28"/>
        </w:rPr>
        <w:t>Данная программа рассчитана на 1 год и реализуется в несколько этапов:</w:t>
      </w:r>
    </w:p>
    <w:p w:rsidR="002846F2" w:rsidRPr="002846F2" w:rsidRDefault="002846F2" w:rsidP="00284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 </w:t>
      </w:r>
      <w:r w:rsidR="00BF7D0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7D07">
        <w:rPr>
          <w:rFonts w:ascii="Times New Roman" w:hAnsi="Times New Roman" w:cs="Times New Roman"/>
          <w:sz w:val="28"/>
          <w:szCs w:val="28"/>
        </w:rPr>
        <w:t>диагностический;</w:t>
      </w:r>
    </w:p>
    <w:p w:rsidR="002846F2" w:rsidRPr="002846F2" w:rsidRDefault="00BF7D07" w:rsidP="00284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846F2" w:rsidRPr="002846F2">
        <w:rPr>
          <w:rFonts w:ascii="Times New Roman" w:hAnsi="Times New Roman" w:cs="Times New Roman"/>
          <w:sz w:val="28"/>
          <w:szCs w:val="28"/>
        </w:rPr>
        <w:t xml:space="preserve">торой этап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846F2" w:rsidRPr="00284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практический;</w:t>
      </w:r>
    </w:p>
    <w:p w:rsidR="00BF7D07" w:rsidRDefault="00BF7D07" w:rsidP="00BF7D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846F2" w:rsidRPr="002846F2">
        <w:rPr>
          <w:rFonts w:ascii="Times New Roman" w:hAnsi="Times New Roman" w:cs="Times New Roman"/>
          <w:sz w:val="28"/>
          <w:szCs w:val="28"/>
        </w:rPr>
        <w:t xml:space="preserve">ретий этап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846F2" w:rsidRPr="002846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рефлексивный;</w:t>
      </w:r>
    </w:p>
    <w:p w:rsidR="00BF7D07" w:rsidRPr="00BF7D07" w:rsidRDefault="00BF7D07" w:rsidP="00BF7D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BF7D07">
        <w:rPr>
          <w:rFonts w:ascii="Times New Roman" w:hAnsi="Times New Roman" w:cs="Times New Roman"/>
          <w:color w:val="000000"/>
          <w:sz w:val="28"/>
          <w:szCs w:val="28"/>
        </w:rPr>
        <w:t>Диагностический этап.</w:t>
      </w:r>
    </w:p>
    <w:p w:rsidR="00BF7D07" w:rsidRPr="00BF7D07" w:rsidRDefault="005A1738" w:rsidP="005A1738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color w:val="000000"/>
          <w:sz w:val="28"/>
          <w:szCs w:val="28"/>
        </w:rPr>
      </w:pPr>
      <w:r w:rsidRPr="005A1738">
        <w:rPr>
          <w:color w:val="000000"/>
          <w:sz w:val="28"/>
          <w:szCs w:val="28"/>
        </w:rPr>
        <w:t>Работа с детьми</w:t>
      </w:r>
      <w:r w:rsidRPr="00BF7D07">
        <w:rPr>
          <w:color w:val="000000"/>
          <w:sz w:val="28"/>
          <w:szCs w:val="28"/>
        </w:rPr>
        <w:t xml:space="preserve"> (наблюдение, тестирование, анализ продуктов детского творчества)</w:t>
      </w:r>
      <w:r>
        <w:rPr>
          <w:color w:val="000000"/>
          <w:sz w:val="28"/>
          <w:szCs w:val="28"/>
        </w:rPr>
        <w:t>;</w:t>
      </w:r>
    </w:p>
    <w:p w:rsidR="005A1738" w:rsidRDefault="00BF7D07" w:rsidP="005A1738">
      <w:pPr>
        <w:pStyle w:val="a6"/>
        <w:numPr>
          <w:ilvl w:val="0"/>
          <w:numId w:val="8"/>
        </w:numPr>
        <w:shd w:val="clear" w:color="auto" w:fill="FFFFFF"/>
        <w:spacing w:after="169" w:line="360" w:lineRule="auto"/>
        <w:ind w:left="284" w:hanging="284"/>
        <w:rPr>
          <w:color w:val="000000"/>
          <w:sz w:val="28"/>
          <w:szCs w:val="28"/>
        </w:rPr>
      </w:pPr>
      <w:r w:rsidRPr="00BF7D07">
        <w:rPr>
          <w:color w:val="000000"/>
          <w:sz w:val="28"/>
          <w:szCs w:val="28"/>
        </w:rPr>
        <w:t>Работа с пед</w:t>
      </w:r>
      <w:r w:rsidR="005A1738">
        <w:rPr>
          <w:color w:val="000000"/>
          <w:sz w:val="28"/>
          <w:szCs w:val="28"/>
        </w:rPr>
        <w:t>агогами (групповые консультации, беседа, анкетирование</w:t>
      </w:r>
      <w:r w:rsidRPr="00BF7D07">
        <w:rPr>
          <w:color w:val="000000"/>
          <w:sz w:val="28"/>
          <w:szCs w:val="28"/>
        </w:rPr>
        <w:t>)</w:t>
      </w:r>
      <w:r w:rsidR="005A1738">
        <w:rPr>
          <w:color w:val="000000"/>
          <w:sz w:val="28"/>
          <w:szCs w:val="28"/>
        </w:rPr>
        <w:t>;</w:t>
      </w:r>
    </w:p>
    <w:p w:rsidR="00BF7D07" w:rsidRDefault="00BF7D07" w:rsidP="005A1738">
      <w:pPr>
        <w:pStyle w:val="a6"/>
        <w:numPr>
          <w:ilvl w:val="0"/>
          <w:numId w:val="8"/>
        </w:numPr>
        <w:shd w:val="clear" w:color="auto" w:fill="FFFFFF"/>
        <w:spacing w:after="169" w:line="360" w:lineRule="auto"/>
        <w:ind w:left="284" w:hanging="284"/>
        <w:rPr>
          <w:color w:val="000000"/>
          <w:sz w:val="28"/>
          <w:szCs w:val="28"/>
        </w:rPr>
      </w:pPr>
      <w:r w:rsidRPr="00BF7D07">
        <w:rPr>
          <w:color w:val="000000"/>
          <w:sz w:val="28"/>
          <w:szCs w:val="28"/>
        </w:rPr>
        <w:t>Работа с родителями (беседы, анкетирование)</w:t>
      </w:r>
      <w:r w:rsidR="005A1738">
        <w:rPr>
          <w:color w:val="000000"/>
          <w:sz w:val="28"/>
          <w:szCs w:val="28"/>
        </w:rPr>
        <w:t>.</w:t>
      </w:r>
    </w:p>
    <w:p w:rsidR="005A1738" w:rsidRDefault="004E7F19" w:rsidP="005A1738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oundrect id="_x0000_s1027" style="position:absolute;margin-left:130.1pt;margin-top:20.15pt;width:155pt;height:30.5pt;z-index:251658240" arcsize="10923f">
            <v:textbox>
              <w:txbxContent>
                <w:p w:rsidR="005A1738" w:rsidRPr="007B0D62" w:rsidRDefault="005A1738" w:rsidP="005A173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7B0D6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Работа с детьми</w:t>
                  </w:r>
                </w:p>
              </w:txbxContent>
            </v:textbox>
          </v:roundrect>
        </w:pict>
      </w:r>
      <w:r w:rsidR="005A1738">
        <w:rPr>
          <w:color w:val="000000"/>
          <w:sz w:val="28"/>
          <w:szCs w:val="28"/>
        </w:rPr>
        <w:t>2.  Практический этап.</w:t>
      </w:r>
    </w:p>
    <w:p w:rsidR="005A1738" w:rsidRPr="005A1738" w:rsidRDefault="004E7F19" w:rsidP="005A1738">
      <w:pPr>
        <w:pStyle w:val="a6"/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oundrect id="_x0000_s1028" style="position:absolute;margin-left:30.15pt;margin-top:47.65pt;width:107.55pt;height:48.3pt;z-index:251659264" arcsize="10923f">
            <v:textbox>
              <w:txbxContent>
                <w:p w:rsidR="005A1738" w:rsidRPr="005A1738" w:rsidRDefault="005A1738" w:rsidP="005A173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Кружковая работа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29.2pt;margin-top:26.5pt;width:55.9pt;height:25.4pt;z-index:251662336" o:connectortype="straight">
            <v:stroke endarrow="block"/>
          </v:shape>
        </w:pict>
      </w:r>
      <w:r>
        <w:rPr>
          <w:noProof/>
          <w:color w:val="000000"/>
          <w:sz w:val="28"/>
          <w:szCs w:val="28"/>
        </w:rPr>
        <w:pict>
          <v:shape id="_x0000_s1030" type="#_x0000_t32" style="position:absolute;margin-left:137.7pt;margin-top:26.5pt;width:61.85pt;height:21.15pt;flip:x;z-index:251661312" o:connectortype="straight">
            <v:stroke endarrow="block"/>
          </v:shape>
        </w:pict>
      </w:r>
      <w:r>
        <w:rPr>
          <w:noProof/>
          <w:color w:val="000000"/>
          <w:sz w:val="28"/>
          <w:szCs w:val="28"/>
        </w:rPr>
        <w:pict>
          <v:roundrect id="_x0000_s1029" style="position:absolute;margin-left:289.45pt;margin-top:41.75pt;width:122.7pt;height:43.25pt;z-index:251660288" arcsize="10923f">
            <v:textbox>
              <w:txbxContent>
                <w:p w:rsidR="005A1738" w:rsidRPr="005A1738" w:rsidRDefault="005A1738" w:rsidP="005A173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Индивидуальные занятия</w:t>
                  </w:r>
                </w:p>
              </w:txbxContent>
            </v:textbox>
          </v:roundrect>
        </w:pict>
      </w:r>
    </w:p>
    <w:p w:rsidR="005A1738" w:rsidRDefault="004E7F19" w:rsidP="005A1738">
      <w:pPr>
        <w:pStyle w:val="a6"/>
        <w:shd w:val="clear" w:color="auto" w:fill="FFFFFF"/>
        <w:spacing w:after="169" w:line="36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035" type="#_x0000_t32" style="position:absolute;margin-left:354.55pt;margin-top:32.85pt;width:.85pt;height:24.5pt;z-index:251666432" o:connectortype="straight">
            <v:stroke endarrow="block"/>
          </v:shape>
        </w:pict>
      </w:r>
    </w:p>
    <w:p w:rsidR="004E7F19" w:rsidRDefault="004E7F19" w:rsidP="004E7F19">
      <w:pPr>
        <w:pStyle w:val="a6"/>
        <w:shd w:val="clear" w:color="auto" w:fill="FFFFFF"/>
        <w:tabs>
          <w:tab w:val="left" w:pos="2761"/>
        </w:tabs>
        <w:spacing w:after="169" w:line="360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034" style="position:absolute;margin-left:302.9pt;margin-top:19.2pt;width:123.65pt;height:60.15pt;z-index:251665408" strokecolor="white [3212]">
            <v:textbox>
              <w:txbxContent>
                <w:p w:rsidR="004E7F19" w:rsidRPr="004E7F19" w:rsidRDefault="004E7F19" w:rsidP="004E7F1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7F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раз в неделю</w:t>
                  </w:r>
                </w:p>
                <w:p w:rsidR="004E7F19" w:rsidRPr="004E7F19" w:rsidRDefault="004E7F19" w:rsidP="004E7F1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E7F1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Форма работы:</w:t>
                  </w:r>
                  <w:r w:rsidRPr="004E7F1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индивидуальная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shape id="_x0000_s1033" type="#_x0000_t32" style="position:absolute;margin-left:81.8pt;margin-top:5.65pt;width:0;height:20.35pt;z-index:251664384" o:connectortype="straight">
            <v:stroke endarrow="block"/>
          </v:shape>
        </w:pict>
      </w:r>
      <w:r>
        <w:rPr>
          <w:noProof/>
          <w:color w:val="000000"/>
          <w:sz w:val="28"/>
          <w:szCs w:val="28"/>
        </w:rPr>
        <w:pict>
          <v:rect id="_x0000_s1032" style="position:absolute;margin-left:22.55pt;margin-top:26pt;width:125.35pt;height:75.35pt;z-index:251663360" strokecolor="white [3212]">
            <v:textbox>
              <w:txbxContent>
                <w:p w:rsidR="004E7F19" w:rsidRDefault="004E7F19" w:rsidP="004E7F19">
                  <w:pPr>
                    <w:pStyle w:val="a6"/>
                    <w:shd w:val="clear" w:color="auto" w:fill="FFFFFF"/>
                    <w:tabs>
                      <w:tab w:val="left" w:pos="2761"/>
                    </w:tabs>
                    <w:spacing w:before="0" w:beforeAutospacing="0" w:after="0" w:afterAutospacing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 раз в неделю</w:t>
                  </w:r>
                </w:p>
                <w:p w:rsidR="004E7F19" w:rsidRPr="004E7F19" w:rsidRDefault="004E7F19" w:rsidP="004E7F19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i/>
                      <w:color w:val="000000"/>
                      <w:sz w:val="28"/>
                      <w:szCs w:val="28"/>
                    </w:rPr>
                  </w:pPr>
                  <w:r w:rsidRPr="004E7F19">
                    <w:rPr>
                      <w:i/>
                      <w:color w:val="000000"/>
                      <w:sz w:val="28"/>
                      <w:szCs w:val="28"/>
                    </w:rPr>
                    <w:t>Форма работы:</w:t>
                  </w:r>
                </w:p>
                <w:p w:rsidR="004E7F19" w:rsidRDefault="004E7F19" w:rsidP="004E7F19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подгруппа из 3-5 человек</w:t>
                  </w:r>
                </w:p>
                <w:p w:rsidR="004E7F19" w:rsidRDefault="004E7F19"/>
              </w:txbxContent>
            </v:textbox>
          </v:rect>
        </w:pict>
      </w:r>
      <w:r w:rsidR="005A1738">
        <w:rPr>
          <w:color w:val="000000"/>
          <w:sz w:val="28"/>
          <w:szCs w:val="28"/>
        </w:rPr>
        <w:tab/>
        <w:t xml:space="preserve">                        </w:t>
      </w:r>
    </w:p>
    <w:p w:rsidR="004E7F19" w:rsidRDefault="004E7F19" w:rsidP="004E7F19">
      <w:pPr>
        <w:pStyle w:val="a6"/>
        <w:shd w:val="clear" w:color="auto" w:fill="FFFFFF"/>
        <w:tabs>
          <w:tab w:val="left" w:pos="2761"/>
        </w:tabs>
        <w:spacing w:after="169" w:line="360" w:lineRule="auto"/>
        <w:rPr>
          <w:color w:val="000000"/>
          <w:sz w:val="28"/>
          <w:szCs w:val="28"/>
        </w:rPr>
      </w:pPr>
    </w:p>
    <w:p w:rsidR="004E7F19" w:rsidRDefault="004E7F19" w:rsidP="004E7F19">
      <w:pPr>
        <w:pStyle w:val="a6"/>
        <w:shd w:val="clear" w:color="auto" w:fill="FFFFFF"/>
        <w:tabs>
          <w:tab w:val="left" w:pos="2761"/>
        </w:tabs>
        <w:spacing w:after="169" w:line="360" w:lineRule="auto"/>
        <w:rPr>
          <w:color w:val="000000"/>
          <w:sz w:val="28"/>
          <w:szCs w:val="28"/>
        </w:rPr>
      </w:pPr>
    </w:p>
    <w:p w:rsidR="005A1738" w:rsidRPr="007B0D62" w:rsidRDefault="007B0D62" w:rsidP="004E7F19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7B0D62">
        <w:rPr>
          <w:color w:val="000000"/>
          <w:sz w:val="28"/>
          <w:szCs w:val="28"/>
          <w:u w:val="single"/>
        </w:rPr>
        <w:t>Работа с педагогами:</w:t>
      </w:r>
    </w:p>
    <w:p w:rsidR="007B0D62" w:rsidRPr="005A1738" w:rsidRDefault="007B0D62" w:rsidP="007B0D62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Групповые и индивидуальные консультации;</w:t>
      </w:r>
    </w:p>
    <w:p w:rsidR="005A1738" w:rsidRPr="005A1738" w:rsidRDefault="005A1738" w:rsidP="007B0D62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color w:val="000000"/>
          <w:sz w:val="28"/>
          <w:szCs w:val="28"/>
        </w:rPr>
      </w:pPr>
      <w:r w:rsidRPr="005A1738">
        <w:rPr>
          <w:color w:val="000000"/>
          <w:sz w:val="28"/>
          <w:szCs w:val="28"/>
        </w:rPr>
        <w:t>Семинар</w:t>
      </w:r>
      <w:r w:rsidR="007B0D62">
        <w:rPr>
          <w:color w:val="000000"/>
          <w:sz w:val="28"/>
          <w:szCs w:val="28"/>
        </w:rPr>
        <w:t>ы</w:t>
      </w:r>
      <w:r w:rsidRPr="005A1738">
        <w:rPr>
          <w:color w:val="000000"/>
          <w:sz w:val="28"/>
          <w:szCs w:val="28"/>
        </w:rPr>
        <w:t>-практикум</w:t>
      </w:r>
      <w:r w:rsidR="007B0D62">
        <w:rPr>
          <w:color w:val="000000"/>
          <w:sz w:val="28"/>
          <w:szCs w:val="28"/>
        </w:rPr>
        <w:t>ы;</w:t>
      </w:r>
      <w:r w:rsidRPr="005A1738">
        <w:rPr>
          <w:color w:val="000000"/>
          <w:sz w:val="28"/>
          <w:szCs w:val="28"/>
        </w:rPr>
        <w:t xml:space="preserve"> </w:t>
      </w:r>
    </w:p>
    <w:p w:rsidR="005A1738" w:rsidRPr="005A1738" w:rsidRDefault="005A1738" w:rsidP="007B0D62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color w:val="000000"/>
          <w:sz w:val="28"/>
          <w:szCs w:val="28"/>
        </w:rPr>
      </w:pPr>
      <w:r w:rsidRPr="005A1738">
        <w:rPr>
          <w:color w:val="000000"/>
          <w:sz w:val="28"/>
          <w:szCs w:val="28"/>
        </w:rPr>
        <w:t>Разработка индивидуальных маршрутов со</w:t>
      </w:r>
      <w:r w:rsidR="004E7F19">
        <w:rPr>
          <w:color w:val="000000"/>
          <w:sz w:val="28"/>
          <w:szCs w:val="28"/>
        </w:rPr>
        <w:t>провождения для одаренных детей;</w:t>
      </w:r>
    </w:p>
    <w:p w:rsidR="004E7F19" w:rsidRDefault="007B0D62" w:rsidP="007B0D62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Составление рекомендации, памяток, буклетов.</w:t>
      </w:r>
    </w:p>
    <w:p w:rsidR="005A1738" w:rsidRPr="007B0D62" w:rsidRDefault="007B0D62" w:rsidP="004E7F19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7B0D62">
        <w:rPr>
          <w:color w:val="000000"/>
          <w:sz w:val="28"/>
          <w:szCs w:val="28"/>
          <w:u w:val="single"/>
        </w:rPr>
        <w:t>Работа с родителями:</w:t>
      </w:r>
    </w:p>
    <w:p w:rsidR="005A1738" w:rsidRDefault="007B0D62" w:rsidP="007B0D62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родительских собраниях;</w:t>
      </w:r>
      <w:r w:rsidR="005A1738" w:rsidRPr="005A1738">
        <w:rPr>
          <w:color w:val="000000"/>
          <w:sz w:val="28"/>
          <w:szCs w:val="28"/>
        </w:rPr>
        <w:t xml:space="preserve"> </w:t>
      </w:r>
    </w:p>
    <w:p w:rsidR="007B0D62" w:rsidRPr="005A1738" w:rsidRDefault="007B0D62" w:rsidP="007B0D62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круглых столов;</w:t>
      </w:r>
    </w:p>
    <w:p w:rsidR="00890A1F" w:rsidRDefault="007B0D62" w:rsidP="007B0D62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Индивидуальные консультации;</w:t>
      </w:r>
    </w:p>
    <w:p w:rsidR="007B0D62" w:rsidRDefault="007B0D62" w:rsidP="007B0D62">
      <w:pPr>
        <w:pStyle w:val="a6"/>
        <w:numPr>
          <w:ilvl w:val="0"/>
          <w:numId w:val="10"/>
        </w:numPr>
        <w:shd w:val="clear" w:color="auto" w:fill="FFFFFF"/>
        <w:spacing w:before="0" w:beforeAutospacing="0" w:after="240" w:afterAutospacing="0" w:line="360" w:lineRule="auto"/>
        <w:ind w:left="284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Составление рекомендаций, памяток, буклетов.</w:t>
      </w:r>
    </w:p>
    <w:p w:rsidR="007B0D62" w:rsidRPr="007B0D62" w:rsidRDefault="007B0D62" w:rsidP="007B0D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в ДОУ проводимых в рамках реализации</w:t>
      </w:r>
    </w:p>
    <w:p w:rsidR="007B0D62" w:rsidRDefault="007B0D62" w:rsidP="007B0D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по работе с одаренными детьми</w:t>
      </w:r>
    </w:p>
    <w:p w:rsidR="007B0D62" w:rsidRDefault="007B0D62" w:rsidP="007B0D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0D62" w:rsidRPr="007C1500" w:rsidRDefault="007B0D62" w:rsidP="007B0D6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 диагностики</w:t>
      </w:r>
    </w:p>
    <w:tbl>
      <w:tblPr>
        <w:tblStyle w:val="ab"/>
        <w:tblW w:w="0" w:type="auto"/>
        <w:tblLook w:val="04A0"/>
      </w:tblPr>
      <w:tblGrid>
        <w:gridCol w:w="806"/>
        <w:gridCol w:w="4101"/>
        <w:gridCol w:w="2469"/>
        <w:gridCol w:w="2195"/>
      </w:tblGrid>
      <w:tr w:rsidR="00E1497F" w:rsidTr="00E1497F">
        <w:tc>
          <w:tcPr>
            <w:tcW w:w="806" w:type="dxa"/>
          </w:tcPr>
          <w:p w:rsidR="00E1497F" w:rsidRPr="00E1497F" w:rsidRDefault="00E1497F" w:rsidP="007B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01" w:type="dxa"/>
          </w:tcPr>
          <w:p w:rsidR="00E1497F" w:rsidRPr="00E1497F" w:rsidRDefault="00E1497F" w:rsidP="007B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Методики Диагностики</w:t>
            </w:r>
          </w:p>
        </w:tc>
        <w:tc>
          <w:tcPr>
            <w:tcW w:w="2469" w:type="dxa"/>
          </w:tcPr>
          <w:p w:rsidR="00E1497F" w:rsidRPr="00E1497F" w:rsidRDefault="00E1497F" w:rsidP="007B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95" w:type="dxa"/>
          </w:tcPr>
          <w:p w:rsidR="00E1497F" w:rsidRPr="00E1497F" w:rsidRDefault="00E1497F" w:rsidP="007B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1497F" w:rsidTr="00E1497F">
        <w:tc>
          <w:tcPr>
            <w:tcW w:w="806" w:type="dxa"/>
          </w:tcPr>
          <w:p w:rsidR="00E1497F" w:rsidRPr="00E1497F" w:rsidRDefault="00E1497F" w:rsidP="007B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01" w:type="dxa"/>
          </w:tcPr>
          <w:p w:rsidR="00E1497F" w:rsidRPr="00E1497F" w:rsidRDefault="00E1497F" w:rsidP="00E1497F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 xml:space="preserve">Изучение продуктов детского </w:t>
            </w:r>
            <w:r w:rsidRPr="00E1497F">
              <w:rPr>
                <w:rStyle w:val="c1"/>
                <w:sz w:val="28"/>
                <w:szCs w:val="28"/>
              </w:rPr>
              <w:t>творчества</w:t>
            </w:r>
          </w:p>
        </w:tc>
        <w:tc>
          <w:tcPr>
            <w:tcW w:w="2469" w:type="dxa"/>
          </w:tcPr>
          <w:p w:rsidR="00E1497F" w:rsidRPr="00E1497F" w:rsidRDefault="00E1497F" w:rsidP="007B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2195" w:type="dxa"/>
          </w:tcPr>
          <w:p w:rsidR="00E1497F" w:rsidRPr="00E1497F" w:rsidRDefault="00E1497F" w:rsidP="007B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педагог-психолог</w:t>
            </w:r>
          </w:p>
        </w:tc>
      </w:tr>
      <w:tr w:rsidR="00E1497F" w:rsidTr="00E1497F">
        <w:tc>
          <w:tcPr>
            <w:tcW w:w="806" w:type="dxa"/>
          </w:tcPr>
          <w:p w:rsidR="00E1497F" w:rsidRPr="00E1497F" w:rsidRDefault="00E1497F" w:rsidP="007B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01" w:type="dxa"/>
          </w:tcPr>
          <w:p w:rsidR="00E1497F" w:rsidRPr="00E1497F" w:rsidRDefault="00E1497F" w:rsidP="00E1497F">
            <w:pPr>
              <w:pStyle w:val="c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E1497F">
              <w:rPr>
                <w:rStyle w:val="c1"/>
                <w:sz w:val="28"/>
                <w:szCs w:val="28"/>
              </w:rPr>
              <w:t>Тест «Что за игрушка»</w:t>
            </w:r>
            <w:r>
              <w:rPr>
                <w:rStyle w:val="c1"/>
                <w:sz w:val="28"/>
                <w:szCs w:val="28"/>
              </w:rPr>
              <w:t>;</w:t>
            </w:r>
          </w:p>
        </w:tc>
        <w:tc>
          <w:tcPr>
            <w:tcW w:w="2469" w:type="dxa"/>
          </w:tcPr>
          <w:p w:rsidR="00E1497F" w:rsidRDefault="00E1497F" w:rsidP="007B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  <w:r w:rsidR="00734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октябрь</w:t>
            </w:r>
            <w:r w:rsidR="00734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34050" w:rsidRPr="00E1497F" w:rsidRDefault="00734050" w:rsidP="007B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2195" w:type="dxa"/>
          </w:tcPr>
          <w:p w:rsidR="00E1497F" w:rsidRPr="00E1497F" w:rsidRDefault="00E1497F" w:rsidP="007B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E1497F" w:rsidTr="00E1497F">
        <w:tc>
          <w:tcPr>
            <w:tcW w:w="806" w:type="dxa"/>
          </w:tcPr>
          <w:p w:rsidR="00E1497F" w:rsidRPr="00E1497F" w:rsidRDefault="00E1497F" w:rsidP="007B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01" w:type="dxa"/>
          </w:tcPr>
          <w:p w:rsidR="00E1497F" w:rsidRDefault="00E1497F" w:rsidP="00E1497F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Тест «Назови и дорисуй»</w:t>
            </w:r>
          </w:p>
        </w:tc>
        <w:tc>
          <w:tcPr>
            <w:tcW w:w="2469" w:type="dxa"/>
          </w:tcPr>
          <w:p w:rsidR="00E1497F" w:rsidRDefault="00E1497F" w:rsidP="007B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  <w:r w:rsidR="00734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октябрь</w:t>
            </w:r>
            <w:r w:rsidR="007340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734050" w:rsidRPr="00E1497F" w:rsidRDefault="00734050" w:rsidP="007B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2195" w:type="dxa"/>
          </w:tcPr>
          <w:p w:rsidR="00E1497F" w:rsidRPr="00E1497F" w:rsidRDefault="00E1497F" w:rsidP="007B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7C1500" w:rsidTr="00E1497F">
        <w:tc>
          <w:tcPr>
            <w:tcW w:w="806" w:type="dxa"/>
          </w:tcPr>
          <w:p w:rsidR="007C1500" w:rsidRDefault="007C1500" w:rsidP="007B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4101" w:type="dxa"/>
          </w:tcPr>
          <w:p w:rsidR="007C1500" w:rsidRDefault="007C1500" w:rsidP="00E1497F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Анкетирование педагогов</w:t>
            </w:r>
          </w:p>
        </w:tc>
        <w:tc>
          <w:tcPr>
            <w:tcW w:w="2469" w:type="dxa"/>
          </w:tcPr>
          <w:p w:rsidR="007C1500" w:rsidRDefault="007C1500" w:rsidP="007B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2195" w:type="dxa"/>
          </w:tcPr>
          <w:p w:rsidR="007C1500" w:rsidRDefault="007C1500" w:rsidP="007B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Педагог-психолог</w:t>
            </w:r>
          </w:p>
        </w:tc>
      </w:tr>
      <w:tr w:rsidR="007C1500" w:rsidTr="00E1497F">
        <w:tc>
          <w:tcPr>
            <w:tcW w:w="806" w:type="dxa"/>
          </w:tcPr>
          <w:p w:rsidR="007C1500" w:rsidRDefault="007C1500" w:rsidP="007B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01" w:type="dxa"/>
          </w:tcPr>
          <w:p w:rsidR="007C1500" w:rsidRDefault="007C1500" w:rsidP="00E1497F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2469" w:type="dxa"/>
          </w:tcPr>
          <w:p w:rsidR="007C1500" w:rsidRDefault="007C1500" w:rsidP="007B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2195" w:type="dxa"/>
          </w:tcPr>
          <w:p w:rsidR="007C1500" w:rsidRDefault="007C1500" w:rsidP="007B0D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Педагог-психолог</w:t>
            </w:r>
          </w:p>
        </w:tc>
      </w:tr>
    </w:tbl>
    <w:p w:rsidR="007B0D62" w:rsidRDefault="007B0D62" w:rsidP="007B0D62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1497F" w:rsidRDefault="007C1500" w:rsidP="00E1497F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Организация работы</w:t>
      </w:r>
      <w:r w:rsidR="00E1497F">
        <w:rPr>
          <w:sz w:val="28"/>
          <w:szCs w:val="28"/>
        </w:rPr>
        <w:t xml:space="preserve">, </w:t>
      </w:r>
      <w:r>
        <w:rPr>
          <w:sz w:val="28"/>
          <w:szCs w:val="28"/>
        </w:rPr>
        <w:t>с детьми направленная</w:t>
      </w:r>
      <w:r w:rsidR="00E1497F">
        <w:rPr>
          <w:sz w:val="28"/>
          <w:szCs w:val="28"/>
        </w:rPr>
        <w:t xml:space="preserve"> на развитие художественной одаренности</w:t>
      </w:r>
      <w:r>
        <w:rPr>
          <w:sz w:val="28"/>
          <w:szCs w:val="28"/>
        </w:rPr>
        <w:t>.</w:t>
      </w:r>
    </w:p>
    <w:tbl>
      <w:tblPr>
        <w:tblStyle w:val="ab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E1497F" w:rsidTr="00E1497F">
        <w:tc>
          <w:tcPr>
            <w:tcW w:w="817" w:type="dxa"/>
          </w:tcPr>
          <w:p w:rsidR="00E1497F" w:rsidRDefault="00E1497F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968" w:type="dxa"/>
          </w:tcPr>
          <w:p w:rsidR="00E1497F" w:rsidRDefault="001605B2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E1497F" w:rsidRDefault="001605B2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E1497F" w:rsidRDefault="00E1497F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E1497F" w:rsidTr="00E1497F">
        <w:tc>
          <w:tcPr>
            <w:tcW w:w="817" w:type="dxa"/>
          </w:tcPr>
          <w:p w:rsidR="00E1497F" w:rsidRDefault="00E1497F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</w:tcPr>
          <w:p w:rsidR="00E1497F" w:rsidRDefault="00E1497F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Кружок «Волшебные кисточки»</w:t>
            </w:r>
          </w:p>
        </w:tc>
        <w:tc>
          <w:tcPr>
            <w:tcW w:w="2393" w:type="dxa"/>
          </w:tcPr>
          <w:p w:rsidR="00E1497F" w:rsidRDefault="00E1497F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Ноябрь-апрель</w:t>
            </w:r>
          </w:p>
        </w:tc>
        <w:tc>
          <w:tcPr>
            <w:tcW w:w="2393" w:type="dxa"/>
          </w:tcPr>
          <w:p w:rsidR="00E1497F" w:rsidRDefault="00E1497F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E1497F" w:rsidTr="00E1497F">
        <w:tc>
          <w:tcPr>
            <w:tcW w:w="817" w:type="dxa"/>
          </w:tcPr>
          <w:p w:rsidR="00E1497F" w:rsidRDefault="00E1497F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</w:tcPr>
          <w:p w:rsidR="00E1497F" w:rsidRDefault="00E1497F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Индивидуальные занятия</w:t>
            </w:r>
          </w:p>
        </w:tc>
        <w:tc>
          <w:tcPr>
            <w:tcW w:w="2393" w:type="dxa"/>
          </w:tcPr>
          <w:p w:rsidR="00E1497F" w:rsidRDefault="00E1497F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Ноябрь-апрель</w:t>
            </w:r>
          </w:p>
        </w:tc>
        <w:tc>
          <w:tcPr>
            <w:tcW w:w="2393" w:type="dxa"/>
          </w:tcPr>
          <w:p w:rsidR="00E1497F" w:rsidRDefault="00E1497F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</w:tr>
      <w:tr w:rsidR="007C1500" w:rsidTr="00E1497F">
        <w:tc>
          <w:tcPr>
            <w:tcW w:w="817" w:type="dxa"/>
          </w:tcPr>
          <w:p w:rsidR="007C1500" w:rsidRDefault="007C1500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8" w:type="dxa"/>
          </w:tcPr>
          <w:p w:rsidR="007C1500" w:rsidRDefault="007C1500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конкурсах</w:t>
            </w:r>
            <w:r w:rsidR="00734050">
              <w:rPr>
                <w:color w:val="000000"/>
                <w:sz w:val="28"/>
                <w:szCs w:val="28"/>
              </w:rPr>
              <w:t xml:space="preserve">, проектах и </w:t>
            </w:r>
            <w:proofErr w:type="spellStart"/>
            <w:r w:rsidR="00734050">
              <w:rPr>
                <w:color w:val="000000"/>
                <w:sz w:val="28"/>
                <w:szCs w:val="28"/>
              </w:rPr>
              <w:t>тд</w:t>
            </w:r>
            <w:proofErr w:type="spellEnd"/>
            <w:r w:rsidR="0073405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7C1500" w:rsidRDefault="00734050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7C1500" w:rsidRDefault="00734050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</w:t>
            </w:r>
          </w:p>
        </w:tc>
      </w:tr>
    </w:tbl>
    <w:p w:rsidR="007C1500" w:rsidRDefault="007C1500" w:rsidP="00734050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7C1500" w:rsidRDefault="007C1500" w:rsidP="007C1500">
      <w:pPr>
        <w:pStyle w:val="a6"/>
        <w:shd w:val="clear" w:color="auto" w:fill="FFFFFF"/>
        <w:spacing w:before="0" w:beforeAutospacing="0" w:after="24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 работы с родителями</w:t>
      </w:r>
    </w:p>
    <w:tbl>
      <w:tblPr>
        <w:tblStyle w:val="ab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7C1500" w:rsidTr="007C1500">
        <w:tc>
          <w:tcPr>
            <w:tcW w:w="817" w:type="dxa"/>
          </w:tcPr>
          <w:p w:rsidR="007C1500" w:rsidRDefault="007C1500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7C1500" w:rsidRDefault="007C1500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7C1500" w:rsidRDefault="007C1500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7C1500" w:rsidRDefault="007C1500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7C1500" w:rsidTr="007C1500">
        <w:tc>
          <w:tcPr>
            <w:tcW w:w="817" w:type="dxa"/>
          </w:tcPr>
          <w:p w:rsidR="007C1500" w:rsidRDefault="007C1500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7C1500" w:rsidRDefault="007C1500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7C1500">
              <w:rPr>
                <w:color w:val="000000"/>
                <w:sz w:val="28"/>
                <w:szCs w:val="28"/>
              </w:rPr>
              <w:t>Родительское собрание</w:t>
            </w:r>
            <w:r>
              <w:rPr>
                <w:color w:val="000000"/>
                <w:sz w:val="28"/>
                <w:szCs w:val="28"/>
              </w:rPr>
              <w:t xml:space="preserve"> на тему: «Одаренный ребенок в семье»</w:t>
            </w:r>
          </w:p>
        </w:tc>
        <w:tc>
          <w:tcPr>
            <w:tcW w:w="2393" w:type="dxa"/>
          </w:tcPr>
          <w:p w:rsidR="007C1500" w:rsidRDefault="007C1500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Ноябрь-декабрь</w:t>
            </w:r>
          </w:p>
        </w:tc>
        <w:tc>
          <w:tcPr>
            <w:tcW w:w="2393" w:type="dxa"/>
          </w:tcPr>
          <w:p w:rsidR="007C1500" w:rsidRDefault="007C1500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Воспитатели, педагог-психолог</w:t>
            </w:r>
          </w:p>
        </w:tc>
      </w:tr>
      <w:tr w:rsidR="007C1500" w:rsidTr="007C1500">
        <w:tc>
          <w:tcPr>
            <w:tcW w:w="817" w:type="dxa"/>
          </w:tcPr>
          <w:p w:rsidR="007C1500" w:rsidRDefault="00734050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7C1500" w:rsidRDefault="00734050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2393" w:type="dxa"/>
          </w:tcPr>
          <w:p w:rsidR="007C1500" w:rsidRDefault="00734050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7C1500" w:rsidRDefault="00734050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734050" w:rsidTr="007C1500">
        <w:tc>
          <w:tcPr>
            <w:tcW w:w="817" w:type="dxa"/>
          </w:tcPr>
          <w:p w:rsidR="00734050" w:rsidRDefault="00734050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734050" w:rsidRDefault="00734050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Рекомендации, памятки, буклеты</w:t>
            </w:r>
          </w:p>
        </w:tc>
        <w:tc>
          <w:tcPr>
            <w:tcW w:w="2393" w:type="dxa"/>
          </w:tcPr>
          <w:p w:rsidR="00734050" w:rsidRDefault="00734050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734050" w:rsidRDefault="00734050" w:rsidP="00E1497F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</w:tbl>
    <w:p w:rsidR="007C1500" w:rsidRDefault="007C1500" w:rsidP="00734050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34050" w:rsidRDefault="00734050" w:rsidP="00734050">
      <w:pPr>
        <w:pStyle w:val="a6"/>
        <w:shd w:val="clear" w:color="auto" w:fill="FFFFFF"/>
        <w:spacing w:before="0" w:beforeAutospacing="0" w:after="24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 работы с родителями</w:t>
      </w:r>
    </w:p>
    <w:tbl>
      <w:tblPr>
        <w:tblStyle w:val="ab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734050" w:rsidTr="005208D5">
        <w:tc>
          <w:tcPr>
            <w:tcW w:w="817" w:type="dxa"/>
          </w:tcPr>
          <w:p w:rsidR="00734050" w:rsidRDefault="00734050" w:rsidP="005208D5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734050" w:rsidRDefault="00734050" w:rsidP="005208D5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734050" w:rsidRDefault="00734050" w:rsidP="005208D5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734050" w:rsidRDefault="00734050" w:rsidP="005208D5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734050" w:rsidTr="005208D5">
        <w:tc>
          <w:tcPr>
            <w:tcW w:w="817" w:type="dxa"/>
          </w:tcPr>
          <w:p w:rsidR="00734050" w:rsidRDefault="00734050" w:rsidP="005208D5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734050" w:rsidRDefault="00734050" w:rsidP="005208D5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Групповая консультация на тему: «Детская одаренность»</w:t>
            </w:r>
          </w:p>
        </w:tc>
        <w:tc>
          <w:tcPr>
            <w:tcW w:w="2393" w:type="dxa"/>
          </w:tcPr>
          <w:p w:rsidR="00734050" w:rsidRDefault="00734050" w:rsidP="005208D5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</w:t>
            </w:r>
            <w:proofErr w:type="gramStart"/>
            <w:r>
              <w:rPr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ноябрь</w:t>
            </w:r>
          </w:p>
        </w:tc>
        <w:tc>
          <w:tcPr>
            <w:tcW w:w="2393" w:type="dxa"/>
          </w:tcPr>
          <w:p w:rsidR="00734050" w:rsidRDefault="00734050" w:rsidP="005208D5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Воспитатели, педагог-психолог</w:t>
            </w:r>
          </w:p>
        </w:tc>
      </w:tr>
      <w:tr w:rsidR="00734050" w:rsidTr="005208D5">
        <w:tc>
          <w:tcPr>
            <w:tcW w:w="817" w:type="dxa"/>
          </w:tcPr>
          <w:p w:rsidR="00734050" w:rsidRDefault="00734050" w:rsidP="005208D5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734050" w:rsidRDefault="00734050" w:rsidP="005208D5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734050">
              <w:rPr>
                <w:color w:val="000000"/>
                <w:sz w:val="28"/>
                <w:szCs w:val="28"/>
              </w:rPr>
              <w:t>Разработка индивидуальных маршрутов сопровождения для одаренных детей</w:t>
            </w:r>
          </w:p>
        </w:tc>
        <w:tc>
          <w:tcPr>
            <w:tcW w:w="2393" w:type="dxa"/>
          </w:tcPr>
          <w:p w:rsidR="00734050" w:rsidRDefault="00734050" w:rsidP="005208D5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Сентябрь-октябрь</w:t>
            </w:r>
          </w:p>
        </w:tc>
        <w:tc>
          <w:tcPr>
            <w:tcW w:w="2393" w:type="dxa"/>
          </w:tcPr>
          <w:p w:rsidR="00734050" w:rsidRDefault="00734050" w:rsidP="005208D5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Воспитатели, педагог-психолог</w:t>
            </w:r>
          </w:p>
        </w:tc>
      </w:tr>
      <w:tr w:rsidR="00734050" w:rsidTr="005208D5">
        <w:tc>
          <w:tcPr>
            <w:tcW w:w="817" w:type="dxa"/>
          </w:tcPr>
          <w:p w:rsidR="00734050" w:rsidRDefault="007E5B9C" w:rsidP="005208D5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734050" w:rsidRDefault="00734050" w:rsidP="005208D5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734050">
              <w:rPr>
                <w:color w:val="000000"/>
                <w:sz w:val="28"/>
                <w:szCs w:val="28"/>
              </w:rPr>
              <w:t>Лекция</w:t>
            </w:r>
            <w:proofErr w:type="gramEnd"/>
            <w:r w:rsidRPr="00734050">
              <w:rPr>
                <w:color w:val="000000"/>
                <w:sz w:val="28"/>
                <w:szCs w:val="28"/>
              </w:rPr>
              <w:t xml:space="preserve"> «Каким должен быть педагог, работающий с одаренными детьми»</w:t>
            </w:r>
          </w:p>
        </w:tc>
        <w:tc>
          <w:tcPr>
            <w:tcW w:w="2393" w:type="dxa"/>
          </w:tcPr>
          <w:p w:rsidR="00734050" w:rsidRDefault="00734050" w:rsidP="005208D5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Ноябрь-декабрь</w:t>
            </w:r>
          </w:p>
        </w:tc>
        <w:tc>
          <w:tcPr>
            <w:tcW w:w="2393" w:type="dxa"/>
          </w:tcPr>
          <w:p w:rsidR="00734050" w:rsidRDefault="00734050" w:rsidP="005208D5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едагог-психолог</w:t>
            </w:r>
          </w:p>
        </w:tc>
      </w:tr>
      <w:tr w:rsidR="00734050" w:rsidTr="005208D5">
        <w:tc>
          <w:tcPr>
            <w:tcW w:w="817" w:type="dxa"/>
          </w:tcPr>
          <w:p w:rsidR="00734050" w:rsidRDefault="007E5B9C" w:rsidP="005208D5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734050" w:rsidRDefault="00734050" w:rsidP="005208D5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Индивидуальные </w:t>
            </w:r>
            <w:r>
              <w:rPr>
                <w:color w:val="000000"/>
                <w:sz w:val="28"/>
                <w:szCs w:val="28"/>
              </w:rPr>
              <w:lastRenderedPageBreak/>
              <w:t>консультации</w:t>
            </w:r>
          </w:p>
        </w:tc>
        <w:tc>
          <w:tcPr>
            <w:tcW w:w="2393" w:type="dxa"/>
          </w:tcPr>
          <w:p w:rsidR="00734050" w:rsidRDefault="00734050" w:rsidP="005208D5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 течени</w:t>
            </w: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734050" w:rsidRDefault="00734050" w:rsidP="005208D5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734050" w:rsidTr="005208D5">
        <w:tc>
          <w:tcPr>
            <w:tcW w:w="817" w:type="dxa"/>
          </w:tcPr>
          <w:p w:rsidR="00734050" w:rsidRDefault="007E5B9C" w:rsidP="005208D5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8" w:type="dxa"/>
          </w:tcPr>
          <w:p w:rsidR="00734050" w:rsidRDefault="00734050" w:rsidP="005208D5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Рекомендации, памятки, буклеты</w:t>
            </w:r>
          </w:p>
        </w:tc>
        <w:tc>
          <w:tcPr>
            <w:tcW w:w="2393" w:type="dxa"/>
          </w:tcPr>
          <w:p w:rsidR="00734050" w:rsidRDefault="00734050" w:rsidP="005208D5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734050" w:rsidRDefault="00734050" w:rsidP="005208D5">
            <w:pPr>
              <w:pStyle w:val="a6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Педагог-психолог</w:t>
            </w:r>
          </w:p>
        </w:tc>
      </w:tr>
    </w:tbl>
    <w:p w:rsidR="00734050" w:rsidRDefault="00734050" w:rsidP="00734050">
      <w:pPr>
        <w:pStyle w:val="a6"/>
        <w:shd w:val="clear" w:color="auto" w:fill="FFFFFF"/>
        <w:spacing w:before="0" w:beforeAutospacing="0" w:after="240" w:afterAutospacing="0" w:line="360" w:lineRule="auto"/>
        <w:jc w:val="center"/>
        <w:rPr>
          <w:sz w:val="28"/>
          <w:szCs w:val="28"/>
        </w:rPr>
      </w:pPr>
    </w:p>
    <w:p w:rsidR="007E5B9C" w:rsidRPr="007E5B9C" w:rsidRDefault="007E5B9C" w:rsidP="007E5B9C">
      <w:pPr>
        <w:pStyle w:val="a6"/>
        <w:shd w:val="clear" w:color="auto" w:fill="FFFFFF"/>
        <w:spacing w:before="0" w:beforeAutospacing="0" w:after="0" w:line="360" w:lineRule="auto"/>
        <w:jc w:val="center"/>
        <w:rPr>
          <w:color w:val="000000"/>
          <w:sz w:val="28"/>
          <w:szCs w:val="28"/>
        </w:rPr>
      </w:pPr>
      <w:r w:rsidRPr="007E5B9C">
        <w:rPr>
          <w:color w:val="000000"/>
          <w:sz w:val="28"/>
          <w:szCs w:val="28"/>
        </w:rPr>
        <w:t xml:space="preserve"> Список литературы</w:t>
      </w:r>
    </w:p>
    <w:p w:rsidR="007E5B9C" w:rsidRDefault="007E5B9C" w:rsidP="007E5B9C">
      <w:pPr>
        <w:pStyle w:val="a6"/>
        <w:shd w:val="clear" w:color="auto" w:fill="FFFFFF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 w:rsidRPr="007E5B9C">
        <w:rPr>
          <w:color w:val="000000"/>
          <w:sz w:val="28"/>
          <w:szCs w:val="28"/>
        </w:rPr>
        <w:t xml:space="preserve">1. </w:t>
      </w:r>
      <w:proofErr w:type="spellStart"/>
      <w:r w:rsidRPr="007E5B9C">
        <w:rPr>
          <w:color w:val="000000"/>
          <w:sz w:val="28"/>
          <w:szCs w:val="28"/>
        </w:rPr>
        <w:t>Баландина</w:t>
      </w:r>
      <w:proofErr w:type="spellEnd"/>
      <w:r w:rsidRPr="007E5B9C">
        <w:rPr>
          <w:color w:val="000000"/>
          <w:sz w:val="28"/>
          <w:szCs w:val="28"/>
        </w:rPr>
        <w:t xml:space="preserve"> Л.А., Гаврилова В.Г., Горбачева И.А., </w:t>
      </w:r>
      <w:proofErr w:type="spellStart"/>
      <w:r w:rsidRPr="007E5B9C">
        <w:rPr>
          <w:color w:val="000000"/>
          <w:sz w:val="28"/>
          <w:szCs w:val="28"/>
        </w:rPr>
        <w:t>Захаревич</w:t>
      </w:r>
      <w:proofErr w:type="spellEnd"/>
      <w:r w:rsidRPr="007E5B9C">
        <w:rPr>
          <w:color w:val="000000"/>
          <w:sz w:val="28"/>
          <w:szCs w:val="28"/>
        </w:rPr>
        <w:t xml:space="preserve"> Г.А., Марченко Г.Н., </w:t>
      </w:r>
      <w:proofErr w:type="spellStart"/>
      <w:r w:rsidRPr="007E5B9C">
        <w:rPr>
          <w:color w:val="000000"/>
          <w:sz w:val="28"/>
          <w:szCs w:val="28"/>
        </w:rPr>
        <w:t>Ничипорюк</w:t>
      </w:r>
      <w:proofErr w:type="spellEnd"/>
      <w:r w:rsidRPr="007E5B9C">
        <w:rPr>
          <w:color w:val="000000"/>
          <w:sz w:val="28"/>
          <w:szCs w:val="28"/>
        </w:rPr>
        <w:t xml:space="preserve"> Е.А., Скрипкина Н.М., Тарасова Н.Е., </w:t>
      </w:r>
      <w:proofErr w:type="spellStart"/>
      <w:r w:rsidRPr="007E5B9C">
        <w:rPr>
          <w:color w:val="000000"/>
          <w:sz w:val="28"/>
          <w:szCs w:val="28"/>
        </w:rPr>
        <w:t>Чернецкая</w:t>
      </w:r>
      <w:proofErr w:type="spellEnd"/>
      <w:r w:rsidRPr="007E5B9C">
        <w:rPr>
          <w:color w:val="000000"/>
          <w:sz w:val="28"/>
          <w:szCs w:val="28"/>
        </w:rPr>
        <w:t xml:space="preserve"> Л.В., </w:t>
      </w:r>
      <w:proofErr w:type="spellStart"/>
      <w:r w:rsidRPr="007E5B9C">
        <w:rPr>
          <w:color w:val="000000"/>
          <w:sz w:val="28"/>
          <w:szCs w:val="28"/>
        </w:rPr>
        <w:t>Шабельная</w:t>
      </w:r>
      <w:proofErr w:type="spellEnd"/>
      <w:r w:rsidRPr="007E5B9C">
        <w:rPr>
          <w:color w:val="000000"/>
          <w:sz w:val="28"/>
          <w:szCs w:val="28"/>
        </w:rPr>
        <w:t xml:space="preserve"> Е. А. Диагностика в детском саду. Методическое пособие </w:t>
      </w:r>
      <w:proofErr w:type="gramStart"/>
      <w:r w:rsidRPr="007E5B9C">
        <w:rPr>
          <w:color w:val="000000"/>
          <w:sz w:val="28"/>
          <w:szCs w:val="28"/>
        </w:rPr>
        <w:t>г</w:t>
      </w:r>
      <w:proofErr w:type="gramEnd"/>
      <w:r w:rsidRPr="007E5B9C">
        <w:rPr>
          <w:color w:val="000000"/>
          <w:sz w:val="28"/>
          <w:szCs w:val="28"/>
        </w:rPr>
        <w:t>. Ростов-на-Дону, 2004</w:t>
      </w:r>
    </w:p>
    <w:p w:rsidR="007E5B9C" w:rsidRPr="007E5B9C" w:rsidRDefault="007E5B9C" w:rsidP="007E5B9C">
      <w:pPr>
        <w:pStyle w:val="a6"/>
        <w:shd w:val="clear" w:color="auto" w:fill="FFFFFF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 w:rsidRPr="007E5B9C">
        <w:rPr>
          <w:color w:val="000000"/>
          <w:sz w:val="28"/>
          <w:szCs w:val="28"/>
        </w:rPr>
        <w:t>2. Богоявленская М. “Проблемы одаренного ребенка” ж/</w:t>
      </w:r>
      <w:proofErr w:type="gramStart"/>
      <w:r w:rsidRPr="007E5B9C">
        <w:rPr>
          <w:color w:val="000000"/>
          <w:sz w:val="28"/>
          <w:szCs w:val="28"/>
        </w:rPr>
        <w:t>л</w:t>
      </w:r>
      <w:proofErr w:type="gramEnd"/>
      <w:r w:rsidRPr="007E5B9C">
        <w:rPr>
          <w:color w:val="000000"/>
          <w:sz w:val="28"/>
          <w:szCs w:val="28"/>
        </w:rPr>
        <w:t xml:space="preserve"> “Обруч” 2005</w:t>
      </w:r>
    </w:p>
    <w:p w:rsidR="007E5B9C" w:rsidRPr="007E5B9C" w:rsidRDefault="007E5B9C" w:rsidP="007E5B9C">
      <w:pPr>
        <w:pStyle w:val="a6"/>
        <w:shd w:val="clear" w:color="auto" w:fill="FFFFFF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 w:rsidRPr="007E5B9C">
        <w:rPr>
          <w:color w:val="000000"/>
          <w:sz w:val="28"/>
          <w:szCs w:val="28"/>
        </w:rPr>
        <w:t xml:space="preserve">3. </w:t>
      </w:r>
      <w:proofErr w:type="spellStart"/>
      <w:r w:rsidRPr="007E5B9C">
        <w:rPr>
          <w:color w:val="000000"/>
          <w:sz w:val="28"/>
          <w:szCs w:val="28"/>
        </w:rPr>
        <w:t>Бурменская</w:t>
      </w:r>
      <w:proofErr w:type="spellEnd"/>
      <w:r w:rsidRPr="007E5B9C">
        <w:rPr>
          <w:color w:val="000000"/>
          <w:sz w:val="28"/>
          <w:szCs w:val="28"/>
        </w:rPr>
        <w:t xml:space="preserve"> Г.В., Слуцкий В.М.. Одаренные дети 1991. М.</w:t>
      </w:r>
    </w:p>
    <w:p w:rsidR="007E5B9C" w:rsidRPr="007E5B9C" w:rsidRDefault="007E5B9C" w:rsidP="007E5B9C">
      <w:pPr>
        <w:pStyle w:val="a6"/>
        <w:shd w:val="clear" w:color="auto" w:fill="FFFFFF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 w:rsidRPr="007E5B9C">
        <w:rPr>
          <w:color w:val="000000"/>
          <w:sz w:val="28"/>
          <w:szCs w:val="28"/>
        </w:rPr>
        <w:t xml:space="preserve">4. </w:t>
      </w:r>
      <w:proofErr w:type="spellStart"/>
      <w:r w:rsidRPr="007E5B9C">
        <w:rPr>
          <w:color w:val="000000"/>
          <w:sz w:val="28"/>
          <w:szCs w:val="28"/>
        </w:rPr>
        <w:t>Клименко</w:t>
      </w:r>
      <w:proofErr w:type="spellEnd"/>
      <w:r w:rsidRPr="007E5B9C">
        <w:rPr>
          <w:color w:val="000000"/>
          <w:sz w:val="28"/>
          <w:szCs w:val="28"/>
        </w:rPr>
        <w:t xml:space="preserve"> В.В. “Психологические тесты таланта” С-Петербург 1996</w:t>
      </w:r>
    </w:p>
    <w:p w:rsidR="007E5B9C" w:rsidRPr="007E5B9C" w:rsidRDefault="007E5B9C" w:rsidP="007E5B9C">
      <w:pPr>
        <w:pStyle w:val="a6"/>
        <w:shd w:val="clear" w:color="auto" w:fill="FFFFFF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 w:rsidRPr="007E5B9C">
        <w:rPr>
          <w:color w:val="000000"/>
          <w:sz w:val="28"/>
          <w:szCs w:val="28"/>
        </w:rPr>
        <w:t>5. Одаренность малыша: раскрыть, понять, поддержать. М., 1998.</w:t>
      </w:r>
    </w:p>
    <w:p w:rsidR="007E5B9C" w:rsidRPr="007E5B9C" w:rsidRDefault="007E5B9C" w:rsidP="007E5B9C">
      <w:pPr>
        <w:pStyle w:val="a6"/>
        <w:shd w:val="clear" w:color="auto" w:fill="FFFFFF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 w:rsidRPr="007E5B9C">
        <w:rPr>
          <w:color w:val="000000"/>
          <w:sz w:val="28"/>
          <w:szCs w:val="28"/>
        </w:rPr>
        <w:t xml:space="preserve">6. Психология одаренности детей и подростков под редакцией </w:t>
      </w:r>
      <w:proofErr w:type="spellStart"/>
      <w:r w:rsidRPr="007E5B9C">
        <w:rPr>
          <w:color w:val="000000"/>
          <w:sz w:val="28"/>
          <w:szCs w:val="28"/>
        </w:rPr>
        <w:t>Н.С.Лейтеса</w:t>
      </w:r>
      <w:proofErr w:type="spellEnd"/>
      <w:r w:rsidRPr="007E5B9C">
        <w:rPr>
          <w:color w:val="000000"/>
          <w:sz w:val="28"/>
          <w:szCs w:val="28"/>
        </w:rPr>
        <w:t>. 2000. М.</w:t>
      </w:r>
    </w:p>
    <w:p w:rsidR="007E5B9C" w:rsidRPr="007E5B9C" w:rsidRDefault="007E5B9C" w:rsidP="007E5B9C">
      <w:pPr>
        <w:pStyle w:val="a6"/>
        <w:shd w:val="clear" w:color="auto" w:fill="FFFFFF"/>
        <w:spacing w:before="0" w:beforeAutospacing="0" w:after="0" w:line="360" w:lineRule="auto"/>
        <w:jc w:val="both"/>
        <w:rPr>
          <w:color w:val="000000"/>
          <w:sz w:val="28"/>
          <w:szCs w:val="28"/>
        </w:rPr>
      </w:pPr>
      <w:r w:rsidRPr="007E5B9C">
        <w:rPr>
          <w:color w:val="000000"/>
          <w:sz w:val="28"/>
          <w:szCs w:val="28"/>
        </w:rPr>
        <w:t>7. Савенков А.И. Одаренные дети в детском саду и в школе 2000. Москва.</w:t>
      </w:r>
    </w:p>
    <w:p w:rsidR="00734050" w:rsidRPr="007B0D62" w:rsidRDefault="007E5B9C" w:rsidP="007E5B9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E5B9C">
        <w:rPr>
          <w:color w:val="000000"/>
          <w:sz w:val="28"/>
          <w:szCs w:val="28"/>
        </w:rPr>
        <w:t>8.Симановский А.Э. Развитие творческого мышления детей 1996. Ярославль.</w:t>
      </w:r>
    </w:p>
    <w:sectPr w:rsidR="00734050" w:rsidRPr="007B0D62" w:rsidSect="0050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6E6" w:rsidRDefault="006256E6" w:rsidP="004E7F19">
      <w:pPr>
        <w:spacing w:after="0" w:line="240" w:lineRule="auto"/>
      </w:pPr>
      <w:r>
        <w:separator/>
      </w:r>
    </w:p>
  </w:endnote>
  <w:endnote w:type="continuationSeparator" w:id="0">
    <w:p w:rsidR="006256E6" w:rsidRDefault="006256E6" w:rsidP="004E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6E6" w:rsidRDefault="006256E6" w:rsidP="004E7F19">
      <w:pPr>
        <w:spacing w:after="0" w:line="240" w:lineRule="auto"/>
      </w:pPr>
      <w:r>
        <w:separator/>
      </w:r>
    </w:p>
  </w:footnote>
  <w:footnote w:type="continuationSeparator" w:id="0">
    <w:p w:rsidR="006256E6" w:rsidRDefault="006256E6" w:rsidP="004E7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1130"/>
    <w:multiLevelType w:val="hybridMultilevel"/>
    <w:tmpl w:val="2FDC5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F65C9"/>
    <w:multiLevelType w:val="hybridMultilevel"/>
    <w:tmpl w:val="80687818"/>
    <w:lvl w:ilvl="0" w:tplc="9EB61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E2D24"/>
    <w:multiLevelType w:val="hybridMultilevel"/>
    <w:tmpl w:val="153AAA16"/>
    <w:lvl w:ilvl="0" w:tplc="9EB61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A5E05"/>
    <w:multiLevelType w:val="hybridMultilevel"/>
    <w:tmpl w:val="7C50908C"/>
    <w:lvl w:ilvl="0" w:tplc="9EB61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973CA"/>
    <w:multiLevelType w:val="hybridMultilevel"/>
    <w:tmpl w:val="C19894FC"/>
    <w:lvl w:ilvl="0" w:tplc="9EB61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674E5"/>
    <w:multiLevelType w:val="hybridMultilevel"/>
    <w:tmpl w:val="8408D01C"/>
    <w:lvl w:ilvl="0" w:tplc="9EB61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F676F"/>
    <w:multiLevelType w:val="hybridMultilevel"/>
    <w:tmpl w:val="B19A10BE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>
    <w:nsid w:val="5B3D7401"/>
    <w:multiLevelType w:val="hybridMultilevel"/>
    <w:tmpl w:val="21F6555C"/>
    <w:lvl w:ilvl="0" w:tplc="9EB61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8723CB"/>
    <w:multiLevelType w:val="hybridMultilevel"/>
    <w:tmpl w:val="DA5C9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8B080C"/>
    <w:multiLevelType w:val="hybridMultilevel"/>
    <w:tmpl w:val="725258C0"/>
    <w:lvl w:ilvl="0" w:tplc="9EB61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0BF"/>
    <w:rsid w:val="00053047"/>
    <w:rsid w:val="00157E63"/>
    <w:rsid w:val="001605B2"/>
    <w:rsid w:val="00192EB0"/>
    <w:rsid w:val="00217B5E"/>
    <w:rsid w:val="002846F2"/>
    <w:rsid w:val="00302CFB"/>
    <w:rsid w:val="003743FA"/>
    <w:rsid w:val="0039067F"/>
    <w:rsid w:val="0048187C"/>
    <w:rsid w:val="004A4105"/>
    <w:rsid w:val="004E7F19"/>
    <w:rsid w:val="00502D5A"/>
    <w:rsid w:val="00552D99"/>
    <w:rsid w:val="005A1738"/>
    <w:rsid w:val="005D4EB6"/>
    <w:rsid w:val="006256E6"/>
    <w:rsid w:val="00734050"/>
    <w:rsid w:val="007B0D62"/>
    <w:rsid w:val="007C1500"/>
    <w:rsid w:val="007E5B9C"/>
    <w:rsid w:val="00817152"/>
    <w:rsid w:val="00833FA0"/>
    <w:rsid w:val="00874B32"/>
    <w:rsid w:val="00890A1F"/>
    <w:rsid w:val="009F104B"/>
    <w:rsid w:val="00A30560"/>
    <w:rsid w:val="00AC2F55"/>
    <w:rsid w:val="00AD29EC"/>
    <w:rsid w:val="00B31FBA"/>
    <w:rsid w:val="00BF7D07"/>
    <w:rsid w:val="00CD22D0"/>
    <w:rsid w:val="00D910BF"/>
    <w:rsid w:val="00E1497F"/>
    <w:rsid w:val="00E60814"/>
    <w:rsid w:val="00E94D92"/>
    <w:rsid w:val="00EB2F7A"/>
    <w:rsid w:val="00FA1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  <o:rules v:ext="edit">
        <o:r id="V:Rule2" type="connector" idref="#_x0000_s1030"/>
        <o:r id="V:Rule3" type="connector" idref="#_x0000_s1031"/>
        <o:r id="V:Rule5" type="connector" idref="#_x0000_s1033"/>
        <o:r id="V:Rule7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2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04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F7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E7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7F19"/>
  </w:style>
  <w:style w:type="paragraph" w:styleId="a9">
    <w:name w:val="footer"/>
    <w:basedOn w:val="a"/>
    <w:link w:val="aa"/>
    <w:uiPriority w:val="99"/>
    <w:semiHidden/>
    <w:unhideWhenUsed/>
    <w:rsid w:val="004E7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7F19"/>
  </w:style>
  <w:style w:type="table" w:styleId="ab">
    <w:name w:val="Table Grid"/>
    <w:basedOn w:val="a1"/>
    <w:uiPriority w:val="59"/>
    <w:rsid w:val="007B0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E1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149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12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24</cp:revision>
  <dcterms:created xsi:type="dcterms:W3CDTF">2022-12-12T07:10:00Z</dcterms:created>
  <dcterms:modified xsi:type="dcterms:W3CDTF">2022-12-13T04:11:00Z</dcterms:modified>
</cp:coreProperties>
</file>