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E4A" w:rsidRPr="00250E4A" w:rsidRDefault="00250E4A" w:rsidP="00250E4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r w:rsidRPr="00250E4A">
        <w:rPr>
          <w:color w:val="555555"/>
          <w:sz w:val="21"/>
          <w:szCs w:val="21"/>
        </w:rPr>
        <w:t>Формирование к</w:t>
      </w:r>
      <w:bookmarkStart w:id="0" w:name="_GoBack"/>
      <w:r w:rsidRPr="00250E4A">
        <w:rPr>
          <w:color w:val="555555"/>
          <w:sz w:val="21"/>
          <w:szCs w:val="21"/>
        </w:rPr>
        <w:t>а</w:t>
      </w:r>
      <w:bookmarkEnd w:id="0"/>
      <w:r w:rsidRPr="00250E4A">
        <w:rPr>
          <w:color w:val="555555"/>
          <w:sz w:val="21"/>
          <w:szCs w:val="21"/>
        </w:rPr>
        <w:t>дрового резерва — важный вид управленческой деятельности, заключающийся в отборе и обучении работников, потенциально способных к ответственной руководящей деятельности. </w:t>
      </w:r>
    </w:p>
    <w:p w:rsidR="00250E4A" w:rsidRPr="00250E4A" w:rsidRDefault="00250E4A" w:rsidP="00250E4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3"/>
          <w:szCs w:val="23"/>
        </w:rPr>
      </w:pPr>
      <w:r w:rsidRPr="00250E4A">
        <w:rPr>
          <w:color w:val="555555"/>
          <w:sz w:val="23"/>
          <w:szCs w:val="23"/>
        </w:rPr>
        <w:t>Сегодня руководитель любого образовательного учреждения является</w:t>
      </w:r>
    </w:p>
    <w:p w:rsidR="00250E4A" w:rsidRDefault="00250E4A" w:rsidP="00250E4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YS Text" w:hAnsi="YS Text"/>
          <w:color w:val="555555"/>
          <w:sz w:val="23"/>
          <w:szCs w:val="23"/>
        </w:rPr>
      </w:pPr>
      <w:r w:rsidRPr="00250E4A">
        <w:rPr>
          <w:color w:val="555555"/>
          <w:sz w:val="23"/>
          <w:szCs w:val="23"/>
        </w:rPr>
        <w:t>и организатором образовательной среды, и психологом, и экономистом, и юристом, и хозяйственником, и методистом, и стратегическим</w:t>
      </w:r>
      <w:r>
        <w:rPr>
          <w:rFonts w:ascii="YS Text" w:hAnsi="YS Text"/>
          <w:color w:val="555555"/>
          <w:sz w:val="23"/>
          <w:szCs w:val="23"/>
        </w:rPr>
        <w:t xml:space="preserve"> менеджером. Безусловно, не является исключением и руководитель дошкольной организации.</w:t>
      </w:r>
    </w:p>
    <w:p w:rsidR="00250E4A" w:rsidRDefault="00250E4A" w:rsidP="00250E4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YS Text" w:hAnsi="YS Text"/>
          <w:color w:val="555555"/>
          <w:sz w:val="23"/>
          <w:szCs w:val="23"/>
        </w:rPr>
      </w:pPr>
      <w:r>
        <w:rPr>
          <w:rFonts w:ascii="YS Text" w:hAnsi="YS Text"/>
          <w:color w:val="555555"/>
          <w:sz w:val="23"/>
          <w:szCs w:val="23"/>
        </w:rPr>
        <w:t>В настоящее время дошкольное образовательное учреждение</w:t>
      </w:r>
    </w:p>
    <w:p w:rsidR="00250E4A" w:rsidRDefault="00250E4A" w:rsidP="00250E4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YS Text" w:hAnsi="YS Text"/>
          <w:color w:val="555555"/>
          <w:sz w:val="23"/>
          <w:szCs w:val="23"/>
        </w:rPr>
      </w:pPr>
      <w:r>
        <w:rPr>
          <w:rFonts w:ascii="YS Text" w:hAnsi="YS Text"/>
          <w:color w:val="555555"/>
          <w:sz w:val="23"/>
          <w:szCs w:val="23"/>
        </w:rPr>
        <w:t>рассматривается как комплексная социально-педагогическая система. Она имеет свою достаточно ярко выраженную специфику: цели, структуру коллектива как детского, так и сотрудников, виды и </w:t>
      </w:r>
    </w:p>
    <w:p w:rsidR="00250E4A" w:rsidRDefault="00250E4A" w:rsidP="00250E4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YS Text" w:hAnsi="YS Text"/>
          <w:color w:val="555555"/>
          <w:sz w:val="23"/>
          <w:szCs w:val="23"/>
        </w:rPr>
      </w:pPr>
      <w:r>
        <w:rPr>
          <w:rFonts w:ascii="YS Text" w:hAnsi="YS Text"/>
          <w:color w:val="555555"/>
          <w:sz w:val="23"/>
          <w:szCs w:val="23"/>
        </w:rPr>
        <w:t>содержание информационных и коммуникативных процессов–</w:t>
      </w:r>
    </w:p>
    <w:p w:rsidR="00250E4A" w:rsidRDefault="00250E4A" w:rsidP="00250E4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YS Text" w:hAnsi="YS Text"/>
          <w:color w:val="555555"/>
          <w:sz w:val="23"/>
          <w:szCs w:val="23"/>
        </w:rPr>
      </w:pPr>
      <w:r>
        <w:rPr>
          <w:rFonts w:ascii="YS Text" w:hAnsi="YS Text"/>
          <w:color w:val="555555"/>
          <w:sz w:val="23"/>
          <w:szCs w:val="23"/>
        </w:rPr>
        <w:t>все это требует изменения в мышлении и стиле деятельности ее руководителя.</w:t>
      </w:r>
    </w:p>
    <w:p w:rsidR="00250E4A" w:rsidRDefault="00250E4A" w:rsidP="00250E4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YS Text" w:hAnsi="YS Text"/>
          <w:color w:val="555555"/>
          <w:sz w:val="23"/>
          <w:szCs w:val="23"/>
        </w:rPr>
      </w:pPr>
      <w:r>
        <w:rPr>
          <w:rFonts w:ascii="YS Text" w:hAnsi="YS Text"/>
          <w:color w:val="555555"/>
          <w:sz w:val="23"/>
          <w:szCs w:val="23"/>
        </w:rPr>
        <w:t>Самообразование руководителя ДОУ многогранно и многопланово.</w:t>
      </w:r>
    </w:p>
    <w:p w:rsidR="00250E4A" w:rsidRDefault="00250E4A" w:rsidP="00250E4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YS Text" w:hAnsi="YS Text"/>
          <w:color w:val="555555"/>
          <w:sz w:val="23"/>
          <w:szCs w:val="23"/>
        </w:rPr>
      </w:pPr>
      <w:r>
        <w:rPr>
          <w:rFonts w:ascii="YS Text" w:hAnsi="YS Text"/>
          <w:color w:val="555555"/>
          <w:sz w:val="23"/>
          <w:szCs w:val="23"/>
        </w:rPr>
        <w:t>Основными направлениями в системе его самообразования могут быть:</w:t>
      </w:r>
    </w:p>
    <w:p w:rsidR="00250E4A" w:rsidRDefault="00250E4A" w:rsidP="00250E4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YS Text" w:hAnsi="YS Text"/>
          <w:color w:val="555555"/>
          <w:sz w:val="23"/>
          <w:szCs w:val="23"/>
        </w:rPr>
      </w:pPr>
      <w:r>
        <w:rPr>
          <w:rFonts w:ascii="YS Text" w:hAnsi="YS Text"/>
          <w:color w:val="555555"/>
          <w:sz w:val="23"/>
          <w:szCs w:val="23"/>
        </w:rPr>
        <w:sym w:font="Symbol" w:char="F0B7"/>
      </w:r>
      <w:r>
        <w:rPr>
          <w:rFonts w:ascii="YS Text" w:hAnsi="YS Text"/>
          <w:color w:val="555555"/>
          <w:sz w:val="23"/>
          <w:szCs w:val="23"/>
        </w:rPr>
        <w:t>ознакомление с новыми нормативными документами по вопросам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0E999303" wp14:editId="34A983E7">
            <wp:extent cx="8255" cy="825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E4A" w:rsidRDefault="00250E4A" w:rsidP="00250E4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YS Text" w:hAnsi="YS Text"/>
          <w:color w:val="555555"/>
          <w:sz w:val="23"/>
          <w:szCs w:val="23"/>
        </w:rPr>
      </w:pPr>
      <w:r>
        <w:rPr>
          <w:rFonts w:ascii="YS Text" w:hAnsi="YS Text"/>
          <w:color w:val="555555"/>
          <w:sz w:val="23"/>
          <w:szCs w:val="23"/>
        </w:rPr>
        <w:t>дошкольного образования;</w:t>
      </w:r>
    </w:p>
    <w:p w:rsidR="00250E4A" w:rsidRDefault="00250E4A" w:rsidP="00250E4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YS Text" w:hAnsi="YS Text"/>
          <w:color w:val="555555"/>
          <w:sz w:val="23"/>
          <w:szCs w:val="23"/>
        </w:rPr>
      </w:pPr>
      <w:r>
        <w:rPr>
          <w:rFonts w:ascii="YS Text" w:hAnsi="YS Text"/>
          <w:color w:val="555555"/>
          <w:sz w:val="23"/>
          <w:szCs w:val="23"/>
        </w:rPr>
        <w:sym w:font="Symbol" w:char="F0B7"/>
      </w:r>
      <w:r>
        <w:rPr>
          <w:rFonts w:ascii="YS Text" w:hAnsi="YS Text"/>
          <w:color w:val="555555"/>
          <w:sz w:val="23"/>
          <w:szCs w:val="23"/>
        </w:rPr>
        <w:t>изучение современных исследований в области педагогики, детской</w:t>
      </w:r>
    </w:p>
    <w:p w:rsidR="00250E4A" w:rsidRDefault="00250E4A" w:rsidP="00250E4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YS Text" w:hAnsi="YS Text"/>
          <w:color w:val="555555"/>
          <w:sz w:val="23"/>
          <w:szCs w:val="23"/>
        </w:rPr>
      </w:pPr>
      <w:r>
        <w:rPr>
          <w:rFonts w:ascii="YS Text" w:hAnsi="YS Text"/>
          <w:color w:val="555555"/>
          <w:sz w:val="23"/>
          <w:szCs w:val="23"/>
        </w:rPr>
        <w:t>психологии, анатомии, физиологии;</w:t>
      </w:r>
    </w:p>
    <w:p w:rsidR="00250E4A" w:rsidRDefault="00250E4A" w:rsidP="00250E4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YS Text" w:hAnsi="YS Text"/>
          <w:color w:val="555555"/>
          <w:sz w:val="23"/>
          <w:szCs w:val="23"/>
        </w:rPr>
      </w:pPr>
      <w:r>
        <w:rPr>
          <w:rFonts w:ascii="YS Text" w:hAnsi="YS Text"/>
          <w:color w:val="555555"/>
          <w:sz w:val="23"/>
          <w:szCs w:val="23"/>
        </w:rPr>
        <w:sym w:font="Symbol" w:char="F0B7"/>
      </w:r>
      <w:r>
        <w:rPr>
          <w:rFonts w:ascii="YS Text" w:hAnsi="YS Text"/>
          <w:color w:val="555555"/>
          <w:sz w:val="23"/>
          <w:szCs w:val="23"/>
        </w:rPr>
        <w:t>изучение новых программ, педагогических технологий, методических рекомендаций;</w:t>
      </w:r>
    </w:p>
    <w:p w:rsidR="00250E4A" w:rsidRDefault="00250E4A" w:rsidP="00250E4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YS Text" w:hAnsi="YS Text"/>
          <w:color w:val="555555"/>
          <w:sz w:val="23"/>
          <w:szCs w:val="23"/>
        </w:rPr>
      </w:pPr>
      <w:r>
        <w:rPr>
          <w:rFonts w:ascii="YS Text" w:hAnsi="YS Text"/>
          <w:color w:val="555555"/>
          <w:sz w:val="23"/>
          <w:szCs w:val="23"/>
        </w:rPr>
        <w:sym w:font="Symbol" w:char="F0B7"/>
      </w:r>
      <w:r>
        <w:rPr>
          <w:rFonts w:ascii="YS Text" w:hAnsi="YS Text"/>
          <w:color w:val="555555"/>
          <w:sz w:val="23"/>
          <w:szCs w:val="23"/>
        </w:rPr>
        <w:t xml:space="preserve">ознакомление с передовой практикой учреждений </w:t>
      </w:r>
      <w:proofErr w:type="gramStart"/>
      <w:r>
        <w:rPr>
          <w:rFonts w:ascii="YS Text" w:hAnsi="YS Text"/>
          <w:color w:val="555555"/>
          <w:sz w:val="23"/>
          <w:szCs w:val="23"/>
        </w:rPr>
        <w:t>дошкольного</w:t>
      </w:r>
      <w:proofErr w:type="gramEnd"/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66360D08" wp14:editId="429EDD2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E4A" w:rsidRDefault="00250E4A" w:rsidP="00250E4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YS Text" w:hAnsi="YS Text"/>
          <w:color w:val="555555"/>
          <w:sz w:val="23"/>
          <w:szCs w:val="23"/>
        </w:rPr>
      </w:pPr>
      <w:r>
        <w:rPr>
          <w:rFonts w:ascii="YS Text" w:hAnsi="YS Text"/>
          <w:color w:val="555555"/>
          <w:sz w:val="23"/>
          <w:szCs w:val="23"/>
        </w:rPr>
        <w:t>образования;</w:t>
      </w:r>
    </w:p>
    <w:p w:rsidR="00250E4A" w:rsidRDefault="00250E4A" w:rsidP="00250E4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YS Text" w:hAnsi="YS Text"/>
          <w:color w:val="555555"/>
          <w:sz w:val="23"/>
          <w:szCs w:val="23"/>
        </w:rPr>
      </w:pPr>
      <w:r>
        <w:rPr>
          <w:rFonts w:ascii="YS Text" w:hAnsi="YS Text"/>
          <w:color w:val="555555"/>
          <w:sz w:val="23"/>
          <w:szCs w:val="23"/>
        </w:rPr>
        <w:sym w:font="Symbol" w:char="F0B7"/>
      </w:r>
      <w:r>
        <w:rPr>
          <w:rFonts w:ascii="YS Text" w:hAnsi="YS Text"/>
          <w:color w:val="555555"/>
          <w:sz w:val="23"/>
          <w:szCs w:val="23"/>
        </w:rPr>
        <w:t>повышение общекультурного уровня.</w:t>
      </w:r>
    </w:p>
    <w:p w:rsidR="00250E4A" w:rsidRDefault="00250E4A" w:rsidP="00250E4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YS Text" w:hAnsi="YS Text"/>
          <w:color w:val="555555"/>
          <w:sz w:val="23"/>
          <w:szCs w:val="23"/>
        </w:rPr>
      </w:pPr>
      <w:r>
        <w:rPr>
          <w:rFonts w:ascii="YS Text" w:hAnsi="YS Text"/>
          <w:color w:val="555555"/>
          <w:sz w:val="23"/>
          <w:szCs w:val="23"/>
        </w:rPr>
        <w:t>Формы самообразования могут быть самыми многообразными: это и</w:t>
      </w:r>
    </w:p>
    <w:p w:rsidR="00250E4A" w:rsidRDefault="00250E4A" w:rsidP="00250E4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YS Text" w:hAnsi="YS Text"/>
          <w:color w:val="555555"/>
          <w:sz w:val="23"/>
          <w:szCs w:val="23"/>
        </w:rPr>
      </w:pPr>
      <w:r>
        <w:rPr>
          <w:rFonts w:ascii="YS Text" w:hAnsi="YS Text"/>
          <w:color w:val="555555"/>
          <w:sz w:val="23"/>
          <w:szCs w:val="23"/>
        </w:rPr>
        <w:t>работа в библиотеках с книгами, профессиональной периодикой; изучение материалов в глобальной сети Интернет, участие в работе научно-педагогических конференций, семинаров; участие в сетевых сообществах и ассоциациях; ведение собственной картотеки по исследуемой проблеме.</w:t>
      </w:r>
    </w:p>
    <w:p w:rsidR="00EF7D4F" w:rsidRDefault="00EF7D4F" w:rsidP="00250E4A">
      <w:pPr>
        <w:jc w:val="both"/>
      </w:pPr>
    </w:p>
    <w:sectPr w:rsidR="00EF7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55C"/>
    <w:rsid w:val="000849D7"/>
    <w:rsid w:val="00250E4A"/>
    <w:rsid w:val="00E6355C"/>
    <w:rsid w:val="00E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849D7"/>
    <w:pPr>
      <w:widowControl w:val="0"/>
      <w:autoSpaceDE w:val="0"/>
      <w:autoSpaceDN w:val="0"/>
      <w:spacing w:after="0" w:line="240" w:lineRule="auto"/>
      <w:ind w:left="1254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849D7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25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E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849D7"/>
    <w:pPr>
      <w:widowControl w:val="0"/>
      <w:autoSpaceDE w:val="0"/>
      <w:autoSpaceDN w:val="0"/>
      <w:spacing w:after="0" w:line="240" w:lineRule="auto"/>
      <w:ind w:left="1254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849D7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25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Svetlyachok3338@outlook.com</dc:creator>
  <cp:lastModifiedBy>Svetlyachok3338@outlook.com</cp:lastModifiedBy>
  <cp:revision>2</cp:revision>
  <dcterms:created xsi:type="dcterms:W3CDTF">2022-12-13T03:31:00Z</dcterms:created>
  <dcterms:modified xsi:type="dcterms:W3CDTF">2022-12-13T03:31:00Z</dcterms:modified>
</cp:coreProperties>
</file>