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13"/>
          <w:color w:val="000000"/>
          <w:sz w:val="28"/>
          <w:szCs w:val="28"/>
        </w:rPr>
        <w:t>Консультация для родителей</w:t>
      </w:r>
    </w:p>
    <w:p w:rsidR="009E5628" w:rsidRDefault="009E5628" w:rsidP="009E5628">
      <w:pPr>
        <w:pStyle w:val="c8"/>
        <w:shd w:val="clear" w:color="auto" w:fill="FFFFFF"/>
        <w:spacing w:before="0" w:beforeAutospacing="0" w:after="0" w:afterAutospacing="0"/>
        <w:ind w:left="142" w:right="284" w:firstLine="424"/>
        <w:jc w:val="center"/>
        <w:rPr>
          <w:rStyle w:val="c12"/>
          <w:b/>
          <w:bCs/>
          <w:color w:val="FF0000"/>
          <w:sz w:val="28"/>
          <w:szCs w:val="28"/>
        </w:rPr>
      </w:pPr>
      <w:r w:rsidRPr="009E5628">
        <w:rPr>
          <w:rStyle w:val="c12"/>
          <w:b/>
          <w:bCs/>
          <w:color w:val="FF0000"/>
          <w:sz w:val="28"/>
          <w:szCs w:val="28"/>
        </w:rPr>
        <w:t>« Безопасность детей летом»</w:t>
      </w:r>
    </w:p>
    <w:p w:rsidR="009E5628" w:rsidRDefault="009E5628" w:rsidP="009E5628">
      <w:pPr>
        <w:pStyle w:val="c8"/>
        <w:shd w:val="clear" w:color="auto" w:fill="FFFFFF"/>
        <w:spacing w:before="0" w:beforeAutospacing="0" w:after="0" w:afterAutospacing="0"/>
        <w:ind w:left="142" w:right="284" w:firstLine="424"/>
        <w:jc w:val="center"/>
        <w:rPr>
          <w:rStyle w:val="c12"/>
          <w:b/>
          <w:bCs/>
          <w:color w:val="FF0000"/>
          <w:sz w:val="28"/>
          <w:szCs w:val="28"/>
        </w:rPr>
      </w:pPr>
    </w:p>
    <w:p w:rsidR="009E5628" w:rsidRPr="009E5628" w:rsidRDefault="009E5628" w:rsidP="009E5628">
      <w:pPr>
        <w:pStyle w:val="a3"/>
        <w:shd w:val="clear" w:color="auto" w:fill="FFFFFF"/>
        <w:spacing w:before="0" w:beforeAutospacing="0" w:after="194" w:afterAutospacing="0" w:line="421" w:lineRule="atLeast"/>
        <w:ind w:left="259" w:right="259"/>
        <w:rPr>
          <w:color w:val="3A424D"/>
          <w:spacing w:val="3"/>
          <w:sz w:val="28"/>
          <w:szCs w:val="28"/>
        </w:rPr>
      </w:pPr>
      <w:r w:rsidRPr="009E5628">
        <w:rPr>
          <w:color w:val="3A424D"/>
          <w:spacing w:val="3"/>
          <w:sz w:val="28"/>
          <w:szCs w:val="28"/>
        </w:rPr>
        <w:t>Лето — самое короткое и долгожданное время года для детей и их родителей. Пока есть возможность, хочется успеть всё: вволю погулять, искупаться, покататься на велосипеде, и заняться другими увлекательными делами, на которые зимой никогда не хватает времени. А чтобы долгие каникулы не омрачились травмами и болезнями — достаточно соблюдать правила безопасности летом для детей: и взрослым, и, конечно, самим детям.</w:t>
      </w:r>
    </w:p>
    <w:p w:rsidR="009E5628" w:rsidRPr="009E5628" w:rsidRDefault="009E5628" w:rsidP="009E5628">
      <w:pPr>
        <w:pStyle w:val="a3"/>
        <w:shd w:val="clear" w:color="auto" w:fill="FFFFFF"/>
        <w:spacing w:before="0" w:beforeAutospacing="0" w:after="194" w:afterAutospacing="0" w:line="421" w:lineRule="atLeast"/>
        <w:ind w:left="259" w:right="259"/>
        <w:rPr>
          <w:color w:val="3A424D"/>
          <w:spacing w:val="3"/>
          <w:sz w:val="28"/>
          <w:szCs w:val="28"/>
        </w:rPr>
      </w:pPr>
      <w:r w:rsidRPr="009E5628">
        <w:rPr>
          <w:color w:val="3A424D"/>
          <w:spacing w:val="3"/>
          <w:sz w:val="28"/>
          <w:szCs w:val="28"/>
        </w:rPr>
        <w:t xml:space="preserve">Даже если ваш ребёнок — эталон ответственности и осторожности, всё равно </w:t>
      </w:r>
      <w:proofErr w:type="gramStart"/>
      <w:r w:rsidRPr="009E5628">
        <w:rPr>
          <w:color w:val="3A424D"/>
          <w:spacing w:val="3"/>
          <w:sz w:val="28"/>
          <w:szCs w:val="28"/>
        </w:rPr>
        <w:t>почаще</w:t>
      </w:r>
      <w:proofErr w:type="gramEnd"/>
      <w:r w:rsidRPr="009E5628">
        <w:rPr>
          <w:color w:val="3A424D"/>
          <w:spacing w:val="3"/>
          <w:sz w:val="28"/>
          <w:szCs w:val="28"/>
        </w:rPr>
        <w:t xml:space="preserve"> напоминайте ему об основах безопасного поведения летом. Как показывает опыт врачей-травматологов и педиатров, даже взрослые не всегда знают, как вести себя в экстренной ситуации, а дети — тем более.</w:t>
      </w: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Безопасность поведения на воде</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Прежде чем заходить в воду, нужно понаблюдать, как она выглядит. Если цвет и запах воды не такие, как обычно, лучше воздержаться от купания.</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Также дети должны твердо усвоить следующие правила:</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roofErr w:type="gramStart"/>
      <w:r w:rsidRPr="009E5628">
        <w:rPr>
          <w:rStyle w:val="c1"/>
          <w:color w:val="000000"/>
          <w:sz w:val="28"/>
          <w:szCs w:val="28"/>
        </w:rPr>
        <w:t>игры на воде опасны (нельзя, даже играючи, "топить" своих друзей или</w:t>
      </w:r>
      <w:proofErr w:type="gramEnd"/>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"прятаться" под водой);</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категорически запрещается прыгать в воду в не </w:t>
      </w:r>
      <w:proofErr w:type="gramStart"/>
      <w:r w:rsidRPr="009E5628">
        <w:rPr>
          <w:rStyle w:val="c1"/>
          <w:color w:val="000000"/>
          <w:sz w:val="28"/>
          <w:szCs w:val="28"/>
        </w:rPr>
        <w:t>предназначенных</w:t>
      </w:r>
      <w:proofErr w:type="gramEnd"/>
      <w:r w:rsidRPr="009E5628">
        <w:rPr>
          <w:rStyle w:val="c1"/>
          <w:color w:val="000000"/>
          <w:sz w:val="28"/>
          <w:szCs w:val="28"/>
        </w:rPr>
        <w:t xml:space="preserve"> для</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этого </w:t>
      </w:r>
      <w:proofErr w:type="gramStart"/>
      <w:r w:rsidRPr="009E5628">
        <w:rPr>
          <w:rStyle w:val="c1"/>
          <w:color w:val="000000"/>
          <w:sz w:val="28"/>
          <w:szCs w:val="28"/>
        </w:rPr>
        <w:t>местах</w:t>
      </w:r>
      <w:proofErr w:type="gramEnd"/>
      <w:r w:rsidRPr="009E5628">
        <w:rPr>
          <w:rStyle w:val="c1"/>
          <w:color w:val="000000"/>
          <w:sz w:val="28"/>
          <w:szCs w:val="28"/>
        </w:rPr>
        <w:t>;</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нельзя нырять и плавать в местах, заросших водорослями;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 следует далеко заплывать на надувных матрасах и кругах;</w:t>
      </w:r>
    </w:p>
    <w:p w:rsidR="009E5628" w:rsidRDefault="009E5628" w:rsidP="009E5628">
      <w:pPr>
        <w:pStyle w:val="c14"/>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не следует звать на помощь в шутку.</w:t>
      </w:r>
    </w:p>
    <w:p w:rsidR="009E5628" w:rsidRPr="009E5628" w:rsidRDefault="009E5628" w:rsidP="009E5628">
      <w:pPr>
        <w:pStyle w:val="c14"/>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Безопасное поведение в лесу</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Прогулка в лес – это очень хороший отдых, который</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w:t>
      </w:r>
      <w:r w:rsidRPr="009E5628">
        <w:rPr>
          <w:rStyle w:val="c1"/>
          <w:color w:val="000000"/>
          <w:sz w:val="28"/>
          <w:szCs w:val="28"/>
        </w:rPr>
        <w:lastRenderedPageBreak/>
        <w:t xml:space="preserve">соответствующий наглядный материал, а в летний сезон во время прогулки в лес показать ядовитые растения и грибы «в </w:t>
      </w:r>
      <w:proofErr w:type="gramStart"/>
      <w:r w:rsidRPr="009E5628">
        <w:rPr>
          <w:rStyle w:val="c1"/>
          <w:color w:val="000000"/>
          <w:sz w:val="28"/>
          <w:szCs w:val="28"/>
        </w:rPr>
        <w:t>живую</w:t>
      </w:r>
      <w:proofErr w:type="gramEnd"/>
      <w:r w:rsidRPr="009E5628">
        <w:rPr>
          <w:rStyle w:val="c1"/>
          <w:color w:val="000000"/>
          <w:sz w:val="28"/>
          <w:szCs w:val="28"/>
        </w:rPr>
        <w:t>».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Опасная высота</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Открытые окна</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Не смотря на то, что тема безопасности окон не раз поднималась в прессе, на телевидении, на </w:t>
      </w:r>
      <w:proofErr w:type="spellStart"/>
      <w:proofErr w:type="gramStart"/>
      <w:r w:rsidRPr="009E5628">
        <w:rPr>
          <w:rStyle w:val="c1"/>
          <w:color w:val="000000"/>
          <w:sz w:val="28"/>
          <w:szCs w:val="28"/>
        </w:rPr>
        <w:t>интернет-площадках</w:t>
      </w:r>
      <w:proofErr w:type="spellEnd"/>
      <w:proofErr w:type="gramEnd"/>
      <w:r w:rsidRPr="009E5628">
        <w:rPr>
          <w:rStyle w:val="c1"/>
          <w:color w:val="000000"/>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sidRPr="009E5628">
        <w:rPr>
          <w:color w:val="000000"/>
          <w:sz w:val="28"/>
          <w:szCs w:val="28"/>
        </w:rPr>
        <w:br/>
      </w:r>
      <w:r w:rsidRPr="009E5628">
        <w:rPr>
          <w:rStyle w:val="c1"/>
          <w:color w:val="000000"/>
          <w:sz w:val="28"/>
          <w:szCs w:val="28"/>
        </w:rPr>
        <w:t>Поскольку на сознательность ребенка рассчитывать не стоит, родителям необходимо предпринять дополнительные шаги для детской безопасности.</w:t>
      </w:r>
      <w:r w:rsidRPr="009E5628">
        <w:rPr>
          <w:color w:val="000000"/>
          <w:sz w:val="28"/>
          <w:szCs w:val="28"/>
        </w:rPr>
        <w:br/>
      </w:r>
      <w:r w:rsidRPr="009E5628">
        <w:rPr>
          <w:rStyle w:val="c9"/>
          <w:b/>
          <w:bCs/>
          <w:color w:val="000000"/>
          <w:sz w:val="28"/>
          <w:szCs w:val="28"/>
        </w:rPr>
        <w:t xml:space="preserve">1. Не доверяйте </w:t>
      </w:r>
      <w:proofErr w:type="spellStart"/>
      <w:r w:rsidRPr="009E5628">
        <w:rPr>
          <w:rStyle w:val="c9"/>
          <w:b/>
          <w:bCs/>
          <w:color w:val="000000"/>
          <w:sz w:val="28"/>
          <w:szCs w:val="28"/>
        </w:rPr>
        <w:t>антимоскитным</w:t>
      </w:r>
      <w:proofErr w:type="spellEnd"/>
      <w:r w:rsidRPr="009E5628">
        <w:rPr>
          <w:rStyle w:val="c9"/>
          <w:b/>
          <w:bCs/>
          <w:color w:val="000000"/>
          <w:sz w:val="28"/>
          <w:szCs w:val="28"/>
        </w:rPr>
        <w:t xml:space="preserve"> сеткам</w:t>
      </w:r>
      <w:r w:rsidRPr="009E5628">
        <w:rPr>
          <w:rStyle w:val="c1"/>
          <w:color w:val="000000"/>
          <w:sz w:val="28"/>
          <w:szCs w:val="28"/>
        </w:rPr>
        <w:t>.</w:t>
      </w:r>
    </w:p>
    <w:p w:rsidR="009E5628" w:rsidRDefault="009E5628" w:rsidP="009E5628">
      <w:pPr>
        <w:pStyle w:val="c3"/>
        <w:shd w:val="clear" w:color="auto" w:fill="FFFFFF"/>
        <w:spacing w:before="0" w:beforeAutospacing="0" w:after="0" w:afterAutospacing="0"/>
        <w:ind w:left="142" w:right="284"/>
        <w:jc w:val="both"/>
        <w:rPr>
          <w:rStyle w:val="c1"/>
          <w:color w:val="000000"/>
          <w:sz w:val="28"/>
          <w:szCs w:val="28"/>
        </w:rPr>
      </w:pPr>
      <w:r w:rsidRPr="009E5628">
        <w:rPr>
          <w:rStyle w:val="c9"/>
          <w:b/>
          <w:bCs/>
          <w:color w:val="000000"/>
          <w:sz w:val="28"/>
          <w:szCs w:val="28"/>
        </w:rPr>
        <w:t>2.</w:t>
      </w:r>
      <w:r w:rsidRPr="009E5628">
        <w:rPr>
          <w:rStyle w:val="c1"/>
          <w:color w:val="000000"/>
          <w:sz w:val="28"/>
          <w:szCs w:val="28"/>
        </w:rPr>
        <w:t>Если есть возможность выбора, </w:t>
      </w:r>
      <w:r w:rsidRPr="009E5628">
        <w:rPr>
          <w:rStyle w:val="c9"/>
          <w:b/>
          <w:bCs/>
          <w:color w:val="000000"/>
          <w:sz w:val="28"/>
          <w:szCs w:val="28"/>
        </w:rPr>
        <w:t>ставьте окна, створки которых открываются в наклонное положение </w:t>
      </w:r>
      <w:r w:rsidRPr="009E5628">
        <w:rPr>
          <w:rStyle w:val="c1"/>
          <w:color w:val="000000"/>
          <w:sz w:val="28"/>
          <w:szCs w:val="28"/>
        </w:rPr>
        <w:t xml:space="preserve">(вертикальное или "зимнее" проветривание). </w:t>
      </w:r>
    </w:p>
    <w:p w:rsidR="009E5628" w:rsidRPr="009E5628" w:rsidRDefault="009E5628" w:rsidP="009E5628">
      <w:pPr>
        <w:pStyle w:val="c3"/>
        <w:shd w:val="clear" w:color="auto" w:fill="FFFFFF"/>
        <w:spacing w:before="0" w:beforeAutospacing="0" w:after="0" w:afterAutospacing="0"/>
        <w:ind w:left="142" w:right="284"/>
        <w:jc w:val="both"/>
        <w:rPr>
          <w:color w:val="000000"/>
          <w:sz w:val="28"/>
          <w:szCs w:val="28"/>
        </w:rPr>
      </w:pPr>
      <w:r w:rsidRPr="009E5628">
        <w:rPr>
          <w:rStyle w:val="c9"/>
          <w:b/>
          <w:bCs/>
          <w:color w:val="000000"/>
          <w:sz w:val="28"/>
          <w:szCs w:val="28"/>
        </w:rPr>
        <w:t>3.</w:t>
      </w:r>
      <w:r w:rsidRPr="009E5628">
        <w:rPr>
          <w:rStyle w:val="c1"/>
          <w:color w:val="000000"/>
          <w:sz w:val="28"/>
          <w:szCs w:val="28"/>
        </w:rPr>
        <w:t> </w:t>
      </w:r>
      <w:r w:rsidRPr="009E5628">
        <w:rPr>
          <w:rStyle w:val="c9"/>
          <w:b/>
          <w:bCs/>
          <w:color w:val="000000"/>
          <w:sz w:val="28"/>
          <w:szCs w:val="28"/>
        </w:rPr>
        <w:t>Не пользуйтесь защитными средствами для окон, которые можете открыть с легкостью</w:t>
      </w:r>
      <w:r w:rsidRPr="009E5628">
        <w:rPr>
          <w:rStyle w:val="c1"/>
          <w:color w:val="000000"/>
          <w:sz w:val="28"/>
          <w:szCs w:val="28"/>
        </w:rPr>
        <w:t>.</w:t>
      </w:r>
    </w:p>
    <w:p w:rsidR="009E5628" w:rsidRPr="009E5628" w:rsidRDefault="009E5628" w:rsidP="009E5628">
      <w:pPr>
        <w:pStyle w:val="c11"/>
        <w:shd w:val="clear" w:color="auto" w:fill="FFFFFF"/>
        <w:spacing w:before="0" w:beforeAutospacing="0" w:after="0" w:afterAutospacing="0"/>
        <w:ind w:left="142" w:right="284"/>
        <w:rPr>
          <w:color w:val="000000"/>
          <w:sz w:val="28"/>
          <w:szCs w:val="28"/>
        </w:rPr>
      </w:pPr>
      <w:r w:rsidRPr="009E5628">
        <w:rPr>
          <w:rStyle w:val="c9"/>
          <w:b/>
          <w:bCs/>
          <w:color w:val="000000"/>
          <w:sz w:val="28"/>
          <w:szCs w:val="28"/>
        </w:rPr>
        <w:lastRenderedPageBreak/>
        <w:t>4.</w:t>
      </w:r>
      <w:r w:rsidRPr="009E5628">
        <w:rPr>
          <w:rStyle w:val="c1"/>
          <w:color w:val="000000"/>
          <w:sz w:val="28"/>
          <w:szCs w:val="28"/>
        </w:rPr>
        <w:t> </w:t>
      </w:r>
      <w:r w:rsidRPr="009E5628">
        <w:rPr>
          <w:rStyle w:val="c9"/>
          <w:b/>
          <w:bCs/>
          <w:color w:val="000000"/>
          <w:sz w:val="28"/>
          <w:szCs w:val="28"/>
        </w:rPr>
        <w:t xml:space="preserve">Снимите с окон обычные ручки и </w:t>
      </w:r>
      <w:proofErr w:type="gramStart"/>
      <w:r w:rsidRPr="009E5628">
        <w:rPr>
          <w:rStyle w:val="c9"/>
          <w:b/>
          <w:bCs/>
          <w:color w:val="000000"/>
          <w:sz w:val="28"/>
          <w:szCs w:val="28"/>
        </w:rPr>
        <w:t>замените их на ручки</w:t>
      </w:r>
      <w:proofErr w:type="gramEnd"/>
      <w:r w:rsidRPr="009E5628">
        <w:rPr>
          <w:rStyle w:val="c9"/>
          <w:b/>
          <w:bCs/>
          <w:color w:val="000000"/>
          <w:sz w:val="28"/>
          <w:szCs w:val="28"/>
        </w:rPr>
        <w:t xml:space="preserve"> со встроенным замком</w:t>
      </w:r>
      <w:r w:rsidRPr="009E5628">
        <w:rPr>
          <w:rStyle w:val="c1"/>
          <w:color w:val="000000"/>
          <w:sz w:val="28"/>
          <w:szCs w:val="28"/>
        </w:rPr>
        <w:t>.</w:t>
      </w:r>
    </w:p>
    <w:p w:rsidR="009E5628" w:rsidRDefault="009E5628" w:rsidP="009E5628">
      <w:pPr>
        <w:pStyle w:val="c8"/>
        <w:shd w:val="clear" w:color="auto" w:fill="FFFFFF"/>
        <w:spacing w:before="0" w:beforeAutospacing="0" w:after="0" w:afterAutospacing="0"/>
        <w:ind w:left="142" w:right="284" w:firstLine="424"/>
        <w:jc w:val="center"/>
        <w:rPr>
          <w:rStyle w:val="c2"/>
          <w:b/>
          <w:bCs/>
          <w:color w:val="FF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Безопасность при общении с животными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Детям нужно прививать не только любовь к  животным, но и уважение к их способу жизни.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Если укусила собака или кошка, сразу же нужно сказать об этом родителям,</w:t>
      </w:r>
    </w:p>
    <w:p w:rsidR="009E5628" w:rsidRPr="009E5628" w:rsidRDefault="009E5628" w:rsidP="009E5628">
      <w:pPr>
        <w:pStyle w:val="c3"/>
        <w:shd w:val="clear" w:color="auto" w:fill="FFFFFF"/>
        <w:spacing w:before="0" w:beforeAutospacing="0" w:after="0" w:afterAutospacing="0"/>
        <w:ind w:right="284"/>
        <w:jc w:val="both"/>
        <w:rPr>
          <w:color w:val="000000"/>
          <w:sz w:val="28"/>
          <w:szCs w:val="28"/>
        </w:rPr>
      </w:pPr>
      <w:r w:rsidRPr="009E5628">
        <w:rPr>
          <w:rStyle w:val="c1"/>
          <w:color w:val="000000"/>
          <w:sz w:val="28"/>
          <w:szCs w:val="28"/>
        </w:rPr>
        <w:t>чтобы они немедленно отвели к врачу.</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Также, детям необходимо дать знания о насекомых, и напоминать им о том, что даже полезные насекомые (пчелы, муравьи) могут причинить вред.</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3"/>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Перегрев (тепловой удар), солнечный удар, солнечные ожоги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r w:rsidRPr="009E5628">
        <w:rPr>
          <w:color w:val="000000"/>
          <w:sz w:val="28"/>
          <w:szCs w:val="28"/>
        </w:rPr>
        <w:br/>
      </w:r>
      <w:r w:rsidRPr="009E5628">
        <w:rPr>
          <w:rStyle w:val="c9"/>
          <w:b/>
          <w:bCs/>
          <w:color w:val="000000"/>
          <w:sz w:val="28"/>
          <w:szCs w:val="28"/>
        </w:rPr>
        <w:t>Тепловой удар</w:t>
      </w:r>
      <w:r w:rsidRPr="009E5628">
        <w:rPr>
          <w:rStyle w:val="c1"/>
          <w:color w:val="000000"/>
          <w:sz w:val="28"/>
          <w:szCs w:val="28"/>
        </w:rPr>
        <w:t xml:space="preserve"> - самый, пожалуй, коварный. В отличие от </w:t>
      </w:r>
      <w:proofErr w:type="gramStart"/>
      <w:r w:rsidRPr="009E5628">
        <w:rPr>
          <w:rStyle w:val="c1"/>
          <w:color w:val="000000"/>
          <w:sz w:val="28"/>
          <w:szCs w:val="28"/>
        </w:rPr>
        <w:t>солнечного</w:t>
      </w:r>
      <w:proofErr w:type="gramEnd"/>
      <w:r w:rsidRPr="009E5628">
        <w:rPr>
          <w:rStyle w:val="c1"/>
          <w:color w:val="000000"/>
          <w:sz w:val="28"/>
          <w:szCs w:val="28"/>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sidRPr="009E5628">
        <w:rPr>
          <w:color w:val="000000"/>
          <w:sz w:val="28"/>
          <w:szCs w:val="28"/>
        </w:rPr>
        <w:br/>
      </w:r>
      <w:r w:rsidRPr="009E5628">
        <w:rPr>
          <w:rStyle w:val="c1"/>
          <w:color w:val="000000"/>
          <w:sz w:val="28"/>
          <w:szCs w:val="28"/>
        </w:rPr>
        <w:t>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sidRPr="009E5628">
        <w:rPr>
          <w:color w:val="000000"/>
          <w:sz w:val="28"/>
          <w:szCs w:val="28"/>
        </w:rPr>
        <w:br/>
      </w:r>
      <w:r w:rsidRPr="009E5628">
        <w:rPr>
          <w:rStyle w:val="c1"/>
          <w:color w:val="000000"/>
          <w:sz w:val="28"/>
          <w:szCs w:val="28"/>
        </w:rP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sidRPr="009E5628">
        <w:rPr>
          <w:color w:val="000000"/>
          <w:sz w:val="28"/>
          <w:szCs w:val="28"/>
        </w:rPr>
        <w:br/>
      </w:r>
      <w:r w:rsidRPr="009E5628">
        <w:rPr>
          <w:rStyle w:val="c9"/>
          <w:b/>
          <w:bCs/>
          <w:color w:val="000000"/>
          <w:sz w:val="28"/>
          <w:szCs w:val="28"/>
        </w:rPr>
        <w:lastRenderedPageBreak/>
        <w:t>Солнечный удар </w:t>
      </w:r>
      <w:r w:rsidRPr="009E5628">
        <w:rPr>
          <w:rStyle w:val="c1"/>
          <w:color w:val="000000"/>
          <w:sz w:val="28"/>
          <w:szCs w:val="28"/>
        </w:rPr>
        <w:t xml:space="preserve">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sidRPr="009E5628">
        <w:rPr>
          <w:rStyle w:val="c1"/>
          <w:color w:val="000000"/>
          <w:sz w:val="28"/>
          <w:szCs w:val="28"/>
        </w:rPr>
        <w:t>у</w:t>
      </w:r>
      <w:proofErr w:type="gramEnd"/>
      <w:r w:rsidRPr="009E5628">
        <w:rPr>
          <w:rStyle w:val="c1"/>
          <w:color w:val="000000"/>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Если ребенок все-таки получил солнечный удар, меры первой помощи в этом случае должны быть такие же, как и </w:t>
      </w:r>
      <w:proofErr w:type="gramStart"/>
      <w:r w:rsidRPr="009E5628">
        <w:rPr>
          <w:rStyle w:val="c1"/>
          <w:color w:val="000000"/>
          <w:sz w:val="28"/>
          <w:szCs w:val="28"/>
        </w:rPr>
        <w:t>при</w:t>
      </w:r>
      <w:proofErr w:type="gramEnd"/>
      <w:r w:rsidRPr="009E5628">
        <w:rPr>
          <w:rStyle w:val="c1"/>
          <w:color w:val="000000"/>
          <w:sz w:val="28"/>
          <w:szCs w:val="28"/>
        </w:rPr>
        <w:t xml:space="preserve"> тепловом.</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9"/>
          <w:b/>
          <w:bCs/>
          <w:color w:val="000000"/>
          <w:sz w:val="28"/>
          <w:szCs w:val="28"/>
        </w:rPr>
        <w:t>Солнечные ожоги.</w:t>
      </w:r>
      <w:r w:rsidRPr="009E5628">
        <w:rPr>
          <w:rStyle w:val="c1"/>
          <w:color w:val="000000"/>
          <w:sz w:val="28"/>
          <w:szCs w:val="28"/>
        </w:rPr>
        <w:t> Детская кожа сильнее, чем кожа взрослого, подвержена воздействию солнечных лучей. Поэтому ребенок сильнее подвержен солнечным ожогам.</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Пожарная безопасность</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sidRPr="009E5628">
        <w:rPr>
          <w:rStyle w:val="c1"/>
          <w:color w:val="000000"/>
          <w:sz w:val="28"/>
          <w:szCs w:val="28"/>
        </w:rPr>
        <w:t>-с</w:t>
      </w:r>
      <w:proofErr w:type="gramEnd"/>
      <w:r w:rsidRPr="009E5628">
        <w:rPr>
          <w:rStyle w:val="c1"/>
          <w:color w:val="000000"/>
          <w:sz w:val="28"/>
          <w:szCs w:val="28"/>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 играть со спичками, не разводить костры!</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 включать электроприборы, если взрослых нет дома!</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 открывать дверцу печки!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Нельзя бросать в огонь пустые баночки и флаконы от бытовых химических веществ, особенно аэрозоли!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Не играть с бензином и другими горючими веществами!</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Никогда не прятаться при пожаре, ни под кровать, ни в шкаф!</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r w:rsidRPr="009E5628">
        <w:rPr>
          <w:rStyle w:val="c1"/>
          <w:color w:val="000000"/>
          <w:sz w:val="28"/>
          <w:szCs w:val="28"/>
        </w:rPr>
        <w:t>При пожаре звонить 01, 112 (назвать свой адрес, телефон, фамилию и рассказать что горит)!</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lastRenderedPageBreak/>
        <w:t>Не играть с огнем!</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8"/>
        <w:shd w:val="clear" w:color="auto" w:fill="FFFFFF"/>
        <w:spacing w:before="0" w:beforeAutospacing="0" w:after="0" w:afterAutospacing="0"/>
        <w:ind w:left="142" w:right="284" w:firstLine="424"/>
        <w:jc w:val="center"/>
        <w:rPr>
          <w:color w:val="000000"/>
          <w:sz w:val="28"/>
          <w:szCs w:val="28"/>
        </w:rPr>
      </w:pPr>
      <w:r w:rsidRPr="009E5628">
        <w:rPr>
          <w:rStyle w:val="c2"/>
          <w:b/>
          <w:bCs/>
          <w:color w:val="FF0000"/>
          <w:sz w:val="28"/>
          <w:szCs w:val="28"/>
        </w:rPr>
        <w:t>Следите за своим ребенком</w:t>
      </w:r>
    </w:p>
    <w:p w:rsidR="009E5628" w:rsidRDefault="009E5628" w:rsidP="009E5628">
      <w:pPr>
        <w:pStyle w:val="c3"/>
        <w:shd w:val="clear" w:color="auto" w:fill="FFFFFF"/>
        <w:spacing w:before="0" w:beforeAutospacing="0" w:after="0" w:afterAutospacing="0"/>
        <w:ind w:left="142" w:right="284" w:firstLine="424"/>
        <w:jc w:val="both"/>
        <w:rPr>
          <w:rStyle w:val="c1"/>
          <w:color w:val="000000"/>
          <w:sz w:val="28"/>
          <w:szCs w:val="28"/>
        </w:rPr>
      </w:pPr>
      <w:r w:rsidRPr="009E5628">
        <w:rPr>
          <w:rStyle w:val="c1"/>
          <w:color w:val="000000"/>
          <w:sz w:val="28"/>
          <w:szCs w:val="28"/>
        </w:rPr>
        <w:t xml:space="preserve">Дети, гуляющие вдали от вас или самостоятельно, подвержены риску </w:t>
      </w:r>
      <w:proofErr w:type="gramStart"/>
      <w:r w:rsidRPr="009E5628">
        <w:rPr>
          <w:rStyle w:val="c1"/>
          <w:color w:val="000000"/>
          <w:sz w:val="28"/>
          <w:szCs w:val="28"/>
        </w:rPr>
        <w:t>потеряться</w:t>
      </w:r>
      <w:proofErr w:type="gramEnd"/>
      <w:r w:rsidRPr="009E5628">
        <w:rPr>
          <w:rStyle w:val="c1"/>
          <w:color w:val="000000"/>
          <w:sz w:val="28"/>
          <w:szCs w:val="28"/>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9E5628" w:rsidRPr="009E5628" w:rsidRDefault="009E5628" w:rsidP="009E5628">
      <w:pPr>
        <w:pStyle w:val="c3"/>
        <w:shd w:val="clear" w:color="auto" w:fill="FFFFFF"/>
        <w:spacing w:before="0" w:beforeAutospacing="0" w:after="0" w:afterAutospacing="0"/>
        <w:ind w:left="142" w:right="284" w:firstLine="424"/>
        <w:jc w:val="both"/>
        <w:rPr>
          <w:color w:val="000000"/>
          <w:sz w:val="28"/>
          <w:szCs w:val="28"/>
        </w:rPr>
      </w:pPr>
    </w:p>
    <w:p w:rsidR="009E5628" w:rsidRPr="009E5628" w:rsidRDefault="009E5628" w:rsidP="009E5628">
      <w:pPr>
        <w:pStyle w:val="c7"/>
        <w:shd w:val="clear" w:color="auto" w:fill="FFFFFF"/>
        <w:spacing w:before="0" w:beforeAutospacing="0" w:after="0" w:afterAutospacing="0"/>
        <w:ind w:left="142" w:right="284" w:firstLine="424"/>
        <w:jc w:val="center"/>
        <w:rPr>
          <w:rStyle w:val="c2"/>
          <w:b/>
          <w:bCs/>
          <w:color w:val="FF0000"/>
          <w:sz w:val="32"/>
          <w:szCs w:val="32"/>
        </w:rPr>
      </w:pPr>
      <w:r w:rsidRPr="009E5628">
        <w:rPr>
          <w:rStyle w:val="c2"/>
          <w:b/>
          <w:bCs/>
          <w:color w:val="FF0000"/>
          <w:sz w:val="32"/>
          <w:szCs w:val="32"/>
        </w:rPr>
        <w:t>Уважаемые родители!</w:t>
      </w:r>
    </w:p>
    <w:p w:rsidR="009E5628" w:rsidRPr="009E5628" w:rsidRDefault="009E5628" w:rsidP="009E5628">
      <w:pPr>
        <w:pStyle w:val="c7"/>
        <w:shd w:val="clear" w:color="auto" w:fill="FFFFFF"/>
        <w:spacing w:before="0" w:beforeAutospacing="0" w:after="0" w:afterAutospacing="0"/>
        <w:ind w:left="142" w:right="284" w:firstLine="424"/>
        <w:jc w:val="center"/>
        <w:rPr>
          <w:b/>
          <w:color w:val="FF0000"/>
          <w:sz w:val="32"/>
          <w:szCs w:val="32"/>
        </w:rPr>
      </w:pPr>
      <w:r w:rsidRPr="009E5628">
        <w:rPr>
          <w:b/>
          <w:color w:val="FF0000"/>
          <w:spacing w:val="3"/>
          <w:sz w:val="32"/>
          <w:szCs w:val="32"/>
          <w:shd w:val="clear" w:color="auto" w:fill="FFFFFF"/>
        </w:rPr>
        <w:t>Не забывайте о разумных правилах безопасности — и пусть ваше лето не омрачат никакие неприятности!</w:t>
      </w:r>
    </w:p>
    <w:p w:rsidR="00AD173B" w:rsidRPr="009E5628" w:rsidRDefault="00AD173B" w:rsidP="009E5628">
      <w:pPr>
        <w:ind w:left="-567"/>
        <w:rPr>
          <w:rFonts w:ascii="Times New Roman" w:hAnsi="Times New Roman" w:cs="Times New Roman"/>
          <w:sz w:val="28"/>
          <w:szCs w:val="28"/>
        </w:rPr>
      </w:pPr>
    </w:p>
    <w:sectPr w:rsidR="00AD173B" w:rsidRPr="009E5628" w:rsidSect="009E5628">
      <w:pgSz w:w="11906" w:h="16838"/>
      <w:pgMar w:top="1134" w:right="850" w:bottom="1134"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E5628"/>
    <w:rsid w:val="009E5628"/>
    <w:rsid w:val="00AD1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E5628"/>
  </w:style>
  <w:style w:type="character" w:customStyle="1" w:styleId="c12">
    <w:name w:val="c12"/>
    <w:basedOn w:val="a0"/>
    <w:rsid w:val="009E5628"/>
  </w:style>
  <w:style w:type="paragraph" w:customStyle="1" w:styleId="c3">
    <w:name w:val="c3"/>
    <w:basedOn w:val="a"/>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5628"/>
  </w:style>
  <w:style w:type="character" w:customStyle="1" w:styleId="c2">
    <w:name w:val="c2"/>
    <w:basedOn w:val="a0"/>
    <w:rsid w:val="009E5628"/>
  </w:style>
  <w:style w:type="paragraph" w:customStyle="1" w:styleId="c14">
    <w:name w:val="c14"/>
    <w:basedOn w:val="a"/>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E5628"/>
  </w:style>
  <w:style w:type="paragraph" w:customStyle="1" w:styleId="c11">
    <w:name w:val="c11"/>
    <w:basedOn w:val="a"/>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E56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7085687">
      <w:bodyDiv w:val="1"/>
      <w:marLeft w:val="0"/>
      <w:marRight w:val="0"/>
      <w:marTop w:val="0"/>
      <w:marBottom w:val="0"/>
      <w:divBdr>
        <w:top w:val="none" w:sz="0" w:space="0" w:color="auto"/>
        <w:left w:val="none" w:sz="0" w:space="0" w:color="auto"/>
        <w:bottom w:val="none" w:sz="0" w:space="0" w:color="auto"/>
        <w:right w:val="none" w:sz="0" w:space="0" w:color="auto"/>
      </w:divBdr>
    </w:div>
    <w:div w:id="46990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1610</Words>
  <Characters>9177</Characters>
  <Application>Microsoft Office Word</Application>
  <DocSecurity>0</DocSecurity>
  <Lines>76</Lines>
  <Paragraphs>21</Paragraphs>
  <ScaleCrop>false</ScaleCrop>
  <Company>*</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2022-05-14T11:40:00Z</dcterms:created>
  <dcterms:modified xsi:type="dcterms:W3CDTF">2022-05-14T11:50:00Z</dcterms:modified>
</cp:coreProperties>
</file>