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32"/>
          <w:szCs w:val="32"/>
        </w:rPr>
      </w:pPr>
      <w:r w:rsidRPr="000E03EC">
        <w:rPr>
          <w:rStyle w:val="c4"/>
          <w:b/>
          <w:bCs/>
          <w:color w:val="000000"/>
          <w:sz w:val="32"/>
          <w:szCs w:val="32"/>
        </w:rPr>
        <w:t>Осторожно клещи: памятка для детей и родителей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0E03EC">
        <w:rPr>
          <w:rStyle w:val="c0"/>
          <w:b/>
          <w:color w:val="000000"/>
        </w:rPr>
        <w:t> 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Эти насекомые чаще всего обитают на ветках небольших кустарников или траве. Но не на деревьях! Как только приближается «жертва», он вытягивает лапки и цепляется. Полдела сделано. Далее он пробирается к открытому незащищенному участку тела.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Укус почувствовать сложно, потому что слюна действует как обезболивающее.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 xml:space="preserve">Затем со слюной зараженного клеща в организм «жертвы» попадает вирус клещевого энцефалита. Иногда и спирохеты, вирус, вызывающий клещевой </w:t>
      </w:r>
      <w:proofErr w:type="spellStart"/>
      <w:r w:rsidRPr="000E03EC">
        <w:rPr>
          <w:rStyle w:val="c0"/>
          <w:b/>
          <w:color w:val="000000"/>
        </w:rPr>
        <w:t>боррелиоз</w:t>
      </w:r>
      <w:proofErr w:type="spellEnd"/>
      <w:r w:rsidRPr="000E03EC">
        <w:rPr>
          <w:rStyle w:val="c0"/>
          <w:b/>
          <w:color w:val="000000"/>
        </w:rPr>
        <w:t>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Как себя обезопасить?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Главное не допустить присасывания. Старайтесь подобрать такую одежду, чтобы он не мог попасть под нее. Одежда должна плотно прилегать к телу. Каждые 1,5 часа осматривайте вещи и открытые участки тела.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  <w:sz w:val="28"/>
          <w:szCs w:val="28"/>
        </w:rPr>
        <w:t>Меры предосторожности</w:t>
      </w:r>
      <w:r w:rsidRPr="000E03EC">
        <w:rPr>
          <w:rStyle w:val="c0"/>
          <w:b/>
          <w:color w:val="000000"/>
        </w:rPr>
        <w:t>: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1. Максимально прикрываем ноги.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2. Ломая ветки, вы стряхиваете этих насекомых на себя.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3. Без необходимости не залезайте в трудн</w:t>
      </w:r>
      <w:r>
        <w:rPr>
          <w:rStyle w:val="c0"/>
          <w:b/>
          <w:color w:val="000000"/>
        </w:rPr>
        <w:t xml:space="preserve">опроходимые места, где загущена </w:t>
      </w:r>
      <w:r w:rsidRPr="000E03EC">
        <w:rPr>
          <w:rStyle w:val="c0"/>
          <w:b/>
          <w:color w:val="000000"/>
        </w:rPr>
        <w:t>растительность.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4. Штаны заправляйте в носки.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5. Длинные волосы заплетите или вовсе спрячьте под головной убор.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 xml:space="preserve">6. </w:t>
      </w:r>
      <w:proofErr w:type="gramStart"/>
      <w:r w:rsidRPr="000E03EC">
        <w:rPr>
          <w:rStyle w:val="c0"/>
          <w:b/>
          <w:color w:val="000000"/>
        </w:rPr>
        <w:t>Вернувшись</w:t>
      </w:r>
      <w:proofErr w:type="gramEnd"/>
      <w:r w:rsidRPr="000E03EC">
        <w:rPr>
          <w:rStyle w:val="c0"/>
          <w:b/>
          <w:color w:val="000000"/>
        </w:rPr>
        <w:t xml:space="preserve"> домой, тщательно осмотрите и стряхните всю одежду.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7. Осмотрите все части тела.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8. Расчешите волосы расческой с мелкими зубцами.</w:t>
      </w:r>
      <w:r>
        <w:rPr>
          <w:b/>
          <w:color w:val="000000"/>
        </w:rPr>
        <w:t xml:space="preserve"> </w:t>
      </w:r>
      <w:r w:rsidRPr="000E03EC">
        <w:rPr>
          <w:rStyle w:val="c0"/>
          <w:b/>
          <w:color w:val="000000"/>
        </w:rPr>
        <w:t>Как его удалить?</w:t>
      </w:r>
    </w:p>
    <w:p w:rsid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0E03EC">
        <w:rPr>
          <w:rStyle w:val="c0"/>
          <w:b/>
          <w:color w:val="000000"/>
        </w:rPr>
        <w:t>Если у вас нет практики по удалению, то лучше не пробовать, а обратиться в ближайшую больницу.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1. Тельце клеща обрабатываем маслом, и ждем минут 20.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2. Готовим петлю из толстой нитки и затягиваем ее у основания хоботка.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3. Раскачиваем клеща и растягиваем концы петли в разные стороны. Аккуратно вытягиваем.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Можно воспользоваться другим способом: зажимаем пинцетом или кусочком бинта в руках тельце насекомого ближе к хоботку. Проворачиваем вокруг оси и аккуратно выкручиваем.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4. Место обработать спиртом (70%), йодом или одеколоном.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5. Случается иногда, что тело удаляют, а головка остается. В этом случае необходимо обработать место йодом и вытащить как занозу, но лучше обратиться к врачу.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6. Обязательно весь изъятый материал сложить в банку и отправить в лабораторию, для определения заражен клещ или нет.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7. Никогда не давите его пальцами. Если насекомое заражено, то через слизистую носа или глаз вирус может попасть в организм. Лучше сжечь его или облить кипятком.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>8. Обязательно тщательно промыть руки.</w:t>
      </w:r>
    </w:p>
    <w:p w:rsidR="000E03EC" w:rsidRPr="000E03EC" w:rsidRDefault="000E03EC" w:rsidP="000E03E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E03EC">
        <w:rPr>
          <w:rStyle w:val="c0"/>
          <w:b/>
          <w:color w:val="000000"/>
        </w:rPr>
        <w:t xml:space="preserve">Обязательно </w:t>
      </w:r>
      <w:proofErr w:type="gramStart"/>
      <w:r w:rsidRPr="000E03EC">
        <w:rPr>
          <w:rStyle w:val="c0"/>
          <w:b/>
          <w:color w:val="000000"/>
        </w:rPr>
        <w:t>укушенного</w:t>
      </w:r>
      <w:proofErr w:type="gramEnd"/>
      <w:r w:rsidRPr="000E03EC">
        <w:rPr>
          <w:rStyle w:val="c0"/>
          <w:b/>
          <w:color w:val="000000"/>
        </w:rPr>
        <w:t xml:space="preserve"> доставить в больницу, поскольку противоклещевой иммуноглобулин – против энцефалитную вакцину срочно стоит ввести в течение этих 24 часов.</w:t>
      </w:r>
    </w:p>
    <w:p w:rsidR="000E03EC" w:rsidRDefault="000E03EC" w:rsidP="00B921D3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0E03EC">
        <w:rPr>
          <w:rStyle w:val="c0"/>
          <w:b/>
          <w:color w:val="000000"/>
        </w:rPr>
        <w:t xml:space="preserve"> Опасность данного вируса слишком высока. Энцефалит поражает ЦНС и вызывает серьезные воспаления серого вещества в головном мозге. </w:t>
      </w:r>
      <w:proofErr w:type="spellStart"/>
      <w:r w:rsidRPr="000E03EC">
        <w:rPr>
          <w:rStyle w:val="c0"/>
          <w:b/>
          <w:color w:val="000000"/>
        </w:rPr>
        <w:t>Боррелиоз</w:t>
      </w:r>
      <w:proofErr w:type="spellEnd"/>
      <w:r w:rsidRPr="000E03EC">
        <w:rPr>
          <w:rStyle w:val="c0"/>
          <w:b/>
          <w:color w:val="000000"/>
        </w:rPr>
        <w:t xml:space="preserve"> поражает </w:t>
      </w:r>
      <w:proofErr w:type="spellStart"/>
      <w:proofErr w:type="gramStart"/>
      <w:r w:rsidRPr="000E03EC">
        <w:rPr>
          <w:rStyle w:val="c0"/>
          <w:b/>
          <w:color w:val="000000"/>
        </w:rPr>
        <w:t>сердечно-сосудистую</w:t>
      </w:r>
      <w:proofErr w:type="spellEnd"/>
      <w:proofErr w:type="gramEnd"/>
      <w:r w:rsidRPr="000E03EC">
        <w:rPr>
          <w:rStyle w:val="c0"/>
          <w:b/>
          <w:color w:val="000000"/>
        </w:rPr>
        <w:t xml:space="preserve"> систему и опорно-двигательный аппарат.</w:t>
      </w:r>
    </w:p>
    <w:p w:rsidR="00B921D3" w:rsidRPr="000E03EC" w:rsidRDefault="00B921D3" w:rsidP="00B921D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E03EC" w:rsidRPr="00B921D3" w:rsidRDefault="000E03EC" w:rsidP="00B921D3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B921D3">
        <w:rPr>
          <w:rStyle w:val="c0"/>
          <w:b/>
          <w:color w:val="000000"/>
          <w:sz w:val="28"/>
          <w:szCs w:val="28"/>
        </w:rPr>
        <w:t>Поэтому выезжая на природу, будьте внимательны и берегите себя и своё здоровье!</w:t>
      </w:r>
    </w:p>
    <w:p w:rsidR="00007A37" w:rsidRPr="000E03EC" w:rsidRDefault="00007A37" w:rsidP="000E03EC">
      <w:pPr>
        <w:ind w:left="-142" w:right="-142"/>
        <w:rPr>
          <w:rFonts w:ascii="Times New Roman" w:hAnsi="Times New Roman" w:cs="Times New Roman"/>
          <w:b/>
          <w:sz w:val="24"/>
          <w:szCs w:val="24"/>
        </w:rPr>
      </w:pPr>
    </w:p>
    <w:sectPr w:rsidR="00007A37" w:rsidRPr="000E03EC" w:rsidSect="000E03EC">
      <w:pgSz w:w="11906" w:h="16838"/>
      <w:pgMar w:top="1134" w:right="1133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E03EC"/>
    <w:rsid w:val="00007A37"/>
    <w:rsid w:val="000E03EC"/>
    <w:rsid w:val="00B9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03EC"/>
  </w:style>
  <w:style w:type="character" w:customStyle="1" w:styleId="c0">
    <w:name w:val="c0"/>
    <w:basedOn w:val="a0"/>
    <w:rsid w:val="000E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2022-05-14T11:16:00Z</dcterms:created>
  <dcterms:modified xsi:type="dcterms:W3CDTF">2022-05-14T11:26:00Z</dcterms:modified>
</cp:coreProperties>
</file>