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714" w:rsidRDefault="00510B1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10B1B">
        <w:rPr>
          <w:rFonts w:ascii="Times New Roman" w:hAnsi="Times New Roman" w:cs="Times New Roman"/>
          <w:color w:val="FF0000"/>
          <w:sz w:val="28"/>
          <w:szCs w:val="28"/>
        </w:rPr>
        <w:t>Чего в детском саду обычно ждут дети? Конечно, праздника! Пусть в календаре и нет никакой знаменательной даты, но почему бы не устроить праздник в честь другого события, например, наступления Осени?</w:t>
      </w:r>
    </w:p>
    <w:p w:rsidR="00510B1B" w:rsidRP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«Осенний сундучок</w:t>
      </w:r>
      <w:r w:rsidRPr="00510B1B">
        <w:rPr>
          <w:color w:val="FF0000"/>
          <w:sz w:val="28"/>
          <w:szCs w:val="28"/>
        </w:rPr>
        <w:t>!» - Так назывался наш осенний праздник, в котором приня</w:t>
      </w:r>
      <w:r>
        <w:rPr>
          <w:color w:val="FF0000"/>
          <w:sz w:val="28"/>
          <w:szCs w:val="28"/>
        </w:rPr>
        <w:t xml:space="preserve">ли активное участие дети подготовительной </w:t>
      </w:r>
      <w:r w:rsidRPr="00510B1B">
        <w:rPr>
          <w:color w:val="FF0000"/>
          <w:sz w:val="28"/>
          <w:szCs w:val="28"/>
        </w:rPr>
        <w:t>группы</w:t>
      </w:r>
      <w:r w:rsidRPr="00510B1B">
        <w:rPr>
          <w:color w:val="FF0000"/>
          <w:sz w:val="28"/>
          <w:szCs w:val="28"/>
        </w:rPr>
        <w:t>. На дворе слякоть и холодно, а у нас в зале царила теплая, доброжелательная атмосфера. Дети водили хоровод, пели песенки об осени, игра</w:t>
      </w:r>
      <w:r>
        <w:rPr>
          <w:color w:val="FF0000"/>
          <w:sz w:val="28"/>
          <w:szCs w:val="28"/>
        </w:rPr>
        <w:t xml:space="preserve">ли в веселые игры, читали стихи, играли роли в сказке. </w:t>
      </w:r>
      <w:r w:rsidRPr="00510B1B">
        <w:rPr>
          <w:color w:val="FF0000"/>
          <w:sz w:val="28"/>
          <w:szCs w:val="28"/>
        </w:rPr>
        <w:t xml:space="preserve"> На празднике дети перевоплоща</w:t>
      </w:r>
      <w:r>
        <w:rPr>
          <w:color w:val="FF0000"/>
          <w:sz w:val="28"/>
          <w:szCs w:val="28"/>
        </w:rPr>
        <w:t>лись в разных героев: русской народной сказки «Репка»</w:t>
      </w:r>
    </w:p>
    <w:p w:rsidR="00510B1B" w:rsidRPr="00510B1B" w:rsidRDefault="00510B1B" w:rsidP="00510B1B">
      <w:pPr>
        <w:pStyle w:val="a3"/>
        <w:spacing w:line="360" w:lineRule="auto"/>
        <w:jc w:val="both"/>
        <w:rPr>
          <w:color w:val="FF0000"/>
          <w:sz w:val="28"/>
          <w:szCs w:val="28"/>
        </w:rPr>
      </w:pPr>
      <w:r w:rsidRPr="00510B1B">
        <w:rPr>
          <w:color w:val="FF0000"/>
          <w:sz w:val="28"/>
          <w:szCs w:val="28"/>
        </w:rPr>
        <w:t>Детские осенние праздники – это море улыбок и веселья, ведь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</w:t>
      </w:r>
      <w:r>
        <w:rPr>
          <w:color w:val="FF0000"/>
          <w:sz w:val="28"/>
          <w:szCs w:val="28"/>
        </w:rPr>
        <w:t>ь</w:t>
      </w:r>
      <w:r w:rsidRPr="00510B1B">
        <w:rPr>
          <w:color w:val="FF0000"/>
          <w:sz w:val="28"/>
          <w:szCs w:val="28"/>
        </w:rPr>
        <w:t xml:space="preserve"> резиновые сапожки и надев дождевик. Вот почему праздник осени в детском саду является одним из самых любимых у детворы!</w:t>
      </w:r>
    </w:p>
    <w:p w:rsidR="00510B1B" w:rsidRP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  <w:r w:rsidRPr="00510B1B">
        <w:rPr>
          <w:color w:val="FF0000"/>
          <w:sz w:val="28"/>
          <w:szCs w:val="28"/>
        </w:rPr>
        <w:t>Праздник в детском саду – это всегда удивительные чудеса, волшебные краски и звонкий смех воспитанников.</w:t>
      </w: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  <w:r w:rsidRPr="00510B1B">
        <w:rPr>
          <w:color w:val="FF0000"/>
          <w:sz w:val="28"/>
          <w:szCs w:val="28"/>
        </w:rPr>
        <w:t>Праздник удался на славу.</w:t>
      </w: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  <w:r w:rsidRPr="00510B1B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790662" cy="3847171"/>
            <wp:effectExtent l="0" t="0" r="635" b="1270"/>
            <wp:docPr id="11" name="Рисунок 11" descr="C:\Users\User\Desktop\мне\IMG-c2a287da5792b99737518cd6484595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не\IMG-c2a287da5792b99737518cd64845953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57" cy="38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  <w:r w:rsidRPr="00510B1B">
        <w:rPr>
          <w:noProof/>
          <w:color w:val="FF0000"/>
          <w:sz w:val="28"/>
          <w:szCs w:val="28"/>
        </w:rPr>
        <w:drawing>
          <wp:inline distT="0" distB="0" distL="0" distR="0" wp14:anchorId="5AFFF5E5" wp14:editId="28894702">
            <wp:extent cx="5806396" cy="3857625"/>
            <wp:effectExtent l="0" t="0" r="4445" b="0"/>
            <wp:docPr id="12" name="Рисунок 12" descr="C:\Users\User\Desktop\мне\IMG-d3491635ec834b63e25207b6829062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не\IMG-d3491635ec834b63e25207b6829062c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156" cy="387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  <w:r w:rsidRPr="00510B1B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54982992" wp14:editId="6C7FA3C6">
            <wp:extent cx="5285105" cy="3511292"/>
            <wp:effectExtent l="0" t="0" r="0" b="0"/>
            <wp:docPr id="13" name="Рисунок 13" descr="C:\Users\User\Desktop\мне\IMG-8446c7210e7f2380abeb623bf937d8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не\IMG-8446c7210e7f2380abeb623bf937d89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84" cy="351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  <w:r w:rsidRPr="00510B1B">
        <w:rPr>
          <w:noProof/>
          <w:color w:val="FF0000"/>
          <w:sz w:val="28"/>
          <w:szCs w:val="28"/>
        </w:rPr>
        <w:drawing>
          <wp:inline distT="0" distB="0" distL="0" distR="0" wp14:anchorId="16E168E7" wp14:editId="60821678">
            <wp:extent cx="5873115" cy="3901951"/>
            <wp:effectExtent l="0" t="0" r="0" b="3810"/>
            <wp:docPr id="14" name="Рисунок 14" descr="C:\Users\User\Desktop\мне\IMG-df9a3ccb2c2327d2ebe2b0c7b123ba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не\IMG-df9a3ccb2c2327d2ebe2b0c7b123ba3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01" cy="39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  <w:r w:rsidRPr="00510B1B">
        <w:rPr>
          <w:noProof/>
          <w:color w:val="FF0000"/>
          <w:sz w:val="28"/>
          <w:szCs w:val="28"/>
        </w:rPr>
        <w:drawing>
          <wp:inline distT="0" distB="0" distL="0" distR="0" wp14:anchorId="2C7D0CC3" wp14:editId="545F5EDE">
            <wp:extent cx="5571421" cy="3701512"/>
            <wp:effectExtent l="0" t="0" r="0" b="0"/>
            <wp:docPr id="15" name="Рисунок 15" descr="C:\Users\User\Desktop\мне\IMG-65fb92e77388ad6fd3185246ffef88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не\IMG-65fb92e77388ad6fd3185246ffef88a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91" cy="37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  <w:r w:rsidRPr="00510B1B">
        <w:rPr>
          <w:noProof/>
          <w:color w:val="FF0000"/>
          <w:sz w:val="28"/>
          <w:szCs w:val="28"/>
        </w:rPr>
        <w:drawing>
          <wp:inline distT="0" distB="0" distL="0" distR="0" wp14:anchorId="3354B5D4" wp14:editId="53D0500B">
            <wp:extent cx="5714004" cy="3796242"/>
            <wp:effectExtent l="0" t="0" r="1270" b="0"/>
            <wp:docPr id="16" name="Рисунок 16" descr="C:\Users\User\Desktop\мне\IMG-af4505e288f24eff6034195a5df7d9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не\IMG-af4505e288f24eff6034195a5df7d99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99" cy="380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  <w:r w:rsidRPr="00510B1B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3772C756" wp14:editId="4955F3A0">
            <wp:extent cx="5753100" cy="3822216"/>
            <wp:effectExtent l="0" t="0" r="0" b="6985"/>
            <wp:docPr id="17" name="Рисунок 17" descr="C:\Users\User\Desktop\мне\IMG-9a3c74f31cb423c6a6b96a16b308b6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не\IMG-9a3c74f31cb423c6a6b96a16b308b69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91" cy="383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  <w:r w:rsidRPr="00510B1B">
        <w:rPr>
          <w:noProof/>
          <w:color w:val="FF0000"/>
          <w:sz w:val="28"/>
          <w:szCs w:val="28"/>
        </w:rPr>
        <w:drawing>
          <wp:inline distT="0" distB="0" distL="0" distR="0" wp14:anchorId="3EE1D925" wp14:editId="79543A47">
            <wp:extent cx="5915025" cy="3929795"/>
            <wp:effectExtent l="0" t="0" r="0" b="0"/>
            <wp:docPr id="18" name="Рисунок 18" descr="C:\Users\User\Desktop\мне\IMG-3a2ec29dd5e7af822e773b400957b1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не\IMG-3a2ec29dd5e7af822e773b400957b1e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00" cy="39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Default="00510B1B" w:rsidP="00510B1B">
      <w:pPr>
        <w:pStyle w:val="a3"/>
        <w:spacing w:line="360" w:lineRule="auto"/>
        <w:jc w:val="center"/>
        <w:rPr>
          <w:color w:val="FF0000"/>
          <w:sz w:val="28"/>
          <w:szCs w:val="28"/>
        </w:rPr>
      </w:pPr>
      <w:r w:rsidRPr="00510B1B">
        <w:rPr>
          <w:noProof/>
          <w:color w:val="FF0000"/>
          <w:sz w:val="28"/>
          <w:szCs w:val="28"/>
        </w:rPr>
        <w:drawing>
          <wp:inline distT="0" distB="0" distL="0" distR="0">
            <wp:extent cx="6093132" cy="4048125"/>
            <wp:effectExtent l="0" t="0" r="3175" b="0"/>
            <wp:docPr id="3" name="Рисунок 3" descr="C:\Users\User\Desktop\мне\IMG-fc4288275357268652591c7cb67681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не\IMG-fc4288275357268652591c7cb676816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94" cy="40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0B1B" w:rsidRPr="00510B1B" w:rsidRDefault="00510B1B" w:rsidP="00510B1B">
      <w:pPr>
        <w:pStyle w:val="a3"/>
        <w:spacing w:line="360" w:lineRule="auto"/>
        <w:rPr>
          <w:color w:val="FF0000"/>
          <w:sz w:val="28"/>
          <w:szCs w:val="28"/>
        </w:rPr>
      </w:pPr>
    </w:p>
    <w:p w:rsidR="00510B1B" w:rsidRPr="00510B1B" w:rsidRDefault="00510B1B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510B1B" w:rsidRPr="00510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F7B" w:rsidRDefault="008A5F7B" w:rsidP="00510B1B">
      <w:pPr>
        <w:spacing w:after="0" w:line="240" w:lineRule="auto"/>
      </w:pPr>
      <w:r>
        <w:separator/>
      </w:r>
    </w:p>
  </w:endnote>
  <w:endnote w:type="continuationSeparator" w:id="0">
    <w:p w:rsidR="008A5F7B" w:rsidRDefault="008A5F7B" w:rsidP="00510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F7B" w:rsidRDefault="008A5F7B" w:rsidP="00510B1B">
      <w:pPr>
        <w:spacing w:after="0" w:line="240" w:lineRule="auto"/>
      </w:pPr>
      <w:r>
        <w:separator/>
      </w:r>
    </w:p>
  </w:footnote>
  <w:footnote w:type="continuationSeparator" w:id="0">
    <w:p w:rsidR="008A5F7B" w:rsidRDefault="008A5F7B" w:rsidP="00510B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1B"/>
    <w:rsid w:val="00200714"/>
    <w:rsid w:val="00510B1B"/>
    <w:rsid w:val="008A5F7B"/>
    <w:rsid w:val="00BE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69B53"/>
  <w15:chartTrackingRefBased/>
  <w15:docId w15:val="{17F685EC-2F1D-4AEF-8FF3-DD4DA8030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0B1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10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0B1B"/>
  </w:style>
  <w:style w:type="paragraph" w:styleId="a6">
    <w:name w:val="footer"/>
    <w:basedOn w:val="a"/>
    <w:link w:val="a7"/>
    <w:uiPriority w:val="99"/>
    <w:unhideWhenUsed/>
    <w:rsid w:val="00510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0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5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602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8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46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44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98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57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76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60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02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52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254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304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980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623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011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497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25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1648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538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42135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92305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0458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2019-10-28T15:35:00Z</dcterms:created>
  <dcterms:modified xsi:type="dcterms:W3CDTF">2019-10-28T15:49:00Z</dcterms:modified>
</cp:coreProperties>
</file>