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4F" w:rsidRPr="00A3774F" w:rsidRDefault="00A3774F" w:rsidP="00A3774F">
      <w:pPr>
        <w:pStyle w:val="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3774F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Pr="00A3774F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униципальное бюджетное дошкольное образовательное</w:t>
      </w:r>
    </w:p>
    <w:p w:rsidR="00A3774F" w:rsidRPr="00A3774F" w:rsidRDefault="00A3774F" w:rsidP="00A3774F">
      <w:pPr>
        <w:pStyle w:val="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3774F">
        <w:rPr>
          <w:rFonts w:ascii="Times New Roman" w:hAnsi="Times New Roman" w:cs="Times New Roman"/>
          <w:b w:val="0"/>
          <w:color w:val="auto"/>
          <w:sz w:val="28"/>
          <w:szCs w:val="28"/>
        </w:rPr>
        <w:t>учреждение – детский сад №33/2 «Светлячок»</w:t>
      </w:r>
    </w:p>
    <w:p w:rsidR="00A3774F" w:rsidRPr="00A3774F" w:rsidRDefault="00A3774F" w:rsidP="00A3774F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3774F" w:rsidRPr="00A3774F" w:rsidRDefault="00A3774F" w:rsidP="00A3774F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3774F" w:rsidRPr="00A3774F" w:rsidRDefault="00A3774F" w:rsidP="00A3774F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3774F" w:rsidRDefault="00A3774F" w:rsidP="00A3774F">
      <w:pPr>
        <w:pStyle w:val="2"/>
        <w:tabs>
          <w:tab w:val="left" w:pos="669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A3774F" w:rsidRDefault="00A3774F" w:rsidP="00A3774F"/>
    <w:p w:rsidR="00A3774F" w:rsidRDefault="00A3774F" w:rsidP="00A3774F"/>
    <w:p w:rsidR="00A3774F" w:rsidRDefault="00A3774F" w:rsidP="00A3774F"/>
    <w:p w:rsidR="00A3774F" w:rsidRPr="00A3774F" w:rsidRDefault="00A3774F" w:rsidP="00A3774F"/>
    <w:p w:rsidR="00A3774F" w:rsidRPr="00A3774F" w:rsidRDefault="00A3774F" w:rsidP="00A3774F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3774F" w:rsidRPr="00A3774F" w:rsidRDefault="00A3774F" w:rsidP="00A3774F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A3774F">
        <w:rPr>
          <w:rFonts w:ascii="Times New Roman" w:hAnsi="Times New Roman" w:cs="Times New Roman"/>
          <w:color w:val="auto"/>
          <w:sz w:val="36"/>
          <w:szCs w:val="36"/>
        </w:rPr>
        <w:t>Семинар – практикум для педагогов на тему:</w:t>
      </w:r>
    </w:p>
    <w:p w:rsidR="00A3774F" w:rsidRPr="00A3774F" w:rsidRDefault="00A3774F" w:rsidP="00A3774F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A3774F">
        <w:rPr>
          <w:rFonts w:ascii="Times New Roman" w:hAnsi="Times New Roman" w:cs="Times New Roman"/>
          <w:color w:val="auto"/>
          <w:sz w:val="36"/>
          <w:szCs w:val="36"/>
        </w:rPr>
        <w:t>«</w:t>
      </w:r>
      <w:proofErr w:type="spellStart"/>
      <w:r w:rsidRPr="00A3774F">
        <w:rPr>
          <w:rFonts w:ascii="Times New Roman" w:hAnsi="Times New Roman" w:cs="Times New Roman"/>
          <w:color w:val="auto"/>
          <w:sz w:val="36"/>
          <w:szCs w:val="36"/>
        </w:rPr>
        <w:t>Логосказка</w:t>
      </w:r>
      <w:proofErr w:type="spellEnd"/>
      <w:r w:rsidRPr="00A3774F">
        <w:rPr>
          <w:rFonts w:ascii="Times New Roman" w:hAnsi="Times New Roman" w:cs="Times New Roman"/>
          <w:color w:val="auto"/>
          <w:sz w:val="36"/>
          <w:szCs w:val="36"/>
        </w:rPr>
        <w:t xml:space="preserve"> как эффективная форма коррек</w:t>
      </w:r>
      <w:r>
        <w:rPr>
          <w:rFonts w:ascii="Times New Roman" w:hAnsi="Times New Roman" w:cs="Times New Roman"/>
          <w:color w:val="auto"/>
          <w:sz w:val="36"/>
          <w:szCs w:val="36"/>
        </w:rPr>
        <w:t>ции речевых нарушений у детей»</w:t>
      </w:r>
    </w:p>
    <w:p w:rsidR="00A3774F" w:rsidRDefault="00A3774F" w:rsidP="00A3774F"/>
    <w:p w:rsidR="00A3774F" w:rsidRDefault="00A3774F" w:rsidP="00A3774F"/>
    <w:p w:rsidR="00A3774F" w:rsidRDefault="00A3774F" w:rsidP="00A3774F"/>
    <w:p w:rsidR="00A3774F" w:rsidRDefault="00A3774F" w:rsidP="00A3774F"/>
    <w:p w:rsidR="00A3774F" w:rsidRDefault="00A3774F" w:rsidP="00A3774F"/>
    <w:p w:rsidR="00A3774F" w:rsidRDefault="00A3774F" w:rsidP="00A3774F"/>
    <w:p w:rsidR="00A3774F" w:rsidRDefault="00A3774F" w:rsidP="00A3774F"/>
    <w:p w:rsidR="00A3774F" w:rsidRDefault="00A3774F" w:rsidP="00A3774F"/>
    <w:p w:rsidR="00A3774F" w:rsidRDefault="00A3774F" w:rsidP="00A3774F"/>
    <w:p w:rsidR="00A3774F" w:rsidRDefault="00A3774F" w:rsidP="00A3774F"/>
    <w:p w:rsidR="00A3774F" w:rsidRDefault="00A3774F" w:rsidP="00A3774F"/>
    <w:p w:rsidR="00A3774F" w:rsidRDefault="00A3774F" w:rsidP="00A3774F"/>
    <w:p w:rsidR="00A3774F" w:rsidRDefault="00A3774F" w:rsidP="00A3774F">
      <w:pPr>
        <w:tabs>
          <w:tab w:val="left" w:pos="5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Вы</w:t>
      </w:r>
      <w:r w:rsidRPr="00A3774F">
        <w:rPr>
          <w:rFonts w:ascii="Times New Roman" w:hAnsi="Times New Roman" w:cs="Times New Roman"/>
          <w:sz w:val="28"/>
          <w:szCs w:val="28"/>
        </w:rPr>
        <w:t xml:space="preserve">полнила: учитель-логопед  </w:t>
      </w:r>
    </w:p>
    <w:p w:rsidR="00A3774F" w:rsidRPr="00A3774F" w:rsidRDefault="00A3774F" w:rsidP="00A3774F">
      <w:pPr>
        <w:tabs>
          <w:tab w:val="left" w:pos="529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Лобанова В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            </w:t>
      </w:r>
      <w:r w:rsidRPr="00A3774F">
        <w:rPr>
          <w:rFonts w:ascii="Times New Roman" w:hAnsi="Times New Roman" w:cs="Times New Roman"/>
          <w:sz w:val="28"/>
          <w:szCs w:val="28"/>
        </w:rPr>
        <w:t>.</w:t>
      </w:r>
      <w:r w:rsidRPr="00A3774F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</w:t>
      </w:r>
    </w:p>
    <w:p w:rsidR="00D56682" w:rsidRDefault="001D523D" w:rsidP="00A3774F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A92901">
        <w:rPr>
          <w:rFonts w:ascii="Times New Roman" w:hAnsi="Times New Roman" w:cs="Times New Roman"/>
          <w:color w:val="auto"/>
          <w:sz w:val="40"/>
          <w:szCs w:val="40"/>
        </w:rPr>
        <w:lastRenderedPageBreak/>
        <w:t>Семинар – практикум для педагогов</w:t>
      </w:r>
    </w:p>
    <w:p w:rsidR="001D523D" w:rsidRPr="00A92901" w:rsidRDefault="00A3774F" w:rsidP="00A3774F">
      <w:pPr>
        <w:pStyle w:val="a9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«</w:t>
      </w:r>
      <w:proofErr w:type="spellStart"/>
      <w:r w:rsidR="001D523D" w:rsidRPr="00A92901">
        <w:rPr>
          <w:rFonts w:ascii="Times New Roman" w:hAnsi="Times New Roman" w:cs="Times New Roman"/>
          <w:color w:val="auto"/>
          <w:sz w:val="40"/>
          <w:szCs w:val="40"/>
        </w:rPr>
        <w:t>Логосказка</w:t>
      </w:r>
      <w:proofErr w:type="spellEnd"/>
      <w:r w:rsidR="001D523D" w:rsidRPr="00A92901">
        <w:rPr>
          <w:rFonts w:ascii="Times New Roman" w:hAnsi="Times New Roman" w:cs="Times New Roman"/>
          <w:color w:val="auto"/>
          <w:sz w:val="40"/>
          <w:szCs w:val="40"/>
        </w:rPr>
        <w:t xml:space="preserve"> как эффективная форма коррекции речевых нарушений у детей»</w:t>
      </w:r>
    </w:p>
    <w:p w:rsidR="001D523D" w:rsidRPr="00F146E8" w:rsidRDefault="0023001A" w:rsidP="001D52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</w:t>
      </w:r>
    </w:p>
    <w:p w:rsidR="00475B81" w:rsidRPr="00F146E8" w:rsidRDefault="004907FC" w:rsidP="00475B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B5EC0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езультаты работы учителя-логопеда не всегда проявляются быстро. Однако, как показывает мой практический опыт, постепенно у детей появляется желание заниматься, потому что оказывается возможным выполнение разных видов упражнений, которые раньше были недоступны. Так проявляет</w:t>
      </w:r>
      <w:r w:rsidR="0023001A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ся динамика в звукопроизношении.</w:t>
      </w:r>
      <w:r w:rsidR="0023001A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75B81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повышенную утомляемость, неустойчивость внимания детей с нарушениями речи, необходимо в течение занятий менять виды наглядной деятельности. Одним из видов инноваций в логопедической практике являются </w:t>
      </w:r>
      <w:proofErr w:type="spellStart"/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логосказки</w:t>
      </w:r>
      <w:proofErr w:type="spellEnd"/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75B81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Логопедическое воздействие в игровой, сказочной форме является наиболее универсальным, комплексным и результативным методом воздействия в коррекционной работе. Они занимают огромное место в системе коррекции речевых нарушений. </w:t>
      </w:r>
      <w:r w:rsidR="00475B81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46E8" w:rsidRDefault="00F146E8" w:rsidP="00F146E8">
      <w:pPr>
        <w:spacing w:after="0" w:line="240" w:lineRule="auto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75B81" w:rsidRPr="00F146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Сказка – это п</w:t>
      </w:r>
      <w:r w:rsidR="00475B81" w:rsidRPr="00F146E8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овествовательное</w:t>
      </w:r>
      <w:r w:rsidR="00475B81" w:rsidRPr="00F146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5B81" w:rsidRPr="00F146E8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произведение</w:t>
      </w:r>
      <w:r w:rsidR="00475B81" w:rsidRPr="00F146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5B81" w:rsidRPr="00F146E8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устного</w:t>
      </w:r>
      <w:r w:rsidR="00475B81" w:rsidRPr="00F146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5B81" w:rsidRPr="00F146E8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народного</w:t>
      </w:r>
      <w:r w:rsidR="00475B81" w:rsidRPr="00F146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5B81" w:rsidRPr="00F146E8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творчества</w:t>
      </w:r>
    </w:p>
    <w:p w:rsidR="001D523D" w:rsidRPr="00F146E8" w:rsidRDefault="00475B81" w:rsidP="00F146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46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146E8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F146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146E8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вымышленных</w:t>
      </w:r>
      <w:r w:rsidRPr="00F146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146E8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событиях</w:t>
      </w:r>
      <w:r w:rsidRPr="00F146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14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F146E8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F146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Толковый словарь Ушакова</w:t>
        </w:r>
      </w:hyperlink>
      <w:r w:rsidRPr="00F146E8">
        <w:rPr>
          <w:rFonts w:ascii="Times New Roman" w:hAnsi="Times New Roman" w:cs="Times New Roman"/>
          <w:sz w:val="28"/>
          <w:szCs w:val="28"/>
        </w:rPr>
        <w:t>)</w:t>
      </w:r>
      <w:r w:rsidRPr="00F14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  - это (в переводе с греческого </w:t>
      </w:r>
      <w:proofErr w:type="spellStart"/>
      <w:r w:rsidRPr="00F146E8">
        <w:rPr>
          <w:rFonts w:ascii="Times New Roman" w:hAnsi="Times New Roman" w:cs="Times New Roman"/>
          <w:sz w:val="28"/>
          <w:szCs w:val="28"/>
          <w:shd w:val="clear" w:color="auto" w:fill="FFFFFF"/>
        </w:rPr>
        <w:t>logos</w:t>
      </w:r>
      <w:proofErr w:type="spellEnd"/>
      <w:r w:rsidRPr="00F14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означает слово)  в более широком смысле: речь и даже, иногда, мысль.</w:t>
      </w:r>
      <w:proofErr w:type="gramEnd"/>
      <w:r w:rsidRPr="00F14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F146E8">
        <w:rPr>
          <w:rFonts w:ascii="Times New Roman" w:hAnsi="Times New Roman" w:cs="Times New Roman"/>
          <w:spacing w:val="-15"/>
          <w:sz w:val="28"/>
          <w:szCs w:val="28"/>
        </w:rPr>
        <w:t>(Оксфордский толковый словарь по психологии.</w:t>
      </w:r>
      <w:proofErr w:type="gramEnd"/>
      <w:r w:rsidRPr="00F146E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F146E8">
        <w:rPr>
          <w:rFonts w:ascii="Times New Roman" w:hAnsi="Times New Roman" w:cs="Times New Roman"/>
          <w:spacing w:val="-15"/>
          <w:sz w:val="28"/>
          <w:szCs w:val="28"/>
        </w:rPr>
        <w:t xml:space="preserve">Под ред. А. </w:t>
      </w:r>
      <w:proofErr w:type="spellStart"/>
      <w:r w:rsidRPr="00F146E8">
        <w:rPr>
          <w:rFonts w:ascii="Times New Roman" w:hAnsi="Times New Roman" w:cs="Times New Roman"/>
          <w:spacing w:val="-15"/>
          <w:sz w:val="28"/>
          <w:szCs w:val="28"/>
        </w:rPr>
        <w:t>Ребера</w:t>
      </w:r>
      <w:proofErr w:type="spellEnd"/>
      <w:r w:rsidRPr="00F146E8">
        <w:rPr>
          <w:rFonts w:ascii="Times New Roman" w:hAnsi="Times New Roman" w:cs="Times New Roman"/>
          <w:spacing w:val="-15"/>
          <w:sz w:val="28"/>
          <w:szCs w:val="28"/>
        </w:rPr>
        <w:t>).</w:t>
      </w:r>
      <w:proofErr w:type="gramEnd"/>
      <w:r w:rsidRPr="00F146E8">
        <w:rPr>
          <w:rFonts w:ascii="Times New Roman" w:hAnsi="Times New Roman" w:cs="Times New Roman"/>
          <w:spacing w:val="-15"/>
          <w:sz w:val="28"/>
          <w:szCs w:val="28"/>
        </w:rPr>
        <w:t xml:space="preserve">  </w:t>
      </w:r>
      <w:proofErr w:type="spellStart"/>
      <w:r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Логосказка</w:t>
      </w:r>
      <w:proofErr w:type="spellEnd"/>
      <w:r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это</w:t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целостный педагогический процесс, способствующий развитию всех сторон речи в раб</w:t>
      </w:r>
      <w:r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оте с детьми, имеющими  речевые</w:t>
      </w:r>
      <w:r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нарушения.</w:t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4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К числу важнейших задач логопедической работы с дошкольниками, имеющими речевые нарушения, относится формирование у них всех компонентов речи (звукопроизношения, фоне</w:t>
      </w:r>
      <w:r w:rsidR="0023001A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матического восприятия, связной </w:t>
      </w:r>
      <w:r w:rsidR="0023001A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речи).</w:t>
      </w:r>
      <w:r w:rsidR="001D523D" w:rsidRPr="00F146E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07FC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Для сказок можно использовать общеизвестные сюжеты, можно придумывать самим. Можно в совместном творчестве с ребенком частично изменять и дополнять сюжет по ходу занятия, можно разыгрывать сказки - спектакли, где дети одновременно и участники, и зрители происходящего.</w:t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Логосказки</w:t>
      </w:r>
      <w:proofErr w:type="spellEnd"/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  могут применять в своей работе, как логопеды, так и воспитатели логопедических и общеобразовательных групп. Эти сказки могут представлять собой целое занятие или дидактическую игру.</w:t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Детям дошкольного возраста с нарушениями речи и другими особенностями предстоит запомнить, понять информацию, усвоить навыки по объему в несколько раз больше, чем нормально развивающимся детям.</w:t>
      </w:r>
      <w:r w:rsidR="001D523D" w:rsidRPr="00F146E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D523D" w:rsidRPr="00F146E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A3774F" w:rsidRDefault="00A3774F" w:rsidP="0023001A">
      <w:pPr>
        <w:rPr>
          <w:rFonts w:ascii="Times New Roman" w:hAnsi="Times New Roman" w:cs="Times New Roman"/>
          <w:b/>
          <w:sz w:val="28"/>
          <w:szCs w:val="28"/>
        </w:rPr>
      </w:pPr>
    </w:p>
    <w:p w:rsidR="00161C88" w:rsidRPr="00F146E8" w:rsidRDefault="00A3774F" w:rsidP="0023001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 w:rsidR="00161C88" w:rsidRPr="00F146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1C88" w:rsidRPr="00F146E8" w:rsidRDefault="00161C88" w:rsidP="0023001A">
      <w:pPr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>1.Ознакомить педагогов с «логопедическими сказками» как с видом театрализованной деятельности.</w:t>
      </w:r>
    </w:p>
    <w:p w:rsidR="00161C88" w:rsidRPr="00F146E8" w:rsidRDefault="001B6557" w:rsidP="00230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Побудить педагогов</w:t>
      </w:r>
      <w:r w:rsidR="00161C88" w:rsidRPr="00F146E8">
        <w:rPr>
          <w:rFonts w:ascii="Times New Roman" w:hAnsi="Times New Roman" w:cs="Times New Roman"/>
          <w:sz w:val="28"/>
          <w:szCs w:val="28"/>
        </w:rPr>
        <w:t xml:space="preserve"> к использованию </w:t>
      </w:r>
      <w:proofErr w:type="spellStart"/>
      <w:r w:rsidR="00161C88" w:rsidRPr="00F146E8">
        <w:rPr>
          <w:rFonts w:ascii="Times New Roman" w:hAnsi="Times New Roman" w:cs="Times New Roman"/>
          <w:sz w:val="28"/>
          <w:szCs w:val="28"/>
        </w:rPr>
        <w:t>логосказок</w:t>
      </w:r>
      <w:proofErr w:type="spellEnd"/>
      <w:r w:rsidR="00161C88" w:rsidRPr="00F146E8">
        <w:rPr>
          <w:rFonts w:ascii="Times New Roman" w:hAnsi="Times New Roman" w:cs="Times New Roman"/>
          <w:sz w:val="28"/>
          <w:szCs w:val="28"/>
        </w:rPr>
        <w:t xml:space="preserve"> в совместной деятельности с детьми с целью профилактики и коррекции речевых нарушений.</w:t>
      </w:r>
    </w:p>
    <w:p w:rsidR="00161C88" w:rsidRPr="00F146E8" w:rsidRDefault="00161C88" w:rsidP="0023001A">
      <w:pPr>
        <w:rPr>
          <w:rFonts w:ascii="Times New Roman" w:hAnsi="Times New Roman" w:cs="Times New Roman"/>
          <w:b/>
          <w:sz w:val="28"/>
          <w:szCs w:val="28"/>
        </w:rPr>
      </w:pPr>
      <w:r w:rsidRPr="00F146E8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161C88" w:rsidRPr="00F146E8" w:rsidRDefault="00161C88" w:rsidP="0023001A">
      <w:pPr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>-Памятки для педагогов (стихотворения для артикуляционных и дыхательных упражнений)</w:t>
      </w:r>
    </w:p>
    <w:p w:rsidR="00161C88" w:rsidRPr="00F146E8" w:rsidRDefault="00475B81" w:rsidP="0023001A">
      <w:pPr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>-Настольные зеркала, коробочка с ватой,</w:t>
      </w:r>
      <w:r w:rsidR="00F146E8" w:rsidRPr="00F146E8">
        <w:rPr>
          <w:rFonts w:ascii="Times New Roman" w:hAnsi="Times New Roman" w:cs="Times New Roman"/>
          <w:sz w:val="28"/>
          <w:szCs w:val="28"/>
        </w:rPr>
        <w:t xml:space="preserve"> </w:t>
      </w:r>
      <w:r w:rsidRPr="00F146E8">
        <w:rPr>
          <w:rFonts w:ascii="Times New Roman" w:hAnsi="Times New Roman" w:cs="Times New Roman"/>
          <w:sz w:val="28"/>
          <w:szCs w:val="28"/>
        </w:rPr>
        <w:t>мяч.</w:t>
      </w:r>
    </w:p>
    <w:p w:rsidR="00161C88" w:rsidRPr="00F146E8" w:rsidRDefault="00161C88" w:rsidP="0023001A">
      <w:pPr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>- проектор и экран</w:t>
      </w:r>
    </w:p>
    <w:p w:rsidR="00B83EE7" w:rsidRPr="00F146E8" w:rsidRDefault="00F146E8" w:rsidP="00230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61C88" w:rsidRPr="00F146E8">
        <w:rPr>
          <w:rFonts w:ascii="Times New Roman" w:hAnsi="Times New Roman" w:cs="Times New Roman"/>
          <w:sz w:val="28"/>
          <w:szCs w:val="28"/>
        </w:rPr>
        <w:t>Логосказка</w:t>
      </w:r>
      <w:proofErr w:type="spellEnd"/>
      <w:r w:rsidR="00161C88" w:rsidRPr="00F146E8">
        <w:rPr>
          <w:rFonts w:ascii="Times New Roman" w:hAnsi="Times New Roman" w:cs="Times New Roman"/>
          <w:sz w:val="28"/>
          <w:szCs w:val="28"/>
        </w:rPr>
        <w:t xml:space="preserve"> способствует развитию всех сторон речи (накоплению словарного запаса, развитию связной речи, автоматизации звуков и т.д.)</w:t>
      </w:r>
      <w:r w:rsidR="003E5B25" w:rsidRPr="00F146E8">
        <w:rPr>
          <w:rFonts w:ascii="Times New Roman" w:hAnsi="Times New Roman" w:cs="Times New Roman"/>
          <w:sz w:val="28"/>
          <w:szCs w:val="28"/>
        </w:rPr>
        <w:t>, воспитанию нравственных качеств, а также психических процессов</w:t>
      </w:r>
      <w:proofErr w:type="gramStart"/>
      <w:r w:rsidR="000A3A16" w:rsidRPr="00F14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3EE7" w:rsidRPr="00F146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83EE7" w:rsidRPr="00F146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83EE7" w:rsidRPr="00F146E8">
        <w:rPr>
          <w:rFonts w:ascii="Times New Roman" w:hAnsi="Times New Roman" w:cs="Times New Roman"/>
          <w:sz w:val="28"/>
          <w:szCs w:val="28"/>
        </w:rPr>
        <w:t>нимания, памяти, мышления, воображения)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EE7" w:rsidRPr="00F146E8" w:rsidRDefault="00B83EE7" w:rsidP="00B83EE7">
      <w:pPr>
        <w:rPr>
          <w:rFonts w:ascii="Times New Roman" w:hAnsi="Times New Roman" w:cs="Times New Roman"/>
          <w:b/>
          <w:sz w:val="28"/>
          <w:szCs w:val="28"/>
        </w:rPr>
      </w:pPr>
      <w:r w:rsidRPr="00F146E8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proofErr w:type="spellStart"/>
      <w:r w:rsidRPr="00F146E8">
        <w:rPr>
          <w:rFonts w:ascii="Times New Roman" w:hAnsi="Times New Roman" w:cs="Times New Roman"/>
          <w:b/>
          <w:sz w:val="28"/>
          <w:szCs w:val="28"/>
        </w:rPr>
        <w:t>логосказок</w:t>
      </w:r>
      <w:proofErr w:type="spellEnd"/>
      <w:r w:rsidRPr="00F146E8">
        <w:rPr>
          <w:rFonts w:ascii="Times New Roman" w:hAnsi="Times New Roman" w:cs="Times New Roman"/>
          <w:b/>
          <w:sz w:val="28"/>
          <w:szCs w:val="28"/>
        </w:rPr>
        <w:t>:</w:t>
      </w:r>
      <w:r w:rsidR="00F146E8" w:rsidRPr="00F146E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146E8" w:rsidRPr="00F146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8275" cy="4448175"/>
            <wp:effectExtent l="0" t="0" r="95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B83EE7" w:rsidRPr="00F146E8" w:rsidRDefault="00B83EE7" w:rsidP="001D523D">
      <w:pPr>
        <w:rPr>
          <w:rFonts w:ascii="Times New Roman" w:hAnsi="Times New Roman" w:cs="Times New Roman"/>
          <w:sz w:val="28"/>
          <w:szCs w:val="28"/>
        </w:rPr>
      </w:pPr>
    </w:p>
    <w:p w:rsidR="00475B81" w:rsidRPr="00F146E8" w:rsidRDefault="0023001A" w:rsidP="006A2B02">
      <w:pPr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 xml:space="preserve">    </w:t>
      </w:r>
      <w:r w:rsidR="00B83EE7" w:rsidRPr="00F146E8">
        <w:rPr>
          <w:rFonts w:ascii="Times New Roman" w:hAnsi="Times New Roman" w:cs="Times New Roman"/>
          <w:sz w:val="28"/>
          <w:szCs w:val="28"/>
        </w:rPr>
        <w:t xml:space="preserve">В зависимости от вида в занятие с использованием сказки, обязательно включаются артикуляционные, дыхательные, и голосовые упражнения на совершенствование </w:t>
      </w:r>
      <w:proofErr w:type="spellStart"/>
      <w:r w:rsidR="00B83EE7" w:rsidRPr="00F146E8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B83EE7" w:rsidRPr="00F146E8">
        <w:rPr>
          <w:rFonts w:ascii="Times New Roman" w:hAnsi="Times New Roman" w:cs="Times New Roman"/>
          <w:sz w:val="28"/>
          <w:szCs w:val="28"/>
        </w:rPr>
        <w:t xml:space="preserve"> навыков, пространственной ориентировки; неизменно присутствуют задания для развития </w:t>
      </w:r>
      <w:r w:rsidR="00C1052B" w:rsidRPr="00F146E8">
        <w:rPr>
          <w:rFonts w:ascii="Times New Roman" w:hAnsi="Times New Roman" w:cs="Times New Roman"/>
          <w:sz w:val="28"/>
          <w:szCs w:val="28"/>
        </w:rPr>
        <w:t xml:space="preserve">звукового анализа слов и фонематического слуха, игры для развития памяти, внимания, логического мышления. </w:t>
      </w:r>
    </w:p>
    <w:p w:rsidR="00475B81" w:rsidRPr="00F146E8" w:rsidRDefault="00475B81" w:rsidP="00475B81">
      <w:pPr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 xml:space="preserve">     Произношение звуков взаимосвязано с дыханием. Поэтому формированию правильного дыхания у детей уделяется особое внимание, ведь это основа для нормального звукопроизношения и речи в целом.</w:t>
      </w:r>
    </w:p>
    <w:p w:rsidR="00475B81" w:rsidRPr="00F146E8" w:rsidRDefault="00475B81" w:rsidP="00475B81">
      <w:pPr>
        <w:rPr>
          <w:rFonts w:ascii="Times New Roman" w:hAnsi="Times New Roman" w:cs="Times New Roman"/>
          <w:b/>
          <w:sz w:val="28"/>
          <w:szCs w:val="28"/>
        </w:rPr>
      </w:pPr>
      <w:r w:rsidRPr="00F146E8">
        <w:rPr>
          <w:rFonts w:ascii="Times New Roman" w:hAnsi="Times New Roman" w:cs="Times New Roman"/>
          <w:b/>
          <w:sz w:val="28"/>
          <w:szCs w:val="28"/>
        </w:rPr>
        <w:t xml:space="preserve">   Игры для формирования воздушной струи.</w:t>
      </w:r>
    </w:p>
    <w:p w:rsidR="00475B81" w:rsidRPr="00F146E8" w:rsidRDefault="00475B81" w:rsidP="00475B81">
      <w:pPr>
        <w:widowControl w:val="0"/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>1. </w:t>
      </w:r>
      <w:r w:rsidRPr="00F146E8">
        <w:rPr>
          <w:rFonts w:ascii="Times New Roman" w:hAnsi="Times New Roman" w:cs="Times New Roman"/>
          <w:b/>
          <w:bCs/>
          <w:sz w:val="28"/>
          <w:szCs w:val="28"/>
        </w:rPr>
        <w:t xml:space="preserve">«Кораблик». </w:t>
      </w:r>
      <w:r w:rsidRPr="00F146E8">
        <w:rPr>
          <w:rFonts w:ascii="Times New Roman" w:hAnsi="Times New Roman" w:cs="Times New Roman"/>
          <w:sz w:val="28"/>
          <w:szCs w:val="28"/>
        </w:rPr>
        <w:t xml:space="preserve">Ребёнок лежит на  спине, кораблик на животе. Ребёнок делает вдох носом так, что бы надул животик и поднял кораблик вверх. Затем делаем выдох </w:t>
      </w:r>
      <w:proofErr w:type="gramStart"/>
      <w:r w:rsidRPr="00F146E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146E8">
        <w:rPr>
          <w:rFonts w:ascii="Times New Roman" w:hAnsi="Times New Roman" w:cs="Times New Roman"/>
          <w:sz w:val="28"/>
          <w:szCs w:val="28"/>
        </w:rPr>
        <w:t xml:space="preserve">/з открытый рот. Животик </w:t>
      </w:r>
      <w:proofErr w:type="gramStart"/>
      <w:r w:rsidRPr="00F146E8">
        <w:rPr>
          <w:rFonts w:ascii="Times New Roman" w:hAnsi="Times New Roman" w:cs="Times New Roman"/>
          <w:sz w:val="28"/>
          <w:szCs w:val="28"/>
        </w:rPr>
        <w:t>сдувается кораблик опускается</w:t>
      </w:r>
      <w:proofErr w:type="gramEnd"/>
      <w:r w:rsidRPr="00F146E8">
        <w:rPr>
          <w:rFonts w:ascii="Times New Roman" w:hAnsi="Times New Roman" w:cs="Times New Roman"/>
          <w:sz w:val="28"/>
          <w:szCs w:val="28"/>
        </w:rPr>
        <w:t>, представляя, что кораблик качается по волнам.</w:t>
      </w:r>
    </w:p>
    <w:p w:rsidR="00475B81" w:rsidRPr="00F146E8" w:rsidRDefault="00475B81" w:rsidP="00475B81">
      <w:pPr>
        <w:widowControl w:val="0"/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b/>
          <w:sz w:val="28"/>
          <w:szCs w:val="28"/>
        </w:rPr>
        <w:t>2.</w:t>
      </w:r>
      <w:r w:rsidRPr="00F146E8">
        <w:rPr>
          <w:rFonts w:ascii="Times New Roman" w:hAnsi="Times New Roman" w:cs="Times New Roman"/>
          <w:sz w:val="28"/>
          <w:szCs w:val="28"/>
        </w:rPr>
        <w:t> «</w:t>
      </w:r>
      <w:r w:rsidRPr="00F146E8">
        <w:rPr>
          <w:rFonts w:ascii="Times New Roman" w:hAnsi="Times New Roman" w:cs="Times New Roman"/>
          <w:b/>
          <w:bCs/>
          <w:sz w:val="28"/>
          <w:szCs w:val="28"/>
        </w:rPr>
        <w:t xml:space="preserve">Винт». </w:t>
      </w:r>
      <w:r w:rsidRPr="00F146E8">
        <w:rPr>
          <w:rFonts w:ascii="Times New Roman" w:hAnsi="Times New Roman" w:cs="Times New Roman"/>
          <w:sz w:val="28"/>
          <w:szCs w:val="28"/>
        </w:rPr>
        <w:t xml:space="preserve">Руки медленно поднимаются через стороны </w:t>
      </w:r>
      <w:proofErr w:type="gramStart"/>
      <w:r w:rsidRPr="00F146E8">
        <w:rPr>
          <w:rFonts w:ascii="Times New Roman" w:hAnsi="Times New Roman" w:cs="Times New Roman"/>
          <w:sz w:val="28"/>
          <w:szCs w:val="28"/>
        </w:rPr>
        <w:t>вверх</w:t>
      </w:r>
      <w:proofErr w:type="gramEnd"/>
      <w:r w:rsidRPr="00F146E8">
        <w:rPr>
          <w:rFonts w:ascii="Times New Roman" w:hAnsi="Times New Roman" w:cs="Times New Roman"/>
          <w:sz w:val="28"/>
          <w:szCs w:val="28"/>
        </w:rPr>
        <w:t xml:space="preserve"> и делается глубокий вдох через нос на счёт: «раз, два, три». Далее они резко опускаются через стороны вниз, кисти при этом совершают круговые (винтообразные) движения в запястном суставе. Одновременно с этим делается несколько ритмичных выдохов через рот по команде: «раз, два, три».</w:t>
      </w:r>
    </w:p>
    <w:p w:rsidR="00475B81" w:rsidRPr="00F146E8" w:rsidRDefault="00475B81" w:rsidP="00475B81">
      <w:pPr>
        <w:widowControl w:val="0"/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b/>
          <w:sz w:val="28"/>
          <w:szCs w:val="28"/>
        </w:rPr>
        <w:t>3</w:t>
      </w:r>
      <w:r w:rsidRPr="00F146E8">
        <w:rPr>
          <w:rFonts w:ascii="Times New Roman" w:hAnsi="Times New Roman" w:cs="Times New Roman"/>
          <w:sz w:val="28"/>
          <w:szCs w:val="28"/>
        </w:rPr>
        <w:t>. </w:t>
      </w:r>
      <w:r w:rsidRPr="00F146E8">
        <w:rPr>
          <w:rFonts w:ascii="Times New Roman" w:hAnsi="Times New Roman" w:cs="Times New Roman"/>
          <w:b/>
          <w:bCs/>
          <w:sz w:val="28"/>
          <w:szCs w:val="28"/>
        </w:rPr>
        <w:t xml:space="preserve">«Покати карандаш». </w:t>
      </w:r>
      <w:r w:rsidRPr="00F146E8">
        <w:rPr>
          <w:rFonts w:ascii="Times New Roman" w:hAnsi="Times New Roman" w:cs="Times New Roman"/>
          <w:sz w:val="28"/>
          <w:szCs w:val="28"/>
        </w:rPr>
        <w:t>Вдохнуть через нос и выдыхая через рот, прокатить по столу карандаш</w:t>
      </w:r>
    </w:p>
    <w:p w:rsidR="00475B81" w:rsidRPr="00F146E8" w:rsidRDefault="00475B81" w:rsidP="00475B81">
      <w:pPr>
        <w:widowControl w:val="0"/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b/>
          <w:sz w:val="28"/>
          <w:szCs w:val="28"/>
        </w:rPr>
        <w:t>4</w:t>
      </w:r>
      <w:r w:rsidRPr="00F146E8">
        <w:rPr>
          <w:rFonts w:ascii="Times New Roman" w:hAnsi="Times New Roman" w:cs="Times New Roman"/>
          <w:sz w:val="28"/>
          <w:szCs w:val="28"/>
        </w:rPr>
        <w:t>. </w:t>
      </w:r>
      <w:r w:rsidRPr="00F146E8">
        <w:rPr>
          <w:rFonts w:ascii="Times New Roman" w:hAnsi="Times New Roman" w:cs="Times New Roman"/>
          <w:b/>
          <w:bCs/>
          <w:sz w:val="28"/>
          <w:szCs w:val="28"/>
        </w:rPr>
        <w:t xml:space="preserve">«Задуй упрямую свечу». </w:t>
      </w:r>
      <w:r w:rsidRPr="00F146E8">
        <w:rPr>
          <w:rFonts w:ascii="Times New Roman" w:hAnsi="Times New Roman" w:cs="Times New Roman"/>
          <w:sz w:val="28"/>
          <w:szCs w:val="28"/>
        </w:rPr>
        <w:t>В правой руке держать цветные полоски бумаги; левую ладонь положить на живот; вдохнуть ртом, надуть живот; затем длительно выдыхать, «гасить свечу».</w:t>
      </w:r>
    </w:p>
    <w:p w:rsidR="00475B81" w:rsidRPr="00F146E8" w:rsidRDefault="00475B81" w:rsidP="00475B81">
      <w:pPr>
        <w:widowControl w:val="0"/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F146E8">
        <w:rPr>
          <w:rFonts w:ascii="Times New Roman" w:hAnsi="Times New Roman" w:cs="Times New Roman"/>
          <w:b/>
          <w:sz w:val="28"/>
          <w:szCs w:val="28"/>
        </w:rPr>
        <w:t>5.»Футбол»</w:t>
      </w:r>
    </w:p>
    <w:p w:rsidR="00475B81" w:rsidRPr="00F146E8" w:rsidRDefault="00475B81" w:rsidP="00475B81">
      <w:pPr>
        <w:widowControl w:val="0"/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F1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Дуть через соломинку на горошину и на ватный шарик, стараясь попасть в ворота.</w:t>
      </w:r>
    </w:p>
    <w:p w:rsidR="00475B81" w:rsidRPr="00F146E8" w:rsidRDefault="00475B81" w:rsidP="00475B81">
      <w:pPr>
        <w:widowControl w:val="0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46E8">
        <w:rPr>
          <w:rFonts w:ascii="Times New Roman" w:hAnsi="Times New Roman" w:cs="Times New Roman"/>
          <w:b/>
          <w:sz w:val="28"/>
          <w:szCs w:val="28"/>
        </w:rPr>
        <w:t>6.</w:t>
      </w:r>
      <w:r w:rsidRPr="00F146E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«Парящие  бабочки»</w:t>
      </w:r>
    </w:p>
    <w:p w:rsidR="00475B81" w:rsidRPr="00F146E8" w:rsidRDefault="00475B81" w:rsidP="00475B81">
      <w:pPr>
        <w:widowControl w:val="0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F146E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F146E8">
        <w:rPr>
          <w:rStyle w:val="c3"/>
          <w:rFonts w:ascii="Times New Roman" w:hAnsi="Times New Roman" w:cs="Times New Roman"/>
          <w:color w:val="000000"/>
          <w:sz w:val="28"/>
          <w:szCs w:val="28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475B81" w:rsidRPr="00F146E8" w:rsidRDefault="00475B81" w:rsidP="00475B81">
      <w:pPr>
        <w:pStyle w:val="c4"/>
        <w:spacing w:before="0" w:beforeAutospacing="0" w:after="0" w:afterAutospacing="0" w:line="270" w:lineRule="atLeast"/>
        <w:rPr>
          <w:rStyle w:val="c3"/>
          <w:b/>
          <w:color w:val="000000"/>
          <w:sz w:val="28"/>
          <w:szCs w:val="28"/>
        </w:rPr>
      </w:pPr>
      <w:r w:rsidRPr="00F146E8">
        <w:rPr>
          <w:rStyle w:val="c3"/>
          <w:b/>
          <w:color w:val="000000"/>
          <w:sz w:val="28"/>
          <w:szCs w:val="28"/>
        </w:rPr>
        <w:t>7. «Дорожка для колобка»</w:t>
      </w:r>
    </w:p>
    <w:p w:rsidR="00475B81" w:rsidRPr="00F146E8" w:rsidRDefault="00475B81" w:rsidP="00475B81">
      <w:pPr>
        <w:pStyle w:val="c4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F146E8">
        <w:rPr>
          <w:rStyle w:val="c3"/>
          <w:color w:val="000000"/>
          <w:sz w:val="28"/>
          <w:szCs w:val="28"/>
        </w:rPr>
        <w:t xml:space="preserve">Взрослый из кирпичиков делает извилистую дорожку. Ребёнку предлагается дуть через трубочку так, чтобы закатить колобка по дорожке в домик к </w:t>
      </w:r>
      <w:r w:rsidRPr="00F146E8">
        <w:rPr>
          <w:rStyle w:val="c3"/>
          <w:color w:val="000000"/>
          <w:sz w:val="28"/>
          <w:szCs w:val="28"/>
        </w:rPr>
        <w:lastRenderedPageBreak/>
        <w:t>дедушке и к бабушке. Ребёнок точно должен закатить шарик в нужном направлении.</w:t>
      </w:r>
    </w:p>
    <w:p w:rsidR="006A2B02" w:rsidRPr="00F146E8" w:rsidRDefault="00475B81" w:rsidP="006A2B02">
      <w:pPr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 xml:space="preserve">  Выполнять упр. каждый день по 3-6 мин. в зависимости от возраста детей.</w:t>
      </w:r>
    </w:p>
    <w:p w:rsidR="006A2B02" w:rsidRPr="00F146E8" w:rsidRDefault="006A2B02" w:rsidP="00574127">
      <w:pPr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 xml:space="preserve">   Использование </w:t>
      </w:r>
      <w:proofErr w:type="spellStart"/>
      <w:r w:rsidRPr="00F146E8">
        <w:rPr>
          <w:rFonts w:ascii="Times New Roman" w:hAnsi="Times New Roman" w:cs="Times New Roman"/>
          <w:sz w:val="28"/>
          <w:szCs w:val="28"/>
        </w:rPr>
        <w:t>логосказок</w:t>
      </w:r>
      <w:proofErr w:type="spellEnd"/>
      <w:r w:rsidRPr="00F146E8">
        <w:rPr>
          <w:rFonts w:ascii="Times New Roman" w:hAnsi="Times New Roman" w:cs="Times New Roman"/>
          <w:sz w:val="28"/>
          <w:szCs w:val="28"/>
        </w:rPr>
        <w:t xml:space="preserve"> позволит вызвать интерес  ребёнка к упражнениям, а занятия сделать интересными и запоминающимися.</w:t>
      </w:r>
      <w:r w:rsidR="004907FC" w:rsidRPr="00F146E8">
        <w:rPr>
          <w:rFonts w:ascii="Times New Roman" w:hAnsi="Times New Roman" w:cs="Times New Roman"/>
          <w:sz w:val="28"/>
          <w:szCs w:val="28"/>
        </w:rPr>
        <w:t xml:space="preserve"> </w:t>
      </w:r>
      <w:r w:rsidR="00574127" w:rsidRPr="00F146E8">
        <w:rPr>
          <w:rFonts w:ascii="Times New Roman" w:hAnsi="Times New Roman" w:cs="Times New Roman"/>
          <w:sz w:val="28"/>
          <w:szCs w:val="28"/>
        </w:rPr>
        <w:t xml:space="preserve">Рассмотрим как вариант </w:t>
      </w:r>
      <w:proofErr w:type="spellStart"/>
      <w:r w:rsidR="00574127" w:rsidRPr="00F146E8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="00574127" w:rsidRPr="00F146E8">
        <w:rPr>
          <w:rFonts w:ascii="Times New Roman" w:hAnsi="Times New Roman" w:cs="Times New Roman"/>
          <w:sz w:val="28"/>
          <w:szCs w:val="28"/>
        </w:rPr>
        <w:t xml:space="preserve"> сказку о весёлом язычке. Возможны различные её вариации. И главный помощник здесь - ваше воображение. В качестве подсказки вам будут служить слайды с изображениями артикуляционных  упражнений.</w:t>
      </w:r>
      <w:r w:rsidRPr="00F14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5E9" w:rsidRPr="00F146E8" w:rsidRDefault="00DA75E9" w:rsidP="00DA75E9">
      <w:pPr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b/>
          <w:bCs/>
          <w:sz w:val="28"/>
          <w:szCs w:val="28"/>
        </w:rPr>
        <w:t>Сказка о Веселом Язычке</w:t>
      </w:r>
      <w:r w:rsidRPr="00F14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5E9" w:rsidRPr="00F146E8" w:rsidRDefault="00DA75E9" w:rsidP="00DA75E9">
      <w:pPr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 xml:space="preserve">(Т.В. </w:t>
      </w:r>
      <w:proofErr w:type="spellStart"/>
      <w:r w:rsidRPr="00F146E8">
        <w:rPr>
          <w:rFonts w:ascii="Times New Roman" w:hAnsi="Times New Roman" w:cs="Times New Roman"/>
          <w:sz w:val="28"/>
          <w:szCs w:val="28"/>
        </w:rPr>
        <w:t>Мецлер</w:t>
      </w:r>
      <w:proofErr w:type="spellEnd"/>
      <w:r w:rsidRPr="00F146E8">
        <w:rPr>
          <w:rFonts w:ascii="Times New Roman" w:hAnsi="Times New Roman" w:cs="Times New Roman"/>
          <w:sz w:val="28"/>
          <w:szCs w:val="28"/>
        </w:rPr>
        <w:t>)</w:t>
      </w:r>
    </w:p>
    <w:p w:rsidR="00DA75E9" w:rsidRPr="00F146E8" w:rsidRDefault="00DA75E9" w:rsidP="00DA75E9">
      <w:pPr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 xml:space="preserve">     В одном домике, дружок, живет Веселый Язычок, ох, и шустрый он мальчишка и немного шалунишка. Приоткрыл Язык </w:t>
      </w:r>
      <w:r w:rsidRPr="00F146E8">
        <w:rPr>
          <w:rFonts w:ascii="Times New Roman" w:hAnsi="Times New Roman" w:cs="Times New Roman"/>
          <w:b/>
          <w:sz w:val="28"/>
          <w:szCs w:val="28"/>
        </w:rPr>
        <w:t>окно</w:t>
      </w:r>
      <w:r w:rsidRPr="00F146E8">
        <w:rPr>
          <w:rFonts w:ascii="Times New Roman" w:hAnsi="Times New Roman" w:cs="Times New Roman"/>
          <w:sz w:val="28"/>
          <w:szCs w:val="28"/>
        </w:rPr>
        <w:t xml:space="preserve">, а на улице тепло. Язычок наш потянулся, широко нам </w:t>
      </w:r>
      <w:r w:rsidRPr="00F146E8">
        <w:rPr>
          <w:rFonts w:ascii="Times New Roman" w:hAnsi="Times New Roman" w:cs="Times New Roman"/>
          <w:b/>
          <w:sz w:val="28"/>
          <w:szCs w:val="28"/>
        </w:rPr>
        <w:t>улыбнулся</w:t>
      </w:r>
      <w:r w:rsidRPr="00F146E8">
        <w:rPr>
          <w:rFonts w:ascii="Times New Roman" w:hAnsi="Times New Roman" w:cs="Times New Roman"/>
          <w:sz w:val="28"/>
          <w:szCs w:val="28"/>
        </w:rPr>
        <w:t xml:space="preserve">. Распластался, как </w:t>
      </w:r>
      <w:r w:rsidRPr="00F146E8">
        <w:rPr>
          <w:rFonts w:ascii="Times New Roman" w:hAnsi="Times New Roman" w:cs="Times New Roman"/>
          <w:b/>
          <w:bCs/>
          <w:sz w:val="28"/>
          <w:szCs w:val="28"/>
        </w:rPr>
        <w:t xml:space="preserve">лопатка, </w:t>
      </w:r>
      <w:r w:rsidRPr="00F146E8">
        <w:rPr>
          <w:rFonts w:ascii="Times New Roman" w:hAnsi="Times New Roman" w:cs="Times New Roman"/>
          <w:sz w:val="28"/>
          <w:szCs w:val="28"/>
        </w:rPr>
        <w:t>полежал на губе и опять ушел к себе.</w:t>
      </w:r>
    </w:p>
    <w:p w:rsidR="00DA75E9" w:rsidRPr="00F146E8" w:rsidRDefault="00DA75E9" w:rsidP="00DA75E9">
      <w:pPr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 xml:space="preserve"> Затем он решил попить чаю из </w:t>
      </w:r>
      <w:r w:rsidRPr="00F146E8">
        <w:rPr>
          <w:rFonts w:ascii="Times New Roman" w:hAnsi="Times New Roman" w:cs="Times New Roman"/>
          <w:b/>
          <w:bCs/>
          <w:sz w:val="28"/>
          <w:szCs w:val="28"/>
        </w:rPr>
        <w:t xml:space="preserve">чашечки. </w:t>
      </w:r>
      <w:r w:rsidRPr="00F146E8">
        <w:rPr>
          <w:rFonts w:ascii="Times New Roman" w:hAnsi="Times New Roman" w:cs="Times New Roman"/>
          <w:sz w:val="28"/>
          <w:szCs w:val="28"/>
        </w:rPr>
        <w:t xml:space="preserve">Поел </w:t>
      </w:r>
      <w:r w:rsidRPr="00F146E8">
        <w:rPr>
          <w:rFonts w:ascii="Times New Roman" w:hAnsi="Times New Roman" w:cs="Times New Roman"/>
          <w:b/>
          <w:bCs/>
          <w:sz w:val="28"/>
          <w:szCs w:val="28"/>
        </w:rPr>
        <w:t xml:space="preserve">вкусного варенья, </w:t>
      </w:r>
      <w:r w:rsidRPr="00F146E8">
        <w:rPr>
          <w:rFonts w:ascii="Times New Roman" w:hAnsi="Times New Roman" w:cs="Times New Roman"/>
          <w:sz w:val="28"/>
          <w:szCs w:val="28"/>
        </w:rPr>
        <w:t>облизнулся. Решил Язычок отправиться на про</w:t>
      </w:r>
      <w:r w:rsidRPr="00F146E8">
        <w:rPr>
          <w:rFonts w:ascii="Times New Roman" w:hAnsi="Times New Roman" w:cs="Times New Roman"/>
          <w:sz w:val="28"/>
          <w:szCs w:val="28"/>
        </w:rPr>
        <w:softHyphen/>
        <w:t xml:space="preserve">гулку. Сел на свою </w:t>
      </w:r>
      <w:r w:rsidRPr="00F146E8">
        <w:rPr>
          <w:rFonts w:ascii="Times New Roman" w:hAnsi="Times New Roman" w:cs="Times New Roman"/>
          <w:b/>
          <w:sz w:val="28"/>
          <w:szCs w:val="28"/>
        </w:rPr>
        <w:t>лошадку</w:t>
      </w:r>
      <w:r w:rsidRPr="00F146E8">
        <w:rPr>
          <w:rFonts w:ascii="Times New Roman" w:hAnsi="Times New Roman" w:cs="Times New Roman"/>
          <w:sz w:val="28"/>
          <w:szCs w:val="28"/>
        </w:rPr>
        <w:t xml:space="preserve"> и поскакал. Прискакал на полянку, а там </w:t>
      </w:r>
      <w:r w:rsidRPr="00F146E8">
        <w:rPr>
          <w:rFonts w:ascii="Times New Roman" w:hAnsi="Times New Roman" w:cs="Times New Roman"/>
          <w:b/>
          <w:bCs/>
          <w:sz w:val="28"/>
          <w:szCs w:val="28"/>
        </w:rPr>
        <w:t xml:space="preserve">грибы </w:t>
      </w:r>
      <w:r w:rsidRPr="00F146E8">
        <w:rPr>
          <w:rFonts w:ascii="Times New Roman" w:hAnsi="Times New Roman" w:cs="Times New Roman"/>
          <w:sz w:val="28"/>
          <w:szCs w:val="28"/>
        </w:rPr>
        <w:t xml:space="preserve">растут. Стал он их срывать: один гриб, второй, третий... И вдруг ему навстречу ползет </w:t>
      </w:r>
      <w:r w:rsidRPr="00F146E8">
        <w:rPr>
          <w:rFonts w:ascii="Times New Roman" w:hAnsi="Times New Roman" w:cs="Times New Roman"/>
          <w:b/>
          <w:sz w:val="28"/>
          <w:szCs w:val="28"/>
        </w:rPr>
        <w:t>змейка</w:t>
      </w:r>
      <w:r w:rsidRPr="00F146E8">
        <w:rPr>
          <w:rFonts w:ascii="Times New Roman" w:hAnsi="Times New Roman" w:cs="Times New Roman"/>
          <w:sz w:val="28"/>
          <w:szCs w:val="28"/>
        </w:rPr>
        <w:t>, она не злая, Язычок поиграл и с ней. Скачет он дальше. Ви</w:t>
      </w:r>
      <w:r w:rsidRPr="00F146E8">
        <w:rPr>
          <w:rFonts w:ascii="Times New Roman" w:hAnsi="Times New Roman" w:cs="Times New Roman"/>
          <w:sz w:val="28"/>
          <w:szCs w:val="28"/>
        </w:rPr>
        <w:softHyphen/>
        <w:t xml:space="preserve">дит — </w:t>
      </w:r>
      <w:r w:rsidRPr="00F146E8">
        <w:rPr>
          <w:rFonts w:ascii="Times New Roman" w:hAnsi="Times New Roman" w:cs="Times New Roman"/>
          <w:b/>
          <w:bCs/>
          <w:sz w:val="28"/>
          <w:szCs w:val="28"/>
        </w:rPr>
        <w:t xml:space="preserve">маляры </w:t>
      </w:r>
      <w:r w:rsidRPr="00F146E8">
        <w:rPr>
          <w:rFonts w:ascii="Times New Roman" w:hAnsi="Times New Roman" w:cs="Times New Roman"/>
          <w:sz w:val="28"/>
          <w:szCs w:val="28"/>
        </w:rPr>
        <w:t>красят кисточ</w:t>
      </w:r>
      <w:r w:rsidRPr="00F146E8">
        <w:rPr>
          <w:rFonts w:ascii="Times New Roman" w:hAnsi="Times New Roman" w:cs="Times New Roman"/>
          <w:sz w:val="28"/>
          <w:szCs w:val="28"/>
        </w:rPr>
        <w:softHyphen/>
        <w:t>ками дом. Язык превратился в кисточку и помог им. А око</w:t>
      </w:r>
      <w:r w:rsidRPr="00F146E8">
        <w:rPr>
          <w:rFonts w:ascii="Times New Roman" w:hAnsi="Times New Roman" w:cs="Times New Roman"/>
          <w:sz w:val="28"/>
          <w:szCs w:val="28"/>
        </w:rPr>
        <w:softHyphen/>
        <w:t xml:space="preserve">ло дома стояли </w:t>
      </w:r>
      <w:r w:rsidRPr="00F146E8">
        <w:rPr>
          <w:rFonts w:ascii="Times New Roman" w:hAnsi="Times New Roman" w:cs="Times New Roman"/>
          <w:b/>
          <w:bCs/>
          <w:sz w:val="28"/>
          <w:szCs w:val="28"/>
        </w:rPr>
        <w:t xml:space="preserve">качели. </w:t>
      </w:r>
      <w:r w:rsidRPr="00F146E8">
        <w:rPr>
          <w:rFonts w:ascii="Times New Roman" w:hAnsi="Times New Roman" w:cs="Times New Roman"/>
          <w:sz w:val="28"/>
          <w:szCs w:val="28"/>
        </w:rPr>
        <w:t>Язы</w:t>
      </w:r>
      <w:r w:rsidRPr="00F146E8">
        <w:rPr>
          <w:rFonts w:ascii="Times New Roman" w:hAnsi="Times New Roman" w:cs="Times New Roman"/>
          <w:sz w:val="28"/>
          <w:szCs w:val="28"/>
        </w:rPr>
        <w:softHyphen/>
        <w:t xml:space="preserve">чок покачался на них вверх-вниз, вверх-вниз. Посмотрел он на </w:t>
      </w:r>
      <w:r w:rsidRPr="00F146E8">
        <w:rPr>
          <w:rFonts w:ascii="Times New Roman" w:hAnsi="Times New Roman" w:cs="Times New Roman"/>
          <w:b/>
          <w:bCs/>
          <w:sz w:val="28"/>
          <w:szCs w:val="28"/>
        </w:rPr>
        <w:t xml:space="preserve">часики: </w:t>
      </w:r>
      <w:r w:rsidRPr="00F146E8">
        <w:rPr>
          <w:rFonts w:ascii="Times New Roman" w:hAnsi="Times New Roman" w:cs="Times New Roman"/>
          <w:sz w:val="28"/>
          <w:szCs w:val="28"/>
        </w:rPr>
        <w:t>тик-так, тик-так, пора домой тебе, чудак! По доро</w:t>
      </w:r>
      <w:r w:rsidR="004907FC" w:rsidRPr="00F146E8">
        <w:rPr>
          <w:rFonts w:ascii="Times New Roman" w:hAnsi="Times New Roman" w:cs="Times New Roman"/>
          <w:sz w:val="28"/>
          <w:szCs w:val="28"/>
        </w:rPr>
        <w:t>ге домой Язычок по</w:t>
      </w:r>
      <w:r w:rsidR="004907FC" w:rsidRPr="00F146E8">
        <w:rPr>
          <w:rFonts w:ascii="Times New Roman" w:hAnsi="Times New Roman" w:cs="Times New Roman"/>
          <w:sz w:val="28"/>
          <w:szCs w:val="28"/>
        </w:rPr>
        <w:softHyphen/>
        <w:t xml:space="preserve">знакомился со </w:t>
      </w:r>
      <w:r w:rsidRPr="00F146E8">
        <w:rPr>
          <w:rFonts w:ascii="Times New Roman" w:hAnsi="Times New Roman" w:cs="Times New Roman"/>
          <w:sz w:val="28"/>
          <w:szCs w:val="28"/>
        </w:rPr>
        <w:t>сло</w:t>
      </w:r>
      <w:r w:rsidRPr="00F146E8">
        <w:rPr>
          <w:rFonts w:ascii="Times New Roman" w:hAnsi="Times New Roman" w:cs="Times New Roman"/>
          <w:sz w:val="28"/>
          <w:szCs w:val="28"/>
        </w:rPr>
        <w:softHyphen/>
        <w:t xml:space="preserve">ником. </w:t>
      </w:r>
      <w:r w:rsidR="004907FC" w:rsidRPr="00F146E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F146E8">
        <w:rPr>
          <w:rFonts w:ascii="Times New Roman" w:hAnsi="Times New Roman" w:cs="Times New Roman"/>
          <w:b/>
          <w:bCs/>
          <w:sz w:val="28"/>
          <w:szCs w:val="28"/>
        </w:rPr>
        <w:t xml:space="preserve">лоник </w:t>
      </w:r>
      <w:r w:rsidRPr="00F146E8">
        <w:rPr>
          <w:rFonts w:ascii="Times New Roman" w:hAnsi="Times New Roman" w:cs="Times New Roman"/>
          <w:sz w:val="28"/>
          <w:szCs w:val="28"/>
        </w:rPr>
        <w:t xml:space="preserve">показал, как он играет с </w:t>
      </w:r>
      <w:r w:rsidRPr="00F146E8">
        <w:rPr>
          <w:rFonts w:ascii="Times New Roman" w:hAnsi="Times New Roman" w:cs="Times New Roman"/>
          <w:b/>
          <w:sz w:val="28"/>
          <w:szCs w:val="28"/>
        </w:rPr>
        <w:t>хоботком</w:t>
      </w:r>
      <w:r w:rsidRPr="00F146E8">
        <w:rPr>
          <w:rFonts w:ascii="Times New Roman" w:hAnsi="Times New Roman" w:cs="Times New Roman"/>
          <w:sz w:val="28"/>
          <w:szCs w:val="28"/>
        </w:rPr>
        <w:t>:</w:t>
      </w:r>
    </w:p>
    <w:p w:rsidR="00DA75E9" w:rsidRPr="00F146E8" w:rsidRDefault="00DA75E9" w:rsidP="006A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 xml:space="preserve"> Подражаю я слону — губы хоботком тяну. </w:t>
      </w:r>
    </w:p>
    <w:p w:rsidR="00DA75E9" w:rsidRPr="00F146E8" w:rsidRDefault="00DA75E9" w:rsidP="006A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>Потянули, перестали, потянули, перестали и нисколько не устали!</w:t>
      </w:r>
    </w:p>
    <w:p w:rsidR="00DA75E9" w:rsidRPr="00F146E8" w:rsidRDefault="00DA75E9" w:rsidP="006A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 xml:space="preserve">Скрылось солнце за горой, язычок пошел домой. </w:t>
      </w:r>
    </w:p>
    <w:p w:rsidR="00DA75E9" w:rsidRPr="00F146E8" w:rsidRDefault="00DA75E9" w:rsidP="006A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>Дверь он запер на замок, лег в кроватку и умолк.</w:t>
      </w:r>
    </w:p>
    <w:p w:rsidR="00DA75E9" w:rsidRPr="00F146E8" w:rsidRDefault="00DA75E9" w:rsidP="006A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A16" w:rsidRPr="00F146E8" w:rsidRDefault="006A2B02" w:rsidP="006A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>А теперь пора нам в путь</w:t>
      </w:r>
      <w:r w:rsidR="000A3A16" w:rsidRPr="00F146E8">
        <w:rPr>
          <w:rFonts w:ascii="Times New Roman" w:hAnsi="Times New Roman" w:cs="Times New Roman"/>
          <w:sz w:val="28"/>
          <w:szCs w:val="28"/>
        </w:rPr>
        <w:t>,</w:t>
      </w:r>
    </w:p>
    <w:p w:rsidR="000A3A16" w:rsidRPr="00F146E8" w:rsidRDefault="000A3A16" w:rsidP="006A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>Что бы дома отдохнуть.</w:t>
      </w:r>
    </w:p>
    <w:p w:rsidR="000A3A16" w:rsidRPr="00F146E8" w:rsidRDefault="000A3A16" w:rsidP="006A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>Тут и сказочки конец,</w:t>
      </w:r>
    </w:p>
    <w:p w:rsidR="000A3A16" w:rsidRPr="00F146E8" w:rsidRDefault="000A3A16" w:rsidP="006A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 xml:space="preserve"> А кто слушал, молодец!</w:t>
      </w:r>
    </w:p>
    <w:p w:rsidR="000A3A16" w:rsidRPr="00F146E8" w:rsidRDefault="004907FC" w:rsidP="001D523D">
      <w:pPr>
        <w:rPr>
          <w:rFonts w:ascii="Times New Roman" w:hAnsi="Times New Roman" w:cs="Times New Roman"/>
          <w:b/>
          <w:sz w:val="28"/>
          <w:szCs w:val="28"/>
        </w:rPr>
      </w:pPr>
      <w:r w:rsidRPr="00F146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83EE7" w:rsidRPr="00F146E8">
        <w:rPr>
          <w:rFonts w:ascii="Times New Roman" w:hAnsi="Times New Roman" w:cs="Times New Roman"/>
          <w:b/>
          <w:sz w:val="28"/>
          <w:szCs w:val="28"/>
        </w:rPr>
        <w:t xml:space="preserve">А сейчас предлагаю вашему вниманию </w:t>
      </w:r>
      <w:r w:rsidR="00DA75E9" w:rsidRPr="00F146E8">
        <w:rPr>
          <w:rFonts w:ascii="Times New Roman" w:hAnsi="Times New Roman" w:cs="Times New Roman"/>
          <w:b/>
          <w:sz w:val="28"/>
          <w:szCs w:val="28"/>
        </w:rPr>
        <w:t xml:space="preserve">артикуляционную </w:t>
      </w:r>
      <w:r w:rsidR="00B83EE7" w:rsidRPr="00F146E8">
        <w:rPr>
          <w:rFonts w:ascii="Times New Roman" w:hAnsi="Times New Roman" w:cs="Times New Roman"/>
          <w:b/>
          <w:sz w:val="28"/>
          <w:szCs w:val="28"/>
        </w:rPr>
        <w:t>гимнастику в стихотворной форме.</w:t>
      </w:r>
      <w:r w:rsidRPr="00F146E8">
        <w:rPr>
          <w:rFonts w:ascii="Times New Roman" w:hAnsi="Times New Roman" w:cs="Times New Roman"/>
          <w:b/>
          <w:sz w:val="28"/>
          <w:szCs w:val="28"/>
        </w:rPr>
        <w:t xml:space="preserve"> Они помогают сделать скучные занятия интересными и весёлыми.</w:t>
      </w:r>
    </w:p>
    <w:p w:rsidR="00B20F7E" w:rsidRPr="00F146E8" w:rsidRDefault="00DA75E9" w:rsidP="00B20F7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146E8">
        <w:rPr>
          <w:rStyle w:val="a6"/>
          <w:color w:val="000000"/>
          <w:sz w:val="28"/>
          <w:szCs w:val="28"/>
        </w:rPr>
        <w:lastRenderedPageBreak/>
        <w:t xml:space="preserve"> </w:t>
      </w:r>
      <w:r w:rsidR="00B20F7E" w:rsidRPr="00F146E8">
        <w:rPr>
          <w:rStyle w:val="a6"/>
          <w:color w:val="000000"/>
          <w:sz w:val="28"/>
          <w:szCs w:val="28"/>
        </w:rPr>
        <w:t>«Показать язык»</w:t>
      </w:r>
    </w:p>
    <w:p w:rsidR="00B20F7E" w:rsidRPr="00F146E8" w:rsidRDefault="00B20F7E" w:rsidP="00B20F7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146E8">
        <w:rPr>
          <w:color w:val="000000"/>
          <w:sz w:val="28"/>
          <w:szCs w:val="28"/>
        </w:rPr>
        <w:t>Язык наш нужно показать,</w:t>
      </w:r>
    </w:p>
    <w:p w:rsidR="00B20F7E" w:rsidRPr="00F146E8" w:rsidRDefault="00B20F7E" w:rsidP="00B20F7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146E8">
        <w:rPr>
          <w:color w:val="000000"/>
          <w:sz w:val="28"/>
          <w:szCs w:val="28"/>
        </w:rPr>
        <w:t>Сначала зубкам волю дать.</w:t>
      </w:r>
    </w:p>
    <w:p w:rsidR="00B20F7E" w:rsidRPr="00F146E8" w:rsidRDefault="00B20F7E" w:rsidP="00B20F7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146E8">
        <w:rPr>
          <w:color w:val="000000"/>
          <w:sz w:val="28"/>
          <w:szCs w:val="28"/>
        </w:rPr>
        <w:t>Та-Та-Та</w:t>
      </w:r>
    </w:p>
    <w:p w:rsidR="00B20F7E" w:rsidRPr="00F146E8" w:rsidRDefault="00B20F7E" w:rsidP="00B20F7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146E8">
        <w:rPr>
          <w:rStyle w:val="a7"/>
          <w:color w:val="000000"/>
          <w:sz w:val="28"/>
          <w:szCs w:val="28"/>
        </w:rPr>
        <w:t>(покусать кончить языка)</w:t>
      </w:r>
    </w:p>
    <w:p w:rsidR="00B20F7E" w:rsidRPr="00F146E8" w:rsidRDefault="00B20F7E" w:rsidP="00B20F7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146E8">
        <w:rPr>
          <w:color w:val="000000"/>
          <w:sz w:val="28"/>
          <w:szCs w:val="28"/>
        </w:rPr>
        <w:t>Заморились уже зубы,</w:t>
      </w:r>
    </w:p>
    <w:p w:rsidR="00B20F7E" w:rsidRPr="00F146E8" w:rsidRDefault="00B20F7E" w:rsidP="00B20F7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146E8">
        <w:rPr>
          <w:color w:val="000000"/>
          <w:sz w:val="28"/>
          <w:szCs w:val="28"/>
        </w:rPr>
        <w:t>Пусть язык покажут губы.</w:t>
      </w:r>
    </w:p>
    <w:p w:rsidR="00B20F7E" w:rsidRPr="00F146E8" w:rsidRDefault="00B20F7E" w:rsidP="00B20F7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proofErr w:type="spellStart"/>
      <w:r w:rsidRPr="00F146E8">
        <w:rPr>
          <w:color w:val="000000"/>
          <w:sz w:val="28"/>
          <w:szCs w:val="28"/>
        </w:rPr>
        <w:t>Пя-Пя-Пя</w:t>
      </w:r>
      <w:proofErr w:type="spellEnd"/>
    </w:p>
    <w:p w:rsidR="00B20F7E" w:rsidRPr="00F146E8" w:rsidRDefault="00B20F7E" w:rsidP="00B20F7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146E8">
        <w:rPr>
          <w:rStyle w:val="a7"/>
          <w:color w:val="000000"/>
          <w:sz w:val="28"/>
          <w:szCs w:val="28"/>
        </w:rPr>
        <w:t>(пошлепать кончик языка).</w:t>
      </w:r>
    </w:p>
    <w:p w:rsidR="00B20F7E" w:rsidRPr="00F146E8" w:rsidRDefault="00B20F7E" w:rsidP="00B20F7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146E8">
        <w:rPr>
          <w:rStyle w:val="a6"/>
          <w:color w:val="000000"/>
          <w:sz w:val="28"/>
          <w:szCs w:val="28"/>
        </w:rPr>
        <w:t>«Лопатка»</w:t>
      </w:r>
    </w:p>
    <w:p w:rsidR="00B20F7E" w:rsidRPr="00F146E8" w:rsidRDefault="00B20F7E" w:rsidP="00B20F7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146E8">
        <w:rPr>
          <w:color w:val="000000"/>
          <w:sz w:val="28"/>
          <w:szCs w:val="28"/>
        </w:rPr>
        <w:t>Пусть язык наш отдыхает,</w:t>
      </w:r>
    </w:p>
    <w:p w:rsidR="00B20F7E" w:rsidRPr="00F146E8" w:rsidRDefault="00B20F7E" w:rsidP="00B20F7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146E8">
        <w:rPr>
          <w:color w:val="000000"/>
          <w:sz w:val="28"/>
          <w:szCs w:val="28"/>
        </w:rPr>
        <w:t xml:space="preserve">Пусть немножко </w:t>
      </w:r>
      <w:proofErr w:type="spellStart"/>
      <w:r w:rsidRPr="00F146E8">
        <w:rPr>
          <w:color w:val="000000"/>
          <w:sz w:val="28"/>
          <w:szCs w:val="28"/>
        </w:rPr>
        <w:t>подремает</w:t>
      </w:r>
      <w:proofErr w:type="spellEnd"/>
      <w:r w:rsidRPr="00F146E8">
        <w:rPr>
          <w:color w:val="000000"/>
          <w:sz w:val="28"/>
          <w:szCs w:val="28"/>
        </w:rPr>
        <w:t>.</w:t>
      </w:r>
    </w:p>
    <w:p w:rsidR="00B20F7E" w:rsidRPr="00F146E8" w:rsidRDefault="00B20F7E" w:rsidP="00B20F7E">
      <w:pPr>
        <w:pStyle w:val="a3"/>
        <w:shd w:val="clear" w:color="auto" w:fill="FFFFFF"/>
        <w:spacing w:before="0" w:beforeAutospacing="0" w:after="180" w:afterAutospacing="0"/>
        <w:rPr>
          <w:rStyle w:val="a7"/>
          <w:color w:val="000000"/>
          <w:sz w:val="28"/>
          <w:szCs w:val="28"/>
        </w:rPr>
      </w:pPr>
      <w:r w:rsidRPr="00F146E8">
        <w:rPr>
          <w:rStyle w:val="a7"/>
          <w:color w:val="000000"/>
          <w:sz w:val="28"/>
          <w:szCs w:val="28"/>
        </w:rPr>
        <w:t>(счет до 10, язык расслаблен)</w:t>
      </w:r>
    </w:p>
    <w:p w:rsidR="00B83EE7" w:rsidRPr="00F146E8" w:rsidRDefault="00B83EE7" w:rsidP="00B20F7E">
      <w:pPr>
        <w:pStyle w:val="a3"/>
        <w:shd w:val="clear" w:color="auto" w:fill="FFFFFF"/>
        <w:spacing w:before="0" w:beforeAutospacing="0" w:after="180" w:afterAutospacing="0"/>
        <w:rPr>
          <w:b/>
          <w:color w:val="000000"/>
          <w:sz w:val="28"/>
          <w:szCs w:val="28"/>
        </w:rPr>
      </w:pPr>
      <w:r w:rsidRPr="00F146E8">
        <w:rPr>
          <w:rStyle w:val="a7"/>
          <w:b/>
          <w:color w:val="000000"/>
          <w:sz w:val="28"/>
          <w:szCs w:val="28"/>
        </w:rPr>
        <w:t>«Качели»</w:t>
      </w:r>
    </w:p>
    <w:p w:rsidR="00B20F7E" w:rsidRPr="00F146E8" w:rsidRDefault="00B20F7E" w:rsidP="004907FC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На качелях я лечу: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Вверх – вниз, вверх – вниз.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Я пою, лечу, кричу: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Вверх – вниз, вверх – вниз.</w:t>
      </w:r>
    </w:p>
    <w:p w:rsidR="00B20F7E" w:rsidRPr="00F146E8" w:rsidRDefault="00B20F7E" w:rsidP="008F5D69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На качелях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Я качаюсь</w:t>
      </w:r>
      <w:proofErr w:type="gramStart"/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В</w:t>
      </w:r>
      <w:proofErr w:type="gramEnd"/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верх – вниз,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Вверх – вниз,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И все выше поднимаюсь,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А потом лечу я  вниз.</w:t>
      </w:r>
    </w:p>
    <w:p w:rsidR="00B20F7E" w:rsidRPr="00F146E8" w:rsidRDefault="00B20F7E" w:rsidP="008F5D69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1C88" w:rsidRPr="00F146E8" w:rsidRDefault="00B20F7E" w:rsidP="004907FC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На качелях я катался: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Вверх летел и вниз спускался.</w:t>
      </w:r>
    </w:p>
    <w:p w:rsidR="00B20F7E" w:rsidRPr="00F146E8" w:rsidRDefault="00B20F7E" w:rsidP="004907FC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b/>
          <w:i/>
          <w:iCs/>
          <w:color w:val="180613"/>
          <w:sz w:val="28"/>
          <w:szCs w:val="28"/>
          <w:lang w:eastAsia="ru-RU"/>
        </w:rPr>
        <w:t>То – иголка, то-лопата</w:t>
      </w:r>
      <w:r w:rsidRPr="00F146E8">
        <w:rPr>
          <w:rFonts w:ascii="Times New Roman" w:eastAsia="Times New Roman" w:hAnsi="Times New Roman" w:cs="Times New Roman"/>
          <w:b/>
          <w:i/>
          <w:iCs/>
          <w:color w:val="180613"/>
          <w:sz w:val="28"/>
          <w:szCs w:val="28"/>
          <w:lang w:eastAsia="ru-RU"/>
        </w:rPr>
        <w:br/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Язычок у вас, ребята. (Т.А. Куликовская)</w:t>
      </w:r>
    </w:p>
    <w:p w:rsidR="00B20F7E" w:rsidRPr="00F146E8" w:rsidRDefault="00B20F7E" w:rsidP="008F5D69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Язык лопаточкой лежит</w:t>
      </w:r>
      <w:proofErr w:type="gramStart"/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И</w:t>
      </w:r>
      <w:proofErr w:type="gramEnd"/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 xml:space="preserve"> нисколько не дрожит.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Мы иголочкой потом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Язык потянем остриём.</w:t>
      </w:r>
    </w:p>
    <w:p w:rsidR="00B20F7E" w:rsidRPr="00F146E8" w:rsidRDefault="00B20F7E" w:rsidP="008F5D69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B83EE7" w:rsidRPr="00F14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«Часики»</w:t>
      </w:r>
    </w:p>
    <w:p w:rsidR="00B20F7E" w:rsidRPr="00F146E8" w:rsidRDefault="00B20F7E" w:rsidP="00B20F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Отдохнул и потянулся,</w:t>
      </w:r>
      <w:r w:rsidRPr="00F146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Влево, вправо повернулся,</w:t>
      </w:r>
      <w:r w:rsidRPr="00F146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так:</w:t>
      </w:r>
      <w:r w:rsidRPr="00F146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Тик-так, тик-так.</w:t>
      </w:r>
      <w:r w:rsidRPr="00F146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3EE7" w:rsidRPr="00F146E8">
        <w:rPr>
          <w:rFonts w:ascii="Times New Roman" w:hAnsi="Times New Roman" w:cs="Times New Roman"/>
          <w:b/>
          <w:sz w:val="28"/>
          <w:szCs w:val="28"/>
        </w:rPr>
        <w:t>«Улыбка», «Трубочка»</w:t>
      </w:r>
    </w:p>
    <w:p w:rsidR="00B20F7E" w:rsidRPr="00F146E8" w:rsidRDefault="00B20F7E" w:rsidP="003A21BA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Если наши губы улыбаются,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Посмотри – заборчик появляется.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Ну, а если губы узкой трубочкой,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Значит, можем мы играть на дудочке. </w:t>
      </w:r>
    </w:p>
    <w:p w:rsidR="00B20F7E" w:rsidRPr="00F146E8" w:rsidRDefault="00B20F7E" w:rsidP="003A21BA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Двери-губы гибкие.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Могут стать улыбкою.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Могут в трубочку собраться,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После снова улыбаться. (Автор – Т.А. Куликовская) </w:t>
      </w:r>
    </w:p>
    <w:p w:rsidR="00B20F7E" w:rsidRPr="00F146E8" w:rsidRDefault="00B20F7E" w:rsidP="003A21BA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t>Наши губы очень гибки.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Ловко тянутся в улыбки.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А теперь наоборот:</w:t>
      </w:r>
      <w:r w:rsidRPr="00F146E8">
        <w:rPr>
          <w:rFonts w:ascii="Times New Roman" w:eastAsia="Times New Roman" w:hAnsi="Times New Roman" w:cs="Times New Roman"/>
          <w:i/>
          <w:iCs/>
          <w:color w:val="180613"/>
          <w:sz w:val="28"/>
          <w:szCs w:val="28"/>
          <w:lang w:eastAsia="ru-RU"/>
        </w:rPr>
        <w:br/>
        <w:t>Губы тянутся вперед (Автор – Т.А. Куликовская)</w:t>
      </w:r>
    </w:p>
    <w:p w:rsidR="00991CE9" w:rsidRPr="00F146E8" w:rsidRDefault="00B744C1" w:rsidP="001B3B2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91CE9" w:rsidRPr="00F146E8">
        <w:rPr>
          <w:rFonts w:ascii="Times New Roman" w:hAnsi="Times New Roman" w:cs="Times New Roman"/>
          <w:b/>
          <w:sz w:val="28"/>
          <w:szCs w:val="28"/>
        </w:rPr>
        <w:t>Итог семинара – практикума.</w:t>
      </w:r>
      <w:r w:rsidR="00991CE9" w:rsidRPr="00F146E8">
        <w:rPr>
          <w:rFonts w:ascii="Times New Roman" w:hAnsi="Times New Roman" w:cs="Times New Roman"/>
          <w:sz w:val="28"/>
          <w:szCs w:val="28"/>
        </w:rPr>
        <w:t xml:space="preserve"> Часто дети, страдающие различными речевыми нарушениями, </w:t>
      </w:r>
      <w:r w:rsidR="00F54F6A" w:rsidRPr="00F146E8">
        <w:rPr>
          <w:rFonts w:ascii="Times New Roman" w:hAnsi="Times New Roman" w:cs="Times New Roman"/>
          <w:sz w:val="28"/>
          <w:szCs w:val="28"/>
        </w:rPr>
        <w:t xml:space="preserve">глубоко </w:t>
      </w:r>
      <w:proofErr w:type="gramStart"/>
      <w:r w:rsidR="00F54F6A" w:rsidRPr="00F146E8">
        <w:rPr>
          <w:rFonts w:ascii="Times New Roman" w:hAnsi="Times New Roman" w:cs="Times New Roman"/>
          <w:sz w:val="28"/>
          <w:szCs w:val="28"/>
        </w:rPr>
        <w:t>переживают свои проблемы</w:t>
      </w:r>
      <w:proofErr w:type="gramEnd"/>
      <w:r w:rsidR="00F54F6A" w:rsidRPr="00F146E8">
        <w:rPr>
          <w:rFonts w:ascii="Times New Roman" w:hAnsi="Times New Roman" w:cs="Times New Roman"/>
          <w:sz w:val="28"/>
          <w:szCs w:val="28"/>
        </w:rPr>
        <w:t xml:space="preserve">. Многие из них отгораживаются от сверстников. Уже в раннем возрасте у таких детей могут появиться неврозы, чтобы эта проблема не возникла у ребёнка </w:t>
      </w:r>
      <w:r w:rsidR="00A543EA" w:rsidRPr="00F146E8">
        <w:rPr>
          <w:rFonts w:ascii="Times New Roman" w:hAnsi="Times New Roman" w:cs="Times New Roman"/>
          <w:sz w:val="28"/>
          <w:szCs w:val="28"/>
        </w:rPr>
        <w:t xml:space="preserve">в дальнейшем, рекомендуется начать заниматься артикуляционной гимнастикой как можно раньше. Использование </w:t>
      </w:r>
      <w:proofErr w:type="spellStart"/>
      <w:r w:rsidR="00A543EA" w:rsidRPr="00F146E8">
        <w:rPr>
          <w:rFonts w:ascii="Times New Roman" w:hAnsi="Times New Roman" w:cs="Times New Roman"/>
          <w:sz w:val="28"/>
          <w:szCs w:val="28"/>
        </w:rPr>
        <w:t>логосказок</w:t>
      </w:r>
      <w:proofErr w:type="spellEnd"/>
      <w:r w:rsidR="00A543EA" w:rsidRPr="00F146E8">
        <w:rPr>
          <w:rFonts w:ascii="Times New Roman" w:hAnsi="Times New Roman" w:cs="Times New Roman"/>
          <w:sz w:val="28"/>
          <w:szCs w:val="28"/>
        </w:rPr>
        <w:t xml:space="preserve"> позволит вызвать интерес ребёнка к упражнениям</w:t>
      </w:r>
      <w:r w:rsidR="00C86D83" w:rsidRPr="00F146E8">
        <w:rPr>
          <w:rFonts w:ascii="Times New Roman" w:hAnsi="Times New Roman" w:cs="Times New Roman"/>
          <w:sz w:val="28"/>
          <w:szCs w:val="28"/>
        </w:rPr>
        <w:t>, а занятия сделать интересными и запоминающимися.</w:t>
      </w:r>
    </w:p>
    <w:p w:rsidR="00C86D83" w:rsidRPr="00F146E8" w:rsidRDefault="00C86D83" w:rsidP="001B3B2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hAnsi="Times New Roman" w:cs="Times New Roman"/>
          <w:sz w:val="28"/>
          <w:szCs w:val="28"/>
        </w:rPr>
        <w:t xml:space="preserve">И сейчас, уважаемые педагоги, я предлагаю, что бы каждый из вас дал отзыв о семинаре – практикуме, выразил свои пожелания или назвал </w:t>
      </w:r>
      <w:proofErr w:type="spellStart"/>
      <w:r w:rsidRPr="00F146E8">
        <w:rPr>
          <w:rFonts w:ascii="Times New Roman" w:hAnsi="Times New Roman" w:cs="Times New Roman"/>
          <w:sz w:val="28"/>
          <w:szCs w:val="28"/>
        </w:rPr>
        <w:t>запоминаившиеся</w:t>
      </w:r>
      <w:proofErr w:type="spellEnd"/>
      <w:r w:rsidRPr="00F146E8">
        <w:rPr>
          <w:rFonts w:ascii="Times New Roman" w:hAnsi="Times New Roman" w:cs="Times New Roman"/>
          <w:sz w:val="28"/>
          <w:szCs w:val="28"/>
        </w:rPr>
        <w:t xml:space="preserve"> моменты</w:t>
      </w:r>
      <w:r w:rsidR="00B744C1" w:rsidRPr="00F146E8">
        <w:rPr>
          <w:rFonts w:ascii="Times New Roman" w:hAnsi="Times New Roman" w:cs="Times New Roman"/>
          <w:sz w:val="28"/>
          <w:szCs w:val="28"/>
        </w:rPr>
        <w:t>, упражнения (логопед даёт мяч первому педагогу, и так мяч передаётся по цепочке).</w:t>
      </w:r>
    </w:p>
    <w:p w:rsidR="00914DB0" w:rsidRPr="00F146E8" w:rsidRDefault="00914DB0" w:rsidP="003A2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B81" w:rsidRPr="00F146E8" w:rsidRDefault="00475B81" w:rsidP="00914D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914DB0" w:rsidRPr="00F14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писок использованной литературы:</w:t>
      </w:r>
    </w:p>
    <w:p w:rsidR="00914DB0" w:rsidRPr="00F146E8" w:rsidRDefault="00914DB0" w:rsidP="00914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46E8">
        <w:rPr>
          <w:rFonts w:ascii="Times New Roman" w:hAnsi="Times New Roman" w:cs="Times New Roman"/>
          <w:bCs/>
          <w:sz w:val="28"/>
          <w:szCs w:val="28"/>
        </w:rPr>
        <w:t>1.</w:t>
      </w:r>
      <w:r w:rsidRPr="00F146E8">
        <w:rPr>
          <w:rFonts w:ascii="Times New Roman" w:hAnsi="Times New Roman" w:cs="Times New Roman"/>
          <w:sz w:val="28"/>
          <w:szCs w:val="28"/>
        </w:rPr>
        <w:t xml:space="preserve">Васькова О.Ф., </w:t>
      </w:r>
      <w:proofErr w:type="spellStart"/>
      <w:r w:rsidRPr="00F146E8">
        <w:rPr>
          <w:rFonts w:ascii="Times New Roman" w:hAnsi="Times New Roman" w:cs="Times New Roman"/>
          <w:sz w:val="28"/>
          <w:szCs w:val="28"/>
        </w:rPr>
        <w:t>Политыкина</w:t>
      </w:r>
      <w:proofErr w:type="spellEnd"/>
      <w:r w:rsidRPr="00F146E8">
        <w:rPr>
          <w:rFonts w:ascii="Times New Roman" w:hAnsi="Times New Roman" w:cs="Times New Roman"/>
          <w:sz w:val="28"/>
          <w:szCs w:val="28"/>
        </w:rPr>
        <w:t xml:space="preserve"> А.А.  </w:t>
      </w:r>
      <w:proofErr w:type="spellStart"/>
      <w:r w:rsidRPr="00F146E8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F146E8">
        <w:rPr>
          <w:rFonts w:ascii="Times New Roman" w:hAnsi="Times New Roman" w:cs="Times New Roman"/>
          <w:sz w:val="28"/>
          <w:szCs w:val="28"/>
        </w:rPr>
        <w:t xml:space="preserve"> как средство развития речи детей дошкольного возраста. – СПб</w:t>
      </w:r>
      <w:proofErr w:type="gramStart"/>
      <w:r w:rsidRPr="00F146E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146E8">
        <w:rPr>
          <w:rFonts w:ascii="Times New Roman" w:hAnsi="Times New Roman" w:cs="Times New Roman"/>
          <w:sz w:val="28"/>
          <w:szCs w:val="28"/>
        </w:rPr>
        <w:t>ООО « ИЗДАТЕЛЬСТВО  «ДЕТСТВО-ПРЕСС», 2012.</w:t>
      </w:r>
      <w:r w:rsidRPr="00F14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4DB0" w:rsidRPr="00F146E8" w:rsidRDefault="00914DB0" w:rsidP="00914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.Громова О.Е. Инновации – в логопедическую практику   – М.: ЛИНКА-ПРЕСС, 2008. </w:t>
      </w:r>
    </w:p>
    <w:p w:rsidR="00914DB0" w:rsidRPr="00F146E8" w:rsidRDefault="00914DB0" w:rsidP="00914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Поваляева М.А. Нетрадиционные методы в  коррекционной педагогик</w:t>
      </w:r>
      <w:proofErr w:type="gramStart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е–</w:t>
      </w:r>
      <w:proofErr w:type="gramEnd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  н /Д : Феникс 2006. </w:t>
      </w:r>
    </w:p>
    <w:p w:rsidR="00914DB0" w:rsidRPr="00F146E8" w:rsidRDefault="00914DB0" w:rsidP="00914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4.«</w:t>
      </w: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Логопед», научно-методический журнал, № 1 – 2008 г.</w:t>
      </w:r>
      <w:r w:rsidRPr="00F1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14DB0" w:rsidRPr="00F146E8" w:rsidRDefault="00914DB0" w:rsidP="00914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Косинова</w:t>
      </w:r>
      <w:proofErr w:type="spellEnd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 Гимнастика для развития речи. – М., 2003.</w:t>
      </w:r>
    </w:p>
    <w:p w:rsidR="00914DB0" w:rsidRPr="00F146E8" w:rsidRDefault="00914DB0" w:rsidP="00914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6.</w:t>
      </w: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Лукина Н.А. Использование игровых приемов в коррекционной работе с детьми с ОНР // Воспитание и обучение детей с нарушениями развития, 2004, №4. – С.38-43.</w:t>
      </w:r>
    </w:p>
    <w:p w:rsidR="00914DB0" w:rsidRPr="00F146E8" w:rsidRDefault="00914DB0" w:rsidP="00914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7.</w:t>
      </w: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Малец</w:t>
      </w:r>
      <w:proofErr w:type="gramEnd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В. Комплекс артикуляционных упражнений "Веселый лягушонок» //Воспитание и обучение детей с нарушениями развития, 2007, № 3. - С.52-54</w:t>
      </w:r>
    </w:p>
    <w:p w:rsidR="00914DB0" w:rsidRPr="00F146E8" w:rsidRDefault="00914DB0" w:rsidP="00914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Мецлер</w:t>
      </w:r>
      <w:proofErr w:type="spellEnd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Многофункциональные пособия тренажеры// Логопед, 2008, №4. - С.54-59. </w:t>
      </w:r>
    </w:p>
    <w:p w:rsidR="00914DB0" w:rsidRPr="00F146E8" w:rsidRDefault="00914DB0" w:rsidP="00914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Веселая артикуляционная гимнастика. – СПб, 2009.</w:t>
      </w:r>
    </w:p>
    <w:p w:rsidR="00914DB0" w:rsidRPr="00F146E8" w:rsidRDefault="00914DB0" w:rsidP="00914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10.</w:t>
      </w: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Рогожникова М.В. Артикуляционные и пальчиковые игры-сказки// Логопед, 2008, № 2. – С. 66-73. </w:t>
      </w:r>
    </w:p>
    <w:p w:rsidR="00914DB0" w:rsidRPr="00F146E8" w:rsidRDefault="00914DB0" w:rsidP="00914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Рожкова Т.В. Веселые истории для артикуляционной гимнастики // Логопед, 2005, № 1. – С. 49 – 63. </w:t>
      </w:r>
    </w:p>
    <w:p w:rsidR="00914DB0" w:rsidRPr="00F146E8" w:rsidRDefault="00914DB0" w:rsidP="00914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</w:t>
      </w: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Рыжова Н.В. Артикуляционная гимнастика как эффективное средство формирования правильного звукопроизношения у детей // Дошкольная педагогика, 2010, №4. – С.16-22. </w:t>
      </w:r>
    </w:p>
    <w:p w:rsidR="00914DB0" w:rsidRPr="00F146E8" w:rsidRDefault="00914DB0" w:rsidP="00914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</w:t>
      </w: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Чернякова</w:t>
      </w:r>
      <w:proofErr w:type="spellEnd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</w:t>
      </w:r>
      <w:proofErr w:type="spellStart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Стихотворно</w:t>
      </w:r>
      <w:proofErr w:type="spellEnd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-игровые комплексы для дошкольников с недостатками речи // Логопед, 2005, № 2. С. 61 – 63.</w:t>
      </w:r>
    </w:p>
    <w:p w:rsidR="00914DB0" w:rsidRPr="00F146E8" w:rsidRDefault="006A2B02" w:rsidP="00914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Быстрова Г.А., </w:t>
      </w:r>
      <w:proofErr w:type="spellStart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Сизова</w:t>
      </w:r>
      <w:proofErr w:type="spellEnd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Э.А., Шуйская Т.А. </w:t>
      </w:r>
      <w:proofErr w:type="spellStart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Логосказки</w:t>
      </w:r>
      <w:proofErr w:type="spellEnd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СПб</w:t>
      </w:r>
      <w:proofErr w:type="gramStart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F1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КАРО,2001. – 128 с.</w:t>
      </w:r>
    </w:p>
    <w:p w:rsidR="00914DB0" w:rsidRPr="00F146E8" w:rsidRDefault="00914DB0" w:rsidP="00914DB0">
      <w:pPr>
        <w:pStyle w:val="a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4DB0" w:rsidRPr="00F146E8" w:rsidSect="00D5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B9" w:rsidRDefault="005602B9" w:rsidP="00A3774F">
      <w:pPr>
        <w:spacing w:after="0" w:line="240" w:lineRule="auto"/>
      </w:pPr>
      <w:r>
        <w:separator/>
      </w:r>
    </w:p>
  </w:endnote>
  <w:endnote w:type="continuationSeparator" w:id="0">
    <w:p w:rsidR="005602B9" w:rsidRDefault="005602B9" w:rsidP="00A3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B9" w:rsidRDefault="005602B9" w:rsidP="00A3774F">
      <w:pPr>
        <w:spacing w:after="0" w:line="240" w:lineRule="auto"/>
      </w:pPr>
      <w:r>
        <w:separator/>
      </w:r>
    </w:p>
  </w:footnote>
  <w:footnote w:type="continuationSeparator" w:id="0">
    <w:p w:rsidR="005602B9" w:rsidRDefault="005602B9" w:rsidP="00A37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97856"/>
    <w:multiLevelType w:val="hybridMultilevel"/>
    <w:tmpl w:val="A580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23D"/>
    <w:rsid w:val="000A3A16"/>
    <w:rsid w:val="000B5EC0"/>
    <w:rsid w:val="00161C88"/>
    <w:rsid w:val="001B3B25"/>
    <w:rsid w:val="001B6557"/>
    <w:rsid w:val="001D523D"/>
    <w:rsid w:val="0022179F"/>
    <w:rsid w:val="0023001A"/>
    <w:rsid w:val="00283C76"/>
    <w:rsid w:val="002B26E8"/>
    <w:rsid w:val="003A21BA"/>
    <w:rsid w:val="003E5B25"/>
    <w:rsid w:val="00475B81"/>
    <w:rsid w:val="004907FC"/>
    <w:rsid w:val="00557095"/>
    <w:rsid w:val="005602B9"/>
    <w:rsid w:val="00574127"/>
    <w:rsid w:val="005A22D1"/>
    <w:rsid w:val="005D3AA9"/>
    <w:rsid w:val="0060518B"/>
    <w:rsid w:val="006A2B02"/>
    <w:rsid w:val="006E0785"/>
    <w:rsid w:val="0077351C"/>
    <w:rsid w:val="007B0A1C"/>
    <w:rsid w:val="008F5D69"/>
    <w:rsid w:val="00914DB0"/>
    <w:rsid w:val="00935BB0"/>
    <w:rsid w:val="00991CE9"/>
    <w:rsid w:val="00996D3F"/>
    <w:rsid w:val="009B720D"/>
    <w:rsid w:val="00A3774F"/>
    <w:rsid w:val="00A543EA"/>
    <w:rsid w:val="00A92901"/>
    <w:rsid w:val="00B20F7E"/>
    <w:rsid w:val="00B744C1"/>
    <w:rsid w:val="00B83EE7"/>
    <w:rsid w:val="00C1052B"/>
    <w:rsid w:val="00C86D83"/>
    <w:rsid w:val="00D56682"/>
    <w:rsid w:val="00DA75E9"/>
    <w:rsid w:val="00EB401F"/>
    <w:rsid w:val="00F03747"/>
    <w:rsid w:val="00F146E8"/>
    <w:rsid w:val="00F54F6A"/>
    <w:rsid w:val="00F7342E"/>
    <w:rsid w:val="00F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82"/>
  </w:style>
  <w:style w:type="paragraph" w:styleId="1">
    <w:name w:val="heading 1"/>
    <w:basedOn w:val="a"/>
    <w:link w:val="10"/>
    <w:uiPriority w:val="9"/>
    <w:qFormat/>
    <w:rsid w:val="00475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5B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23D"/>
  </w:style>
  <w:style w:type="paragraph" w:styleId="a4">
    <w:name w:val="Balloon Text"/>
    <w:basedOn w:val="a"/>
    <w:link w:val="a5"/>
    <w:uiPriority w:val="99"/>
    <w:semiHidden/>
    <w:unhideWhenUsed/>
    <w:rsid w:val="001D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23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20F7E"/>
    <w:rPr>
      <w:b/>
      <w:bCs/>
    </w:rPr>
  </w:style>
  <w:style w:type="character" w:styleId="a7">
    <w:name w:val="Emphasis"/>
    <w:basedOn w:val="a0"/>
    <w:uiPriority w:val="20"/>
    <w:qFormat/>
    <w:rsid w:val="00B20F7E"/>
    <w:rPr>
      <w:i/>
      <w:iCs/>
    </w:rPr>
  </w:style>
  <w:style w:type="character" w:styleId="a8">
    <w:name w:val="Hyperlink"/>
    <w:basedOn w:val="a0"/>
    <w:uiPriority w:val="99"/>
    <w:semiHidden/>
    <w:unhideWhenUsed/>
    <w:rsid w:val="00B20F7E"/>
    <w:rPr>
      <w:color w:val="0000FF"/>
      <w:u w:val="single"/>
    </w:rPr>
  </w:style>
  <w:style w:type="paragraph" w:styleId="a9">
    <w:name w:val="Title"/>
    <w:basedOn w:val="a"/>
    <w:next w:val="a"/>
    <w:link w:val="aa"/>
    <w:uiPriority w:val="10"/>
    <w:qFormat/>
    <w:rsid w:val="002300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300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organizationname2">
    <w:name w:val="msoorganizationname2"/>
    <w:rsid w:val="001B3B25"/>
    <w:pPr>
      <w:spacing w:after="0" w:line="240" w:lineRule="auto"/>
    </w:pPr>
    <w:rPr>
      <w:rFonts w:ascii="Franklin Gothic Demi Cond" w:eastAsia="Times New Roman" w:hAnsi="Franklin Gothic Demi Cond" w:cs="Times New Roman"/>
      <w:b/>
      <w:bCs/>
      <w:caps/>
      <w:color w:val="000000"/>
      <w:spacing w:val="30"/>
      <w:kern w:val="28"/>
      <w:sz w:val="20"/>
      <w:szCs w:val="20"/>
      <w:lang w:eastAsia="ru-RU"/>
    </w:rPr>
  </w:style>
  <w:style w:type="paragraph" w:customStyle="1" w:styleId="c4">
    <w:name w:val="c4"/>
    <w:basedOn w:val="a"/>
    <w:rsid w:val="001B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3B25"/>
  </w:style>
  <w:style w:type="character" w:customStyle="1" w:styleId="c3">
    <w:name w:val="c3"/>
    <w:basedOn w:val="a0"/>
    <w:rsid w:val="001B3B25"/>
  </w:style>
  <w:style w:type="character" w:customStyle="1" w:styleId="w">
    <w:name w:val="w"/>
    <w:basedOn w:val="a0"/>
    <w:rsid w:val="00475B81"/>
  </w:style>
  <w:style w:type="character" w:customStyle="1" w:styleId="10">
    <w:name w:val="Заголовок 1 Знак"/>
    <w:basedOn w:val="a0"/>
    <w:link w:val="1"/>
    <w:uiPriority w:val="9"/>
    <w:rsid w:val="00475B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5B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914DB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3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3774F"/>
  </w:style>
  <w:style w:type="paragraph" w:styleId="ae">
    <w:name w:val="footer"/>
    <w:basedOn w:val="a"/>
    <w:link w:val="af"/>
    <w:uiPriority w:val="99"/>
    <w:unhideWhenUsed/>
    <w:rsid w:val="00A3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37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934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  <w:div w:id="1946770483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</w:divsChild>
    </w:div>
    <w:div w:id="755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900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  <w:div w:id="1957830241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  <w:div w:id="15349162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</w:divsChild>
    </w:div>
    <w:div w:id="1511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2686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  <w:div w:id="1613171024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  <w:div w:id="1414274203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contents.nsf/ushakov/" TargetMode="External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64EEED-B5BE-4023-ABEA-05805E03F3EA}" type="doc">
      <dgm:prSet loTypeId="urn:microsoft.com/office/officeart/2005/8/layout/list1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C6CE28EC-D2DD-4454-AE64-42DDC7A45E28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Comic Sans MS" pitchFamily="66" charset="0"/>
            </a:rPr>
            <a:t>Сказки, способствующие формированию связной речи</a:t>
          </a:r>
        </a:p>
      </dgm:t>
    </dgm:pt>
    <dgm:pt modelId="{CF78EF24-F767-4AD0-A361-8F1218D278FA}" type="parTrans" cxnId="{87BB8711-5C5E-4437-99E0-76A0CCD42EFF}">
      <dgm:prSet/>
      <dgm:spPr/>
      <dgm:t>
        <a:bodyPr/>
        <a:lstStyle/>
        <a:p>
          <a:endParaRPr lang="ru-RU"/>
        </a:p>
      </dgm:t>
    </dgm:pt>
    <dgm:pt modelId="{970CBAF6-0598-4B3D-BC7D-76F4F3EB1461}" type="sibTrans" cxnId="{87BB8711-5C5E-4437-99E0-76A0CCD42EFF}">
      <dgm:prSet/>
      <dgm:spPr/>
      <dgm:t>
        <a:bodyPr/>
        <a:lstStyle/>
        <a:p>
          <a:endParaRPr lang="ru-RU"/>
        </a:p>
      </dgm:t>
    </dgm:pt>
    <dgm:pt modelId="{0D15070E-2AC4-4C41-B1C2-74C1279923FA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Comic Sans MS" pitchFamily="66" charset="0"/>
            </a:rPr>
            <a:t>Сказки для обучения грамоте (о звуках и буквах)</a:t>
          </a:r>
        </a:p>
      </dgm:t>
    </dgm:pt>
    <dgm:pt modelId="{D698AA79-8AB5-4B44-9005-BED3202D17BB}" type="parTrans" cxnId="{630A835D-81AB-4609-8828-2257BF4FD75C}">
      <dgm:prSet/>
      <dgm:spPr/>
      <dgm:t>
        <a:bodyPr/>
        <a:lstStyle/>
        <a:p>
          <a:endParaRPr lang="ru-RU"/>
        </a:p>
      </dgm:t>
    </dgm:pt>
    <dgm:pt modelId="{01839C50-3286-4A5F-97AF-17B0837F55A4}" type="sibTrans" cxnId="{630A835D-81AB-4609-8828-2257BF4FD75C}">
      <dgm:prSet/>
      <dgm:spPr/>
      <dgm:t>
        <a:bodyPr/>
        <a:lstStyle/>
        <a:p>
          <a:endParaRPr lang="ru-RU"/>
        </a:p>
      </dgm:t>
    </dgm:pt>
    <dgm:pt modelId="{6D590B4F-F534-466E-B1E0-AFAF6916E252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Comic Sans MS" pitchFamily="66" charset="0"/>
            </a:rPr>
            <a:t>Артикуляционные (развитие дыхания, артикуляционной моторики)</a:t>
          </a:r>
        </a:p>
      </dgm:t>
    </dgm:pt>
    <dgm:pt modelId="{2FE247EE-33EC-4C27-A3C0-7905EB4257D3}" type="parTrans" cxnId="{216B560C-43FD-49D3-8BBE-DD34CC9A00B2}">
      <dgm:prSet/>
      <dgm:spPr/>
      <dgm:t>
        <a:bodyPr/>
        <a:lstStyle/>
        <a:p>
          <a:endParaRPr lang="ru-RU"/>
        </a:p>
      </dgm:t>
    </dgm:pt>
    <dgm:pt modelId="{613DD6E3-2040-47C9-A8B9-893D3169A9A7}" type="sibTrans" cxnId="{216B560C-43FD-49D3-8BBE-DD34CC9A00B2}">
      <dgm:prSet/>
      <dgm:spPr/>
      <dgm:t>
        <a:bodyPr/>
        <a:lstStyle/>
        <a:p>
          <a:endParaRPr lang="ru-RU"/>
        </a:p>
      </dgm:t>
    </dgm:pt>
    <dgm:pt modelId="{CCD21439-4A1E-46E3-88D7-3324206E934B}">
      <dgm:prSet custT="1"/>
      <dgm:spPr/>
      <dgm:t>
        <a:bodyPr/>
        <a:lstStyle/>
        <a:p>
          <a:endParaRPr lang="ru-RU" sz="1400">
            <a:solidFill>
              <a:sysClr val="windowText" lastClr="000000"/>
            </a:solidFill>
          </a:endParaRPr>
        </a:p>
        <a:p>
          <a:r>
            <a:rPr lang="ru-RU" sz="1200">
              <a:solidFill>
                <a:sysClr val="windowText" lastClr="000000"/>
              </a:solidFill>
              <a:latin typeface="Comic Sans MS" pitchFamily="66" charset="0"/>
            </a:rPr>
            <a:t>Пальчиковые (развитие мелкой моторики, графических навыков)</a:t>
          </a:r>
          <a:r>
            <a:rPr lang="ru-RU" sz="1400"/>
            <a:t/>
          </a:r>
          <a:br>
            <a:rPr lang="ru-RU" sz="1400"/>
          </a:br>
          <a:endParaRPr lang="ru-RU" sz="1400"/>
        </a:p>
      </dgm:t>
    </dgm:pt>
    <dgm:pt modelId="{3080CAEB-2909-4A0A-8043-65370E8AE869}" type="parTrans" cxnId="{2E9DCCAC-1187-4A7F-96B4-638DDAAEE6FB}">
      <dgm:prSet/>
      <dgm:spPr/>
      <dgm:t>
        <a:bodyPr/>
        <a:lstStyle/>
        <a:p>
          <a:endParaRPr lang="ru-RU"/>
        </a:p>
      </dgm:t>
    </dgm:pt>
    <dgm:pt modelId="{DC2AA268-9101-4C63-84BC-9B263E7F7951}" type="sibTrans" cxnId="{2E9DCCAC-1187-4A7F-96B4-638DDAAEE6FB}">
      <dgm:prSet/>
      <dgm:spPr/>
      <dgm:t>
        <a:bodyPr/>
        <a:lstStyle/>
        <a:p>
          <a:endParaRPr lang="ru-RU"/>
        </a:p>
      </dgm:t>
    </dgm:pt>
    <dgm:pt modelId="{8973FF0E-F12C-45A3-A67E-71C2378B32B3}">
      <dgm:prSet custT="1"/>
      <dgm:spPr/>
      <dgm:t>
        <a:bodyPr/>
        <a:lstStyle/>
        <a:p>
          <a:r>
            <a:rPr lang="ru-RU" sz="1200">
              <a:solidFill>
                <a:schemeClr val="tx1"/>
              </a:solidFill>
              <a:latin typeface="Comic Sans MS" pitchFamily="66" charset="0"/>
            </a:rPr>
            <a:t>Фонетические (уточнение артикуляции заданного звука, автоматизация, дифференциация звуков)</a:t>
          </a:r>
          <a:r>
            <a:rPr lang="ru-RU" sz="1200">
              <a:solidFill>
                <a:schemeClr val="tx1"/>
              </a:solidFill>
            </a:rPr>
            <a:t/>
          </a:r>
          <a:br>
            <a:rPr lang="ru-RU" sz="1200">
              <a:solidFill>
                <a:schemeClr val="tx1"/>
              </a:solidFill>
            </a:rPr>
          </a:br>
          <a:endParaRPr lang="ru-RU" sz="1200">
            <a:solidFill>
              <a:schemeClr val="tx1"/>
            </a:solidFill>
          </a:endParaRPr>
        </a:p>
      </dgm:t>
    </dgm:pt>
    <dgm:pt modelId="{962DA317-44FC-4398-B10E-68BBE3586CA4}" type="parTrans" cxnId="{7BD3BF9E-1499-412F-8053-83C11438E8DA}">
      <dgm:prSet/>
      <dgm:spPr/>
      <dgm:t>
        <a:bodyPr/>
        <a:lstStyle/>
        <a:p>
          <a:endParaRPr lang="ru-RU"/>
        </a:p>
      </dgm:t>
    </dgm:pt>
    <dgm:pt modelId="{7CAB4874-BF1E-450B-ADDD-2731E3D21811}" type="sibTrans" cxnId="{7BD3BF9E-1499-412F-8053-83C11438E8DA}">
      <dgm:prSet/>
      <dgm:spPr/>
      <dgm:t>
        <a:bodyPr/>
        <a:lstStyle/>
        <a:p>
          <a:endParaRPr lang="ru-RU"/>
        </a:p>
      </dgm:t>
    </dgm:pt>
    <dgm:pt modelId="{969C282F-B1AD-486E-BDBF-80BC06B8F392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Comic Sans MS" pitchFamily="66" charset="0"/>
            </a:rPr>
            <a:t>Лексико - грамматические (обогащение словарного запаса, закрепления знания грамматических категорий)</a:t>
          </a:r>
        </a:p>
      </dgm:t>
    </dgm:pt>
    <dgm:pt modelId="{807610E5-4779-4FEC-992D-C559A5C192DA}" type="parTrans" cxnId="{1ADBF238-2578-410A-9F38-D5D46A815069}">
      <dgm:prSet/>
      <dgm:spPr/>
      <dgm:t>
        <a:bodyPr/>
        <a:lstStyle/>
        <a:p>
          <a:endParaRPr lang="ru-RU"/>
        </a:p>
      </dgm:t>
    </dgm:pt>
    <dgm:pt modelId="{5E560C34-FF76-4A8B-A9A6-B69CD01A4391}" type="sibTrans" cxnId="{1ADBF238-2578-410A-9F38-D5D46A815069}">
      <dgm:prSet/>
      <dgm:spPr/>
      <dgm:t>
        <a:bodyPr/>
        <a:lstStyle/>
        <a:p>
          <a:endParaRPr lang="ru-RU"/>
        </a:p>
      </dgm:t>
    </dgm:pt>
    <dgm:pt modelId="{8B9416AA-B98A-4CDE-BC03-EF1685750099}" type="pres">
      <dgm:prSet presAssocID="{FD64EEED-B5BE-4023-ABEA-05805E03F3EA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F1936FA-F1EB-4301-9B8D-0649F85A0298}" type="pres">
      <dgm:prSet presAssocID="{CCD21439-4A1E-46E3-88D7-3324206E934B}" presName="parentLin" presStyleCnt="0"/>
      <dgm:spPr/>
    </dgm:pt>
    <dgm:pt modelId="{BF264418-A447-4EBD-943B-2438ED0F6C3B}" type="pres">
      <dgm:prSet presAssocID="{CCD21439-4A1E-46E3-88D7-3324206E934B}" presName="parentLeftMargin" presStyleLbl="node1" presStyleIdx="0" presStyleCnt="6"/>
      <dgm:spPr/>
      <dgm:t>
        <a:bodyPr/>
        <a:lstStyle/>
        <a:p>
          <a:endParaRPr lang="ru-RU"/>
        </a:p>
      </dgm:t>
    </dgm:pt>
    <dgm:pt modelId="{95CEE7A0-9E89-42F7-A3FE-B10077E7845D}" type="pres">
      <dgm:prSet presAssocID="{CCD21439-4A1E-46E3-88D7-3324206E934B}" presName="parentText" presStyleLbl="node1" presStyleIdx="0" presStyleCnt="6" custScaleX="97793" custScaleY="315168" custLinFactNeighborX="-20828" custLinFactNeighborY="-476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9BE484-17C1-4C1D-969A-586EB958CC9E}" type="pres">
      <dgm:prSet presAssocID="{CCD21439-4A1E-46E3-88D7-3324206E934B}" presName="negativeSpace" presStyleCnt="0"/>
      <dgm:spPr/>
    </dgm:pt>
    <dgm:pt modelId="{3F5527D4-ACF2-44BF-8533-0DE9F4DEF7E1}" type="pres">
      <dgm:prSet presAssocID="{CCD21439-4A1E-46E3-88D7-3324206E934B}" presName="childText" presStyleLbl="conFgAcc1" presStyleIdx="0" presStyleCnt="6" custLinFactY="5506" custLinFactNeighborY="100000">
        <dgm:presLayoutVars>
          <dgm:bulletEnabled val="1"/>
        </dgm:presLayoutVars>
      </dgm:prSet>
      <dgm:spPr/>
    </dgm:pt>
    <dgm:pt modelId="{3E79A61D-8269-4081-B8AD-1841141BC06B}" type="pres">
      <dgm:prSet presAssocID="{DC2AA268-9101-4C63-84BC-9B263E7F7951}" presName="spaceBetweenRectangles" presStyleCnt="0"/>
      <dgm:spPr/>
    </dgm:pt>
    <dgm:pt modelId="{4BACD003-2357-4D78-8882-EE0FE96E710F}" type="pres">
      <dgm:prSet presAssocID="{969C282F-B1AD-486E-BDBF-80BC06B8F392}" presName="parentLin" presStyleCnt="0"/>
      <dgm:spPr/>
    </dgm:pt>
    <dgm:pt modelId="{5E8B18B8-5405-4447-BC7A-B3E82BF26FC8}" type="pres">
      <dgm:prSet presAssocID="{969C282F-B1AD-486E-BDBF-80BC06B8F392}" presName="parentLeftMargin" presStyleLbl="node1" presStyleIdx="0" presStyleCnt="6"/>
      <dgm:spPr/>
      <dgm:t>
        <a:bodyPr/>
        <a:lstStyle/>
        <a:p>
          <a:endParaRPr lang="ru-RU"/>
        </a:p>
      </dgm:t>
    </dgm:pt>
    <dgm:pt modelId="{C3982EEA-8129-4FC6-8CE7-D6B8F653DEC3}" type="pres">
      <dgm:prSet presAssocID="{969C282F-B1AD-486E-BDBF-80BC06B8F392}" presName="parentText" presStyleLbl="node1" presStyleIdx="1" presStyleCnt="6" custScaleX="96515" custScaleY="304286" custLinFactNeighborX="-17821" custLinFactNeighborY="-2765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C033D7-8C59-4DBC-BC56-91AB087F185E}" type="pres">
      <dgm:prSet presAssocID="{969C282F-B1AD-486E-BDBF-80BC06B8F392}" presName="negativeSpace" presStyleCnt="0"/>
      <dgm:spPr/>
    </dgm:pt>
    <dgm:pt modelId="{738DBA0A-F4AF-49DC-9F7D-7618AD742B69}" type="pres">
      <dgm:prSet presAssocID="{969C282F-B1AD-486E-BDBF-80BC06B8F392}" presName="childText" presStyleLbl="conFgAcc1" presStyleIdx="1" presStyleCnt="6" custLinFactY="311161" custLinFactNeighborY="400000">
        <dgm:presLayoutVars>
          <dgm:bulletEnabled val="1"/>
        </dgm:presLayoutVars>
      </dgm:prSet>
      <dgm:spPr/>
    </dgm:pt>
    <dgm:pt modelId="{E31373C8-5606-4E18-9285-8D22A8F226CB}" type="pres">
      <dgm:prSet presAssocID="{5E560C34-FF76-4A8B-A9A6-B69CD01A4391}" presName="spaceBetweenRectangles" presStyleCnt="0"/>
      <dgm:spPr/>
    </dgm:pt>
    <dgm:pt modelId="{8B6C0AAB-01B3-4522-A599-A653E1388C42}" type="pres">
      <dgm:prSet presAssocID="{6D590B4F-F534-466E-B1E0-AFAF6916E252}" presName="parentLin" presStyleCnt="0"/>
      <dgm:spPr/>
    </dgm:pt>
    <dgm:pt modelId="{630B9CED-DA0B-473B-83AC-3702C85B543E}" type="pres">
      <dgm:prSet presAssocID="{6D590B4F-F534-466E-B1E0-AFAF6916E252}" presName="parentLeftMargin" presStyleLbl="node1" presStyleIdx="1" presStyleCnt="6"/>
      <dgm:spPr/>
      <dgm:t>
        <a:bodyPr/>
        <a:lstStyle/>
        <a:p>
          <a:endParaRPr lang="ru-RU"/>
        </a:p>
      </dgm:t>
    </dgm:pt>
    <dgm:pt modelId="{1C89715C-AEB5-4942-B83C-51C25929650D}" type="pres">
      <dgm:prSet presAssocID="{6D590B4F-F534-466E-B1E0-AFAF6916E252}" presName="parentText" presStyleLbl="node1" presStyleIdx="2" presStyleCnt="6" custScaleX="95501" custScaleY="245382" custLinFactNeighborX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453A47-AF5D-4FE9-88B3-F759FBB812DF}" type="pres">
      <dgm:prSet presAssocID="{6D590B4F-F534-466E-B1E0-AFAF6916E252}" presName="negativeSpace" presStyleCnt="0"/>
      <dgm:spPr/>
    </dgm:pt>
    <dgm:pt modelId="{DC175C31-5C34-4C8C-BDAD-74496DB2DCCC}" type="pres">
      <dgm:prSet presAssocID="{6D590B4F-F534-466E-B1E0-AFAF6916E252}" presName="childText" presStyleLbl="conFgAcc1" presStyleIdx="2" presStyleCnt="6" custLinFactY="-237552" custLinFactNeighborX="-3502" custLinFactNeighborY="-300000">
        <dgm:presLayoutVars>
          <dgm:bulletEnabled val="1"/>
        </dgm:presLayoutVars>
      </dgm:prSet>
      <dgm:spPr/>
    </dgm:pt>
    <dgm:pt modelId="{B23E4753-1986-423E-BA3F-7EDF0B05DFCD}" type="pres">
      <dgm:prSet presAssocID="{613DD6E3-2040-47C9-A8B9-893D3169A9A7}" presName="spaceBetweenRectangles" presStyleCnt="0"/>
      <dgm:spPr/>
    </dgm:pt>
    <dgm:pt modelId="{174C05DB-431B-41AD-8949-C65566CACE4D}" type="pres">
      <dgm:prSet presAssocID="{8973FF0E-F12C-45A3-A67E-71C2378B32B3}" presName="parentLin" presStyleCnt="0"/>
      <dgm:spPr/>
    </dgm:pt>
    <dgm:pt modelId="{DC974C90-BFC7-4E6C-A0F0-AA9D0A6D08C5}" type="pres">
      <dgm:prSet presAssocID="{8973FF0E-F12C-45A3-A67E-71C2378B32B3}" presName="parentLeftMargin" presStyleLbl="node1" presStyleIdx="2" presStyleCnt="6"/>
      <dgm:spPr/>
      <dgm:t>
        <a:bodyPr/>
        <a:lstStyle/>
        <a:p>
          <a:endParaRPr lang="ru-RU"/>
        </a:p>
      </dgm:t>
    </dgm:pt>
    <dgm:pt modelId="{7C24507C-7B2C-4186-AE98-C65D77DD676B}" type="pres">
      <dgm:prSet presAssocID="{8973FF0E-F12C-45A3-A67E-71C2378B32B3}" presName="parentText" presStyleLbl="node1" presStyleIdx="3" presStyleCnt="6" custScaleX="96297" custScaleY="352840" custLinFactNeighborX="3633" custLinFactNeighborY="-1382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A6E24D-C599-47CC-8651-E52E747B5820}" type="pres">
      <dgm:prSet presAssocID="{8973FF0E-F12C-45A3-A67E-71C2378B32B3}" presName="negativeSpace" presStyleCnt="0"/>
      <dgm:spPr/>
    </dgm:pt>
    <dgm:pt modelId="{CD416DF6-5E2E-4824-9AEF-E21E1A64B669}" type="pres">
      <dgm:prSet presAssocID="{8973FF0E-F12C-45A3-A67E-71C2378B32B3}" presName="childText" presStyleLbl="conFgAcc1" presStyleIdx="3" presStyleCnt="6" custFlipVert="1" custScaleY="121890" custLinFactY="726683" custLinFactNeighborY="8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5BAEE9-62D2-45C5-A7FE-BC5F97355463}" type="pres">
      <dgm:prSet presAssocID="{7CAB4874-BF1E-450B-ADDD-2731E3D21811}" presName="spaceBetweenRectangles" presStyleCnt="0"/>
      <dgm:spPr/>
    </dgm:pt>
    <dgm:pt modelId="{16D49EAF-1B52-4051-B67F-706AD90286E3}" type="pres">
      <dgm:prSet presAssocID="{C6CE28EC-D2DD-4454-AE64-42DDC7A45E28}" presName="parentLin" presStyleCnt="0"/>
      <dgm:spPr/>
    </dgm:pt>
    <dgm:pt modelId="{89EF91D6-7225-49C7-A8AA-5CC4126E91B2}" type="pres">
      <dgm:prSet presAssocID="{C6CE28EC-D2DD-4454-AE64-42DDC7A45E28}" presName="parentLeftMargin" presStyleLbl="node1" presStyleIdx="3" presStyleCnt="6"/>
      <dgm:spPr/>
      <dgm:t>
        <a:bodyPr/>
        <a:lstStyle/>
        <a:p>
          <a:endParaRPr lang="ru-RU"/>
        </a:p>
      </dgm:t>
    </dgm:pt>
    <dgm:pt modelId="{66906C46-E029-4E58-9631-856C6B491B91}" type="pres">
      <dgm:prSet presAssocID="{C6CE28EC-D2DD-4454-AE64-42DDC7A45E28}" presName="parentText" presStyleLbl="node1" presStyleIdx="4" presStyleCnt="6" custScaleX="97948" custScaleY="323233" custLinFactNeighborX="-2248" custLinFactNeighborY="-1382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96B5F4-9F16-46A3-B0B9-93F1833E5750}" type="pres">
      <dgm:prSet presAssocID="{C6CE28EC-D2DD-4454-AE64-42DDC7A45E28}" presName="negativeSpace" presStyleCnt="0"/>
      <dgm:spPr/>
    </dgm:pt>
    <dgm:pt modelId="{13463279-7994-46DD-9493-0ADC288D8A92}" type="pres">
      <dgm:prSet presAssocID="{C6CE28EC-D2DD-4454-AE64-42DDC7A45E28}" presName="childText" presStyleLbl="conFgAcc1" presStyleIdx="4" presStyleCnt="6">
        <dgm:presLayoutVars>
          <dgm:bulletEnabled val="1"/>
        </dgm:presLayoutVars>
      </dgm:prSet>
      <dgm:spPr/>
    </dgm:pt>
    <dgm:pt modelId="{C450D8C1-F0A7-4B5E-B814-4D88AEAF85E3}" type="pres">
      <dgm:prSet presAssocID="{970CBAF6-0598-4B3D-BC7D-76F4F3EB1461}" presName="spaceBetweenRectangles" presStyleCnt="0"/>
      <dgm:spPr/>
    </dgm:pt>
    <dgm:pt modelId="{AC93C3F4-0204-4001-BBE6-411539D832FF}" type="pres">
      <dgm:prSet presAssocID="{0D15070E-2AC4-4C41-B1C2-74C1279923FA}" presName="parentLin" presStyleCnt="0"/>
      <dgm:spPr/>
    </dgm:pt>
    <dgm:pt modelId="{FD01342C-465E-4FB2-91F2-9F81CA6CB8A7}" type="pres">
      <dgm:prSet presAssocID="{0D15070E-2AC4-4C41-B1C2-74C1279923FA}" presName="parentLeftMargin" presStyleLbl="node1" presStyleIdx="4" presStyleCnt="6"/>
      <dgm:spPr/>
      <dgm:t>
        <a:bodyPr/>
        <a:lstStyle/>
        <a:p>
          <a:endParaRPr lang="ru-RU"/>
        </a:p>
      </dgm:t>
    </dgm:pt>
    <dgm:pt modelId="{2D8FE9D4-A5AB-43DE-974A-029257DAD575}" type="pres">
      <dgm:prSet presAssocID="{0D15070E-2AC4-4C41-B1C2-74C1279923FA}" presName="parentText" presStyleLbl="node1" presStyleIdx="5" presStyleCnt="6" custScaleX="99670" custScaleY="262369" custLinFactNeighborX="-1314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11FBC0-A776-4C5E-871E-6FFBE71E52C2}" type="pres">
      <dgm:prSet presAssocID="{0D15070E-2AC4-4C41-B1C2-74C1279923FA}" presName="negativeSpace" presStyleCnt="0"/>
      <dgm:spPr/>
    </dgm:pt>
    <dgm:pt modelId="{44B0D0E6-7F9B-49FA-9695-04180591114F}" type="pres">
      <dgm:prSet presAssocID="{0D15070E-2AC4-4C41-B1C2-74C1279923FA}" presName="childText" presStyleLbl="conFgAcc1" presStyleIdx="5" presStyleCnt="6" custLinFactY="-500000" custLinFactNeighborY="-501523">
        <dgm:presLayoutVars>
          <dgm:bulletEnabled val="1"/>
        </dgm:presLayoutVars>
      </dgm:prSet>
      <dgm:spPr/>
    </dgm:pt>
  </dgm:ptLst>
  <dgm:cxnLst>
    <dgm:cxn modelId="{9ECB07E0-557E-43CD-A290-6E5339611D90}" type="presOf" srcId="{8973FF0E-F12C-45A3-A67E-71C2378B32B3}" destId="{7C24507C-7B2C-4186-AE98-C65D77DD676B}" srcOrd="1" destOrd="0" presId="urn:microsoft.com/office/officeart/2005/8/layout/list1"/>
    <dgm:cxn modelId="{D6ED7C53-F051-4C9C-856C-4915245483C2}" type="presOf" srcId="{C6CE28EC-D2DD-4454-AE64-42DDC7A45E28}" destId="{89EF91D6-7225-49C7-A8AA-5CC4126E91B2}" srcOrd="0" destOrd="0" presId="urn:microsoft.com/office/officeart/2005/8/layout/list1"/>
    <dgm:cxn modelId="{1CF8399F-7C2C-471E-BBE2-04A2481D8EBB}" type="presOf" srcId="{6D590B4F-F534-466E-B1E0-AFAF6916E252}" destId="{1C89715C-AEB5-4942-B83C-51C25929650D}" srcOrd="1" destOrd="0" presId="urn:microsoft.com/office/officeart/2005/8/layout/list1"/>
    <dgm:cxn modelId="{2E9DCCAC-1187-4A7F-96B4-638DDAAEE6FB}" srcId="{FD64EEED-B5BE-4023-ABEA-05805E03F3EA}" destId="{CCD21439-4A1E-46E3-88D7-3324206E934B}" srcOrd="0" destOrd="0" parTransId="{3080CAEB-2909-4A0A-8043-65370E8AE869}" sibTransId="{DC2AA268-9101-4C63-84BC-9B263E7F7951}"/>
    <dgm:cxn modelId="{87BB8711-5C5E-4437-99E0-76A0CCD42EFF}" srcId="{FD64EEED-B5BE-4023-ABEA-05805E03F3EA}" destId="{C6CE28EC-D2DD-4454-AE64-42DDC7A45E28}" srcOrd="4" destOrd="0" parTransId="{CF78EF24-F767-4AD0-A361-8F1218D278FA}" sibTransId="{970CBAF6-0598-4B3D-BC7D-76F4F3EB1461}"/>
    <dgm:cxn modelId="{696644D4-7A97-4CE0-8F98-EEA97B7183CF}" type="presOf" srcId="{CCD21439-4A1E-46E3-88D7-3324206E934B}" destId="{BF264418-A447-4EBD-943B-2438ED0F6C3B}" srcOrd="0" destOrd="0" presId="urn:microsoft.com/office/officeart/2005/8/layout/list1"/>
    <dgm:cxn modelId="{318039EC-B779-439C-8C46-566D942E9920}" type="presOf" srcId="{CCD21439-4A1E-46E3-88D7-3324206E934B}" destId="{95CEE7A0-9E89-42F7-A3FE-B10077E7845D}" srcOrd="1" destOrd="0" presId="urn:microsoft.com/office/officeart/2005/8/layout/list1"/>
    <dgm:cxn modelId="{7BD3BF9E-1499-412F-8053-83C11438E8DA}" srcId="{FD64EEED-B5BE-4023-ABEA-05805E03F3EA}" destId="{8973FF0E-F12C-45A3-A67E-71C2378B32B3}" srcOrd="3" destOrd="0" parTransId="{962DA317-44FC-4398-B10E-68BBE3586CA4}" sibTransId="{7CAB4874-BF1E-450B-ADDD-2731E3D21811}"/>
    <dgm:cxn modelId="{C44724AF-A1CE-4214-B922-4450B30F0AB8}" type="presOf" srcId="{969C282F-B1AD-486E-BDBF-80BC06B8F392}" destId="{C3982EEA-8129-4FC6-8CE7-D6B8F653DEC3}" srcOrd="1" destOrd="0" presId="urn:microsoft.com/office/officeart/2005/8/layout/list1"/>
    <dgm:cxn modelId="{D0A97D2E-A5E5-4988-8078-877B2C7D2E74}" type="presOf" srcId="{0D15070E-2AC4-4C41-B1C2-74C1279923FA}" destId="{FD01342C-465E-4FB2-91F2-9F81CA6CB8A7}" srcOrd="0" destOrd="0" presId="urn:microsoft.com/office/officeart/2005/8/layout/list1"/>
    <dgm:cxn modelId="{8DF08B94-FAF4-4ED3-AFC3-85B4FB6750D4}" type="presOf" srcId="{969C282F-B1AD-486E-BDBF-80BC06B8F392}" destId="{5E8B18B8-5405-4447-BC7A-B3E82BF26FC8}" srcOrd="0" destOrd="0" presId="urn:microsoft.com/office/officeart/2005/8/layout/list1"/>
    <dgm:cxn modelId="{F5E7BFD7-DBA2-4556-9817-C7BEC0BD78F4}" type="presOf" srcId="{8973FF0E-F12C-45A3-A67E-71C2378B32B3}" destId="{DC974C90-BFC7-4E6C-A0F0-AA9D0A6D08C5}" srcOrd="0" destOrd="0" presId="urn:microsoft.com/office/officeart/2005/8/layout/list1"/>
    <dgm:cxn modelId="{928E3674-F6B9-4138-8CA7-E74FF58F1A06}" type="presOf" srcId="{FD64EEED-B5BE-4023-ABEA-05805E03F3EA}" destId="{8B9416AA-B98A-4CDE-BC03-EF1685750099}" srcOrd="0" destOrd="0" presId="urn:microsoft.com/office/officeart/2005/8/layout/list1"/>
    <dgm:cxn modelId="{216B560C-43FD-49D3-8BBE-DD34CC9A00B2}" srcId="{FD64EEED-B5BE-4023-ABEA-05805E03F3EA}" destId="{6D590B4F-F534-466E-B1E0-AFAF6916E252}" srcOrd="2" destOrd="0" parTransId="{2FE247EE-33EC-4C27-A3C0-7905EB4257D3}" sibTransId="{613DD6E3-2040-47C9-A8B9-893D3169A9A7}"/>
    <dgm:cxn modelId="{243658C6-5C4A-4FD8-A291-7235524000A4}" type="presOf" srcId="{0D15070E-2AC4-4C41-B1C2-74C1279923FA}" destId="{2D8FE9D4-A5AB-43DE-974A-029257DAD575}" srcOrd="1" destOrd="0" presId="urn:microsoft.com/office/officeart/2005/8/layout/list1"/>
    <dgm:cxn modelId="{1ADBF238-2578-410A-9F38-D5D46A815069}" srcId="{FD64EEED-B5BE-4023-ABEA-05805E03F3EA}" destId="{969C282F-B1AD-486E-BDBF-80BC06B8F392}" srcOrd="1" destOrd="0" parTransId="{807610E5-4779-4FEC-992D-C559A5C192DA}" sibTransId="{5E560C34-FF76-4A8B-A9A6-B69CD01A4391}"/>
    <dgm:cxn modelId="{AB65E05A-B426-4618-8073-BD0104201ADA}" type="presOf" srcId="{6D590B4F-F534-466E-B1E0-AFAF6916E252}" destId="{630B9CED-DA0B-473B-83AC-3702C85B543E}" srcOrd="0" destOrd="0" presId="urn:microsoft.com/office/officeart/2005/8/layout/list1"/>
    <dgm:cxn modelId="{C81E1C5B-D776-4BAE-A1D1-29A66E3BBFCB}" type="presOf" srcId="{C6CE28EC-D2DD-4454-AE64-42DDC7A45E28}" destId="{66906C46-E029-4E58-9631-856C6B491B91}" srcOrd="1" destOrd="0" presId="urn:microsoft.com/office/officeart/2005/8/layout/list1"/>
    <dgm:cxn modelId="{630A835D-81AB-4609-8828-2257BF4FD75C}" srcId="{FD64EEED-B5BE-4023-ABEA-05805E03F3EA}" destId="{0D15070E-2AC4-4C41-B1C2-74C1279923FA}" srcOrd="5" destOrd="0" parTransId="{D698AA79-8AB5-4B44-9005-BED3202D17BB}" sibTransId="{01839C50-3286-4A5F-97AF-17B0837F55A4}"/>
    <dgm:cxn modelId="{C20415FC-07A9-4D91-925C-BE30434026C5}" type="presParOf" srcId="{8B9416AA-B98A-4CDE-BC03-EF1685750099}" destId="{2F1936FA-F1EB-4301-9B8D-0649F85A0298}" srcOrd="0" destOrd="0" presId="urn:microsoft.com/office/officeart/2005/8/layout/list1"/>
    <dgm:cxn modelId="{931505E0-8451-422F-A4CB-0B5EF15911F1}" type="presParOf" srcId="{2F1936FA-F1EB-4301-9B8D-0649F85A0298}" destId="{BF264418-A447-4EBD-943B-2438ED0F6C3B}" srcOrd="0" destOrd="0" presId="urn:microsoft.com/office/officeart/2005/8/layout/list1"/>
    <dgm:cxn modelId="{D6E5F79B-3CD2-48FF-8E62-F5F46479ABCD}" type="presParOf" srcId="{2F1936FA-F1EB-4301-9B8D-0649F85A0298}" destId="{95CEE7A0-9E89-42F7-A3FE-B10077E7845D}" srcOrd="1" destOrd="0" presId="urn:microsoft.com/office/officeart/2005/8/layout/list1"/>
    <dgm:cxn modelId="{A08A2954-A52D-4904-8DBA-81B04DF299D9}" type="presParOf" srcId="{8B9416AA-B98A-4CDE-BC03-EF1685750099}" destId="{019BE484-17C1-4C1D-969A-586EB958CC9E}" srcOrd="1" destOrd="0" presId="urn:microsoft.com/office/officeart/2005/8/layout/list1"/>
    <dgm:cxn modelId="{522A6787-481C-4CF7-9FFB-8C6ABF2DAD36}" type="presParOf" srcId="{8B9416AA-B98A-4CDE-BC03-EF1685750099}" destId="{3F5527D4-ACF2-44BF-8533-0DE9F4DEF7E1}" srcOrd="2" destOrd="0" presId="urn:microsoft.com/office/officeart/2005/8/layout/list1"/>
    <dgm:cxn modelId="{0E20AEBF-2B3F-4D10-A154-13930D9E26CE}" type="presParOf" srcId="{8B9416AA-B98A-4CDE-BC03-EF1685750099}" destId="{3E79A61D-8269-4081-B8AD-1841141BC06B}" srcOrd="3" destOrd="0" presId="urn:microsoft.com/office/officeart/2005/8/layout/list1"/>
    <dgm:cxn modelId="{3327EF1A-E958-4F85-BFA8-C84D9BDE1C07}" type="presParOf" srcId="{8B9416AA-B98A-4CDE-BC03-EF1685750099}" destId="{4BACD003-2357-4D78-8882-EE0FE96E710F}" srcOrd="4" destOrd="0" presId="urn:microsoft.com/office/officeart/2005/8/layout/list1"/>
    <dgm:cxn modelId="{69253F2E-F4E9-42C3-8A4D-744316DB7D02}" type="presParOf" srcId="{4BACD003-2357-4D78-8882-EE0FE96E710F}" destId="{5E8B18B8-5405-4447-BC7A-B3E82BF26FC8}" srcOrd="0" destOrd="0" presId="urn:microsoft.com/office/officeart/2005/8/layout/list1"/>
    <dgm:cxn modelId="{220C4296-8CD6-4264-9E3D-9F359DBD8A73}" type="presParOf" srcId="{4BACD003-2357-4D78-8882-EE0FE96E710F}" destId="{C3982EEA-8129-4FC6-8CE7-D6B8F653DEC3}" srcOrd="1" destOrd="0" presId="urn:microsoft.com/office/officeart/2005/8/layout/list1"/>
    <dgm:cxn modelId="{C163BB43-3DB8-48C8-A402-2323F78DDEF1}" type="presParOf" srcId="{8B9416AA-B98A-4CDE-BC03-EF1685750099}" destId="{94C033D7-8C59-4DBC-BC56-91AB087F185E}" srcOrd="5" destOrd="0" presId="urn:microsoft.com/office/officeart/2005/8/layout/list1"/>
    <dgm:cxn modelId="{6B55A06D-6A89-4786-A9C1-104DA79ABE4F}" type="presParOf" srcId="{8B9416AA-B98A-4CDE-BC03-EF1685750099}" destId="{738DBA0A-F4AF-49DC-9F7D-7618AD742B69}" srcOrd="6" destOrd="0" presId="urn:microsoft.com/office/officeart/2005/8/layout/list1"/>
    <dgm:cxn modelId="{890C9FFE-3118-4C64-9054-4A99BE9918F3}" type="presParOf" srcId="{8B9416AA-B98A-4CDE-BC03-EF1685750099}" destId="{E31373C8-5606-4E18-9285-8D22A8F226CB}" srcOrd="7" destOrd="0" presId="urn:microsoft.com/office/officeart/2005/8/layout/list1"/>
    <dgm:cxn modelId="{801D9217-F20A-4E7E-B403-764E0B52DB47}" type="presParOf" srcId="{8B9416AA-B98A-4CDE-BC03-EF1685750099}" destId="{8B6C0AAB-01B3-4522-A599-A653E1388C42}" srcOrd="8" destOrd="0" presId="urn:microsoft.com/office/officeart/2005/8/layout/list1"/>
    <dgm:cxn modelId="{88870C95-6A75-4BBC-8340-CD7F4BD9BB81}" type="presParOf" srcId="{8B6C0AAB-01B3-4522-A599-A653E1388C42}" destId="{630B9CED-DA0B-473B-83AC-3702C85B543E}" srcOrd="0" destOrd="0" presId="urn:microsoft.com/office/officeart/2005/8/layout/list1"/>
    <dgm:cxn modelId="{4E9230EC-B82A-47DC-B3C4-0BB703404A34}" type="presParOf" srcId="{8B6C0AAB-01B3-4522-A599-A653E1388C42}" destId="{1C89715C-AEB5-4942-B83C-51C25929650D}" srcOrd="1" destOrd="0" presId="urn:microsoft.com/office/officeart/2005/8/layout/list1"/>
    <dgm:cxn modelId="{48B8E640-1BD7-448B-BFCB-D689D5E0880E}" type="presParOf" srcId="{8B9416AA-B98A-4CDE-BC03-EF1685750099}" destId="{95453A47-AF5D-4FE9-88B3-F759FBB812DF}" srcOrd="9" destOrd="0" presId="urn:microsoft.com/office/officeart/2005/8/layout/list1"/>
    <dgm:cxn modelId="{ED07ECD1-F512-4735-8B6A-51ECBEA4E131}" type="presParOf" srcId="{8B9416AA-B98A-4CDE-BC03-EF1685750099}" destId="{DC175C31-5C34-4C8C-BDAD-74496DB2DCCC}" srcOrd="10" destOrd="0" presId="urn:microsoft.com/office/officeart/2005/8/layout/list1"/>
    <dgm:cxn modelId="{28135697-4B34-4794-B1BC-62B0BD884AE0}" type="presParOf" srcId="{8B9416AA-B98A-4CDE-BC03-EF1685750099}" destId="{B23E4753-1986-423E-BA3F-7EDF0B05DFCD}" srcOrd="11" destOrd="0" presId="urn:microsoft.com/office/officeart/2005/8/layout/list1"/>
    <dgm:cxn modelId="{E4F11283-BA7B-483F-87F3-6E3B08EE9C67}" type="presParOf" srcId="{8B9416AA-B98A-4CDE-BC03-EF1685750099}" destId="{174C05DB-431B-41AD-8949-C65566CACE4D}" srcOrd="12" destOrd="0" presId="urn:microsoft.com/office/officeart/2005/8/layout/list1"/>
    <dgm:cxn modelId="{5854860E-F927-4B50-8470-338D101DF7FA}" type="presParOf" srcId="{174C05DB-431B-41AD-8949-C65566CACE4D}" destId="{DC974C90-BFC7-4E6C-A0F0-AA9D0A6D08C5}" srcOrd="0" destOrd="0" presId="urn:microsoft.com/office/officeart/2005/8/layout/list1"/>
    <dgm:cxn modelId="{9B53A1ED-8306-4F57-B5A1-06197204FF79}" type="presParOf" srcId="{174C05DB-431B-41AD-8949-C65566CACE4D}" destId="{7C24507C-7B2C-4186-AE98-C65D77DD676B}" srcOrd="1" destOrd="0" presId="urn:microsoft.com/office/officeart/2005/8/layout/list1"/>
    <dgm:cxn modelId="{AD20D58F-3B62-405C-8200-A25F8C3ECBE1}" type="presParOf" srcId="{8B9416AA-B98A-4CDE-BC03-EF1685750099}" destId="{00A6E24D-C599-47CC-8651-E52E747B5820}" srcOrd="13" destOrd="0" presId="urn:microsoft.com/office/officeart/2005/8/layout/list1"/>
    <dgm:cxn modelId="{8024370C-CF3B-4012-9BFB-BD0D0FC669BE}" type="presParOf" srcId="{8B9416AA-B98A-4CDE-BC03-EF1685750099}" destId="{CD416DF6-5E2E-4824-9AEF-E21E1A64B669}" srcOrd="14" destOrd="0" presId="urn:microsoft.com/office/officeart/2005/8/layout/list1"/>
    <dgm:cxn modelId="{EF454877-E560-44C8-A796-BBCE913D79D3}" type="presParOf" srcId="{8B9416AA-B98A-4CDE-BC03-EF1685750099}" destId="{D15BAEE9-62D2-45C5-A7FE-BC5F97355463}" srcOrd="15" destOrd="0" presId="urn:microsoft.com/office/officeart/2005/8/layout/list1"/>
    <dgm:cxn modelId="{D58A9B73-211D-4346-8CD8-E00A7202F6A9}" type="presParOf" srcId="{8B9416AA-B98A-4CDE-BC03-EF1685750099}" destId="{16D49EAF-1B52-4051-B67F-706AD90286E3}" srcOrd="16" destOrd="0" presId="urn:microsoft.com/office/officeart/2005/8/layout/list1"/>
    <dgm:cxn modelId="{3A53927D-7439-4F18-A58E-793212B370DF}" type="presParOf" srcId="{16D49EAF-1B52-4051-B67F-706AD90286E3}" destId="{89EF91D6-7225-49C7-A8AA-5CC4126E91B2}" srcOrd="0" destOrd="0" presId="urn:microsoft.com/office/officeart/2005/8/layout/list1"/>
    <dgm:cxn modelId="{D203987F-BD4B-4048-BC10-89EF9883B1AD}" type="presParOf" srcId="{16D49EAF-1B52-4051-B67F-706AD90286E3}" destId="{66906C46-E029-4E58-9631-856C6B491B91}" srcOrd="1" destOrd="0" presId="urn:microsoft.com/office/officeart/2005/8/layout/list1"/>
    <dgm:cxn modelId="{194D3F61-7984-4D1D-BB74-972DEA10FF48}" type="presParOf" srcId="{8B9416AA-B98A-4CDE-BC03-EF1685750099}" destId="{E696B5F4-9F16-46A3-B0B9-93F1833E5750}" srcOrd="17" destOrd="0" presId="urn:microsoft.com/office/officeart/2005/8/layout/list1"/>
    <dgm:cxn modelId="{90C2D9D7-D2D1-41F9-B029-0872D1BF7946}" type="presParOf" srcId="{8B9416AA-B98A-4CDE-BC03-EF1685750099}" destId="{13463279-7994-46DD-9493-0ADC288D8A92}" srcOrd="18" destOrd="0" presId="urn:microsoft.com/office/officeart/2005/8/layout/list1"/>
    <dgm:cxn modelId="{FD07DB49-4C42-47FE-AA46-2DF47AE2DAF4}" type="presParOf" srcId="{8B9416AA-B98A-4CDE-BC03-EF1685750099}" destId="{C450D8C1-F0A7-4B5E-B814-4D88AEAF85E3}" srcOrd="19" destOrd="0" presId="urn:microsoft.com/office/officeart/2005/8/layout/list1"/>
    <dgm:cxn modelId="{B06E650D-A303-40DE-88B9-3D8CED7F82F4}" type="presParOf" srcId="{8B9416AA-B98A-4CDE-BC03-EF1685750099}" destId="{AC93C3F4-0204-4001-BBE6-411539D832FF}" srcOrd="20" destOrd="0" presId="urn:microsoft.com/office/officeart/2005/8/layout/list1"/>
    <dgm:cxn modelId="{6FB5465F-8592-40C1-8A78-3A11AC6BF2EA}" type="presParOf" srcId="{AC93C3F4-0204-4001-BBE6-411539D832FF}" destId="{FD01342C-465E-4FB2-91F2-9F81CA6CB8A7}" srcOrd="0" destOrd="0" presId="urn:microsoft.com/office/officeart/2005/8/layout/list1"/>
    <dgm:cxn modelId="{1054CC8F-8DA1-4469-8000-60B59CA09271}" type="presParOf" srcId="{AC93C3F4-0204-4001-BBE6-411539D832FF}" destId="{2D8FE9D4-A5AB-43DE-974A-029257DAD575}" srcOrd="1" destOrd="0" presId="urn:microsoft.com/office/officeart/2005/8/layout/list1"/>
    <dgm:cxn modelId="{40D89B31-DD09-42F3-A082-B8031824B026}" type="presParOf" srcId="{8B9416AA-B98A-4CDE-BC03-EF1685750099}" destId="{AC11FBC0-A776-4C5E-871E-6FFBE71E52C2}" srcOrd="21" destOrd="0" presId="urn:microsoft.com/office/officeart/2005/8/layout/list1"/>
    <dgm:cxn modelId="{0C3D9EEC-6F91-42E0-A82A-B1D7DD0C7D53}" type="presParOf" srcId="{8B9416AA-B98A-4CDE-BC03-EF1685750099}" destId="{44B0D0E6-7F9B-49FA-9695-04180591114F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5527D4-ACF2-44BF-8533-0DE9F4DEF7E1}">
      <dsp:nvSpPr>
        <dsp:cNvPr id="0" name=""/>
        <dsp:cNvSpPr/>
      </dsp:nvSpPr>
      <dsp:spPr>
        <a:xfrm>
          <a:off x="0" y="623349"/>
          <a:ext cx="5248275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CEE7A0-9E89-42F7-A3FE-B10077E7845D}">
      <dsp:nvSpPr>
        <dsp:cNvPr id="0" name=""/>
        <dsp:cNvSpPr/>
      </dsp:nvSpPr>
      <dsp:spPr>
        <a:xfrm>
          <a:off x="207555" y="0"/>
          <a:ext cx="3589203" cy="651263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8861" tIns="0" rIns="1388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ysClr val="windowText" lastClr="000000"/>
            </a:solidFill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omic Sans MS" pitchFamily="66" charset="0"/>
            </a:rPr>
            <a:t>Пальчиковые (развитие мелкой моторики, графических навыков)</a:t>
          </a:r>
          <a:r>
            <a:rPr lang="ru-RU" sz="1400" kern="1200"/>
            <a:t/>
          </a:r>
          <a:br>
            <a:rPr lang="ru-RU" sz="1400" kern="1200"/>
          </a:br>
          <a:endParaRPr lang="ru-RU" sz="1400" kern="1200"/>
        </a:p>
      </dsp:txBody>
      <dsp:txXfrm>
        <a:off x="239347" y="31792"/>
        <a:ext cx="3525619" cy="587679"/>
      </dsp:txXfrm>
    </dsp:sp>
    <dsp:sp modelId="{738DBA0A-F4AF-49DC-9F7D-7618AD742B69}">
      <dsp:nvSpPr>
        <dsp:cNvPr id="0" name=""/>
        <dsp:cNvSpPr/>
      </dsp:nvSpPr>
      <dsp:spPr>
        <a:xfrm>
          <a:off x="0" y="2015581"/>
          <a:ext cx="5248275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936304"/>
              <a:satOff val="-1168"/>
              <a:lumOff val="2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982EEA-8129-4FC6-8CE7-D6B8F653DEC3}">
      <dsp:nvSpPr>
        <dsp:cNvPr id="0" name=""/>
        <dsp:cNvSpPr/>
      </dsp:nvSpPr>
      <dsp:spPr>
        <a:xfrm>
          <a:off x="215438" y="732888"/>
          <a:ext cx="3542298" cy="628776"/>
        </a:xfrm>
        <a:prstGeom prst="roundRect">
          <a:avLst/>
        </a:prstGeom>
        <a:solidFill>
          <a:schemeClr val="accent2">
            <a:hueOff val="936304"/>
            <a:satOff val="-1168"/>
            <a:lumOff val="27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8861" tIns="0" rIns="1388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omic Sans MS" pitchFamily="66" charset="0"/>
            </a:rPr>
            <a:t>Лексико - грамматические (обогащение словарного запаса, закрепления знания грамматических категорий)</a:t>
          </a:r>
        </a:p>
      </dsp:txBody>
      <dsp:txXfrm>
        <a:off x="246132" y="763582"/>
        <a:ext cx="3480910" cy="567388"/>
      </dsp:txXfrm>
    </dsp:sp>
    <dsp:sp modelId="{DC175C31-5C34-4C8C-BDAD-74496DB2DCCC}">
      <dsp:nvSpPr>
        <dsp:cNvPr id="0" name=""/>
        <dsp:cNvSpPr/>
      </dsp:nvSpPr>
      <dsp:spPr>
        <a:xfrm>
          <a:off x="0" y="1400989"/>
          <a:ext cx="5248275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872608"/>
              <a:satOff val="-2336"/>
              <a:lumOff val="5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89715C-AEB5-4942-B83C-51C25929650D}">
      <dsp:nvSpPr>
        <dsp:cNvPr id="0" name=""/>
        <dsp:cNvSpPr/>
      </dsp:nvSpPr>
      <dsp:spPr>
        <a:xfrm>
          <a:off x="262157" y="1529693"/>
          <a:ext cx="3505082" cy="507057"/>
        </a:xfrm>
        <a:prstGeom prst="roundRect">
          <a:avLst/>
        </a:prstGeom>
        <a:solidFill>
          <a:schemeClr val="accent2">
            <a:hueOff val="1872608"/>
            <a:satOff val="-2336"/>
            <a:lumOff val="54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8861" tIns="0" rIns="1388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omic Sans MS" pitchFamily="66" charset="0"/>
            </a:rPr>
            <a:t>Артикуляционные (развитие дыхания, артикуляционной моторики)</a:t>
          </a:r>
        </a:p>
      </dsp:txBody>
      <dsp:txXfrm>
        <a:off x="286909" y="1554445"/>
        <a:ext cx="3455578" cy="457553"/>
      </dsp:txXfrm>
    </dsp:sp>
    <dsp:sp modelId="{CD416DF6-5E2E-4824-9AEF-E21E1A64B669}">
      <dsp:nvSpPr>
        <dsp:cNvPr id="0" name=""/>
        <dsp:cNvSpPr/>
      </dsp:nvSpPr>
      <dsp:spPr>
        <a:xfrm flipV="1">
          <a:off x="0" y="4233161"/>
          <a:ext cx="5248275" cy="21501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808911"/>
              <a:satOff val="-3503"/>
              <a:lumOff val="82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24507C-7B2C-4186-AE98-C65D77DD676B}">
      <dsp:nvSpPr>
        <dsp:cNvPr id="0" name=""/>
        <dsp:cNvSpPr/>
      </dsp:nvSpPr>
      <dsp:spPr>
        <a:xfrm>
          <a:off x="271681" y="2119056"/>
          <a:ext cx="3534297" cy="729108"/>
        </a:xfrm>
        <a:prstGeom prst="roundRect">
          <a:avLst/>
        </a:prstGeom>
        <a:solidFill>
          <a:schemeClr val="accent2">
            <a:hueOff val="2808911"/>
            <a:satOff val="-3503"/>
            <a:lumOff val="82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8861" tIns="0" rIns="1388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1"/>
              </a:solidFill>
              <a:latin typeface="Comic Sans MS" pitchFamily="66" charset="0"/>
            </a:rPr>
            <a:t>Фонетические (уточнение артикуляции заданного звука, автоматизация, дифференциация звуков)</a:t>
          </a:r>
          <a:r>
            <a:rPr lang="ru-RU" sz="1200" kern="1200">
              <a:solidFill>
                <a:schemeClr val="tx1"/>
              </a:solidFill>
            </a:rPr>
            <a:t/>
          </a:r>
          <a:br>
            <a:rPr lang="ru-RU" sz="1200" kern="1200">
              <a:solidFill>
                <a:schemeClr val="tx1"/>
              </a:solidFill>
            </a:rPr>
          </a:br>
          <a:endParaRPr lang="ru-RU" sz="1200" kern="1200">
            <a:solidFill>
              <a:schemeClr val="tx1"/>
            </a:solidFill>
          </a:endParaRPr>
        </a:p>
      </dsp:txBody>
      <dsp:txXfrm>
        <a:off x="307273" y="2154648"/>
        <a:ext cx="3463113" cy="657924"/>
      </dsp:txXfrm>
    </dsp:sp>
    <dsp:sp modelId="{13463279-7994-46DD-9493-0ADC288D8A92}">
      <dsp:nvSpPr>
        <dsp:cNvPr id="0" name=""/>
        <dsp:cNvSpPr/>
      </dsp:nvSpPr>
      <dsp:spPr>
        <a:xfrm>
          <a:off x="0" y="3590842"/>
          <a:ext cx="5248275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745215"/>
              <a:satOff val="-4671"/>
              <a:lumOff val="109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6906C46-E029-4E58-9631-856C6B491B91}">
      <dsp:nvSpPr>
        <dsp:cNvPr id="0" name=""/>
        <dsp:cNvSpPr/>
      </dsp:nvSpPr>
      <dsp:spPr>
        <a:xfrm>
          <a:off x="256264" y="2997657"/>
          <a:ext cx="3594892" cy="667928"/>
        </a:xfrm>
        <a:prstGeom prst="roundRect">
          <a:avLst/>
        </a:prstGeom>
        <a:solidFill>
          <a:schemeClr val="accent2">
            <a:hueOff val="3745215"/>
            <a:satOff val="-4671"/>
            <a:lumOff val="109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8861" tIns="0" rIns="1388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omic Sans MS" pitchFamily="66" charset="0"/>
            </a:rPr>
            <a:t>Сказки, способствующие формированию связной речи</a:t>
          </a:r>
        </a:p>
      </dsp:txBody>
      <dsp:txXfrm>
        <a:off x="288870" y="3030263"/>
        <a:ext cx="3529680" cy="602716"/>
      </dsp:txXfrm>
    </dsp:sp>
    <dsp:sp modelId="{44B0D0E6-7F9B-49FA-9695-04180591114F}">
      <dsp:nvSpPr>
        <dsp:cNvPr id="0" name=""/>
        <dsp:cNvSpPr/>
      </dsp:nvSpPr>
      <dsp:spPr>
        <a:xfrm>
          <a:off x="0" y="2843707"/>
          <a:ext cx="5248275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8FE9D4-A5AB-43DE-974A-029257DAD575}">
      <dsp:nvSpPr>
        <dsp:cNvPr id="0" name=""/>
        <dsp:cNvSpPr/>
      </dsp:nvSpPr>
      <dsp:spPr>
        <a:xfrm>
          <a:off x="227686" y="3805042"/>
          <a:ext cx="3658093" cy="542159"/>
        </a:xfrm>
        <a:prstGeom prst="round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8861" tIns="0" rIns="1388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omic Sans MS" pitchFamily="66" charset="0"/>
            </a:rPr>
            <a:t>Сказки для обучения грамоте (о звуках и буквах)</a:t>
          </a:r>
        </a:p>
      </dsp:txBody>
      <dsp:txXfrm>
        <a:off x="254152" y="3831508"/>
        <a:ext cx="3605161" cy="4892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Svetlyachok3327@outlook.com</cp:lastModifiedBy>
  <cp:revision>8</cp:revision>
  <cp:lastPrinted>2015-04-02T03:28:00Z</cp:lastPrinted>
  <dcterms:created xsi:type="dcterms:W3CDTF">2015-03-11T09:00:00Z</dcterms:created>
  <dcterms:modified xsi:type="dcterms:W3CDTF">2022-03-18T06:54:00Z</dcterms:modified>
</cp:coreProperties>
</file>