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292" w:rsidRDefault="00607C25" w:rsidP="007B32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3D2C93FA" wp14:editId="7235C37F">
            <wp:simplePos x="0" y="0"/>
            <wp:positionH relativeFrom="column">
              <wp:posOffset>-720090</wp:posOffset>
            </wp:positionH>
            <wp:positionV relativeFrom="paragraph">
              <wp:posOffset>-1080135</wp:posOffset>
            </wp:positionV>
            <wp:extent cx="10687050" cy="7562850"/>
            <wp:effectExtent l="0" t="0" r="0" b="0"/>
            <wp:wrapNone/>
            <wp:docPr id="1" name="Рисунок 1" descr="E:\1610900204_15-p-nezhnii-zhelto-zelenii-fon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610900204_15-p-nezhnii-zhelto-zelenii-fon-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6184" cy="756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3873">
        <w:rPr>
          <w:rFonts w:ascii="Times New Roman" w:hAnsi="Times New Roman" w:cs="Times New Roman"/>
          <w:b/>
          <w:sz w:val="24"/>
          <w:szCs w:val="24"/>
        </w:rPr>
        <w:t xml:space="preserve">Памятка для </w:t>
      </w:r>
      <w:r w:rsidR="007B3292">
        <w:rPr>
          <w:rFonts w:ascii="Times New Roman" w:hAnsi="Times New Roman" w:cs="Times New Roman"/>
          <w:b/>
          <w:sz w:val="24"/>
          <w:szCs w:val="24"/>
        </w:rPr>
        <w:t>педагога по работе с родителями</w:t>
      </w:r>
    </w:p>
    <w:p w:rsidR="00DD3873" w:rsidRDefault="00DD3873" w:rsidP="00DD38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3873" w:rsidRPr="00607C25" w:rsidRDefault="00DD3873" w:rsidP="00DD38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1.Помните,  что вы только помощник родителей, а не лицо, их заменяющее.</w:t>
      </w:r>
      <w:r w:rsidR="00607C25" w:rsidRPr="00607C25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D3873" w:rsidRDefault="00DD3873" w:rsidP="00DD38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Родители несут всю полноту ответственности за развитие, обучение и сохранение здоровья своего ребенка. Ваша задач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помочь им в этом, но не взваливать весь груз ответственности на себя.</w:t>
      </w:r>
    </w:p>
    <w:p w:rsidR="00DD3873" w:rsidRDefault="00DD3873" w:rsidP="00DD38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Вы не обязаны любить всех детей вашей группы. Любов</w:t>
      </w:r>
      <w:proofErr w:type="gramStart"/>
      <w:r>
        <w:rPr>
          <w:rFonts w:ascii="Times New Roman" w:hAnsi="Times New Roman" w:cs="Times New Roman"/>
          <w:sz w:val="24"/>
          <w:szCs w:val="24"/>
        </w:rPr>
        <w:t>ь-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 прерогатива родителей. Вы обязаны понять детей, пр</w:t>
      </w:r>
      <w:r>
        <w:rPr>
          <w:rFonts w:ascii="Times New Roman" w:hAnsi="Times New Roman" w:cs="Times New Roman"/>
          <w:sz w:val="24"/>
          <w:szCs w:val="24"/>
        </w:rPr>
        <w:t>инять их такими, какие они есть</w:t>
      </w:r>
      <w:r>
        <w:rPr>
          <w:rFonts w:ascii="Times New Roman" w:hAnsi="Times New Roman" w:cs="Times New Roman"/>
          <w:sz w:val="24"/>
          <w:szCs w:val="24"/>
        </w:rPr>
        <w:t>, и помочь им в преодолении проблем психофизического развития.</w:t>
      </w:r>
    </w:p>
    <w:p w:rsidR="00DD3873" w:rsidRDefault="00DD3873" w:rsidP="00DD38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Каждый ценит только то, что ему удалось сделать самому. Следовательно, чем больше вы будете предоставлять родителям </w:t>
      </w:r>
      <w:r>
        <w:rPr>
          <w:rFonts w:ascii="Times New Roman" w:hAnsi="Times New Roman" w:cs="Times New Roman"/>
          <w:sz w:val="24"/>
          <w:szCs w:val="24"/>
        </w:rPr>
        <w:t>возможностей для самореализации</w:t>
      </w:r>
      <w:r>
        <w:rPr>
          <w:rFonts w:ascii="Times New Roman" w:hAnsi="Times New Roman" w:cs="Times New Roman"/>
          <w:sz w:val="24"/>
          <w:szCs w:val="24"/>
        </w:rPr>
        <w:t>, тем выше они будут оценивать эффективность работы детского сада в целом и вашу в частности.</w:t>
      </w:r>
    </w:p>
    <w:p w:rsidR="00DD3873" w:rsidRDefault="00DD3873" w:rsidP="00DD38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Для проведения родительского собрания выберите наиболее благопри</w:t>
      </w:r>
      <w:r>
        <w:rPr>
          <w:rFonts w:ascii="Times New Roman" w:hAnsi="Times New Roman" w:cs="Times New Roman"/>
          <w:sz w:val="24"/>
          <w:szCs w:val="24"/>
        </w:rPr>
        <w:t>ятный день и час и постарайтесь</w:t>
      </w:r>
      <w:r>
        <w:rPr>
          <w:rFonts w:ascii="Times New Roman" w:hAnsi="Times New Roman" w:cs="Times New Roman"/>
          <w:sz w:val="24"/>
          <w:szCs w:val="24"/>
        </w:rPr>
        <w:t>, чтобы на это время ни  у вас, ни у родителей ваших воспитанников не было запланировано никаких важных дел и т.п.</w:t>
      </w:r>
    </w:p>
    <w:p w:rsidR="00DD3873" w:rsidRDefault="00DD3873" w:rsidP="00DD38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6.Определите одну наиболее важную проблему, касающ</w:t>
      </w:r>
      <w:r>
        <w:rPr>
          <w:rFonts w:ascii="Times New Roman" w:hAnsi="Times New Roman" w:cs="Times New Roman"/>
          <w:sz w:val="24"/>
          <w:szCs w:val="24"/>
        </w:rPr>
        <w:t>уюся воспитанников вашей группы</w:t>
      </w:r>
      <w:r>
        <w:rPr>
          <w:rFonts w:ascii="Times New Roman" w:hAnsi="Times New Roman" w:cs="Times New Roman"/>
          <w:sz w:val="24"/>
          <w:szCs w:val="24"/>
        </w:rPr>
        <w:t>, и на ее обсуждение постройте разговор с родителями.</w:t>
      </w:r>
    </w:p>
    <w:p w:rsidR="00DD3873" w:rsidRDefault="00DD3873" w:rsidP="00DD38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Особое внимание обратите на размещение родителей в группе, например, можно расставить столы и стулья по кругу, чтобы все участники родительского собрания хорошо видели и слышали друг друга.</w:t>
      </w:r>
    </w:p>
    <w:p w:rsidR="00DD3873" w:rsidRDefault="00DD3873" w:rsidP="00DD38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3873" w:rsidRDefault="00DD3873" w:rsidP="00DD38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3873" w:rsidRDefault="00DD3873" w:rsidP="00DD38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 Вместе с родителями придумайте правила для участников собрания. Например: снимать верхнюю одежду обязательно, не допускается молчание при обсуждении проблемы; отвергая предлож</w:t>
      </w:r>
      <w:r>
        <w:rPr>
          <w:rFonts w:ascii="Times New Roman" w:hAnsi="Times New Roman" w:cs="Times New Roman"/>
          <w:sz w:val="24"/>
          <w:szCs w:val="24"/>
        </w:rPr>
        <w:t>ение (</w:t>
      </w:r>
      <w:r>
        <w:rPr>
          <w:rFonts w:ascii="Times New Roman" w:hAnsi="Times New Roman" w:cs="Times New Roman"/>
          <w:sz w:val="24"/>
          <w:szCs w:val="24"/>
        </w:rPr>
        <w:t>мнение</w:t>
      </w:r>
      <w:r>
        <w:rPr>
          <w:rFonts w:ascii="Times New Roman" w:hAnsi="Times New Roman" w:cs="Times New Roman"/>
          <w:sz w:val="24"/>
          <w:szCs w:val="24"/>
        </w:rPr>
        <w:t>), необходимо вносить встречное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называть друг друга по имени отчеству или только по имени и т.д.</w:t>
      </w:r>
    </w:p>
    <w:p w:rsidR="00DD3873" w:rsidRDefault="00DD3873" w:rsidP="00DD38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Берегите время людей, приглашенных на собрание. С этой целью установите регламент и строго следите за его соблюдением.</w:t>
      </w:r>
    </w:p>
    <w:p w:rsidR="00DD3873" w:rsidRDefault="00DD3873" w:rsidP="00DD38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В ходе собрания используйте игры и групповые формы организации взаимодействия родителей.</w:t>
      </w:r>
    </w:p>
    <w:p w:rsidR="00DD3873" w:rsidRDefault="00DD3873" w:rsidP="00DD38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11.При обсуждении проблемных вопросов опирайтесь на жизненный и педагогический  опыт наиболее авторитетных родителей, на мнение членов родительского комитета и совета дошкольного учреждения.</w:t>
      </w:r>
    </w:p>
    <w:p w:rsidR="00DD3873" w:rsidRDefault="00DD3873" w:rsidP="00DD38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12.Стремитесь к тому, чтобы на собрании были приняты конкретные решения.</w:t>
      </w:r>
    </w:p>
    <w:p w:rsidR="00DD3873" w:rsidRDefault="00DD3873" w:rsidP="00DD38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13.Используйте все преимущества конкурсов и соревнований при формулировке домашних заданий. Это позволит создать атмосферу заинтересованности и сопричастности родителей к образованию ребенка.</w:t>
      </w:r>
    </w:p>
    <w:p w:rsidR="00DD3873" w:rsidRDefault="00DD3873" w:rsidP="00DD38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Беседуя с родителями о достоинствах или недостатках их ребенка, о результатах  выполнения им  тех или иных заданий, прибегайте к примерам, описанным в литературе. Не сравнивайте конкретного ребенка с другими детьми вашей группы. Помните о том, что мера здоровья и развития  у каждого ребенка  строго индивиду</w:t>
      </w:r>
      <w:r>
        <w:rPr>
          <w:rFonts w:ascii="Times New Roman" w:hAnsi="Times New Roman" w:cs="Times New Roman"/>
          <w:sz w:val="24"/>
          <w:szCs w:val="24"/>
        </w:rPr>
        <w:t>альна. Ведь педагог, как и врач</w:t>
      </w:r>
      <w:r>
        <w:rPr>
          <w:rFonts w:ascii="Times New Roman" w:hAnsi="Times New Roman" w:cs="Times New Roman"/>
          <w:sz w:val="24"/>
          <w:szCs w:val="24"/>
        </w:rPr>
        <w:t>, должен руководствоваться  девизом: «Не навреди!»</w:t>
      </w:r>
    </w:p>
    <w:p w:rsidR="007B3292" w:rsidRPr="007B3292" w:rsidRDefault="007B3292" w:rsidP="007B3292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B3292">
        <w:rPr>
          <w:rFonts w:ascii="Times New Roman" w:hAnsi="Times New Roman" w:cs="Times New Roman"/>
          <w:i/>
          <w:sz w:val="24"/>
          <w:szCs w:val="24"/>
        </w:rPr>
        <w:t>Подготовила: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B3292">
        <w:rPr>
          <w:rFonts w:ascii="Times New Roman" w:hAnsi="Times New Roman" w:cs="Times New Roman"/>
          <w:i/>
          <w:sz w:val="24"/>
          <w:szCs w:val="24"/>
        </w:rPr>
        <w:t>Лу</w:t>
      </w:r>
      <w:r>
        <w:rPr>
          <w:rFonts w:ascii="Times New Roman" w:hAnsi="Times New Roman" w:cs="Times New Roman"/>
          <w:i/>
          <w:sz w:val="24"/>
          <w:szCs w:val="24"/>
        </w:rPr>
        <w:t>к</w:t>
      </w:r>
      <w:r w:rsidRPr="007B3292">
        <w:rPr>
          <w:rFonts w:ascii="Times New Roman" w:hAnsi="Times New Roman" w:cs="Times New Roman"/>
          <w:i/>
          <w:sz w:val="24"/>
          <w:szCs w:val="24"/>
        </w:rPr>
        <w:t>ашевич О.М., 2022 г.</w:t>
      </w:r>
    </w:p>
    <w:p w:rsidR="00DD3873" w:rsidRDefault="00DD3873" w:rsidP="00DD38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67178" w:rsidRPr="007B3292" w:rsidRDefault="00DD3873" w:rsidP="007B32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bookmarkStart w:id="0" w:name="_GoBack"/>
      <w:bookmarkEnd w:id="0"/>
    </w:p>
    <w:sectPr w:rsidR="00267178" w:rsidRPr="007B3292" w:rsidSect="00DD3873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B70"/>
    <w:rsid w:val="00267178"/>
    <w:rsid w:val="005D2B70"/>
    <w:rsid w:val="00607C25"/>
    <w:rsid w:val="007B3292"/>
    <w:rsid w:val="00AB479E"/>
    <w:rsid w:val="00DD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C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C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9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Svetlyachok3324@outlook.com</dc:creator>
  <cp:keywords/>
  <dc:description/>
  <cp:lastModifiedBy>Svetlyachok3324@outlook.com</cp:lastModifiedBy>
  <cp:revision>5</cp:revision>
  <dcterms:created xsi:type="dcterms:W3CDTF">2022-01-26T06:49:00Z</dcterms:created>
  <dcterms:modified xsi:type="dcterms:W3CDTF">2022-01-26T06:55:00Z</dcterms:modified>
</cp:coreProperties>
</file>