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Приложение N 9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к СанПиН 2.4.1.3049-13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Par1292"/>
      <w:bookmarkEnd w:id="0"/>
      <w:r w:rsidRPr="00EB62BE">
        <w:rPr>
          <w:rFonts w:ascii="Times New Roman" w:hAnsi="Times New Roman" w:cs="Times New Roman"/>
          <w:b/>
          <w:sz w:val="20"/>
          <w:szCs w:val="20"/>
        </w:rPr>
        <w:t>ПИЩЕВЫЕ ПРОДУКТЫ,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B62BE">
        <w:rPr>
          <w:rFonts w:ascii="Times New Roman" w:hAnsi="Times New Roman" w:cs="Times New Roman"/>
          <w:b/>
          <w:sz w:val="20"/>
          <w:szCs w:val="20"/>
        </w:rPr>
        <w:t>КОТОРЫЕ</w:t>
      </w:r>
      <w:proofErr w:type="gramEnd"/>
      <w:r w:rsidRPr="00EB62BE">
        <w:rPr>
          <w:rFonts w:ascii="Times New Roman" w:hAnsi="Times New Roman" w:cs="Times New Roman"/>
          <w:b/>
          <w:sz w:val="20"/>
          <w:szCs w:val="20"/>
        </w:rPr>
        <w:t xml:space="preserve"> НЕ ДОПУСКАЕТСЯ ИСПОЛЬЗОВАТЬ В ПИТАНИИ ДЕТЕЙ: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Мясо и мясопродукты: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диких животных;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коллагенсодержащее сырье из мяса птицы;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третьей и четвертой категории;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с массовой долей костей, жировой и соединительной ткани свыше 20%;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субпродукты, кроме печени, языка, сердца;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кровяные и ливерные колбасы;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непотрошеная птица;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мясо водоплавающих птиц.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Блюда, изготовленные из мяса, птицы, рыбы: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зельцы, изделия из мясной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обрези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, диафрагмы; рулеты из мякоти голов;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блюда, не прошедшие тепловую обработку, кроме соленой рыбы (сельдь, семга, форель).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Консервы: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консервы с нарушением герметичности банок,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бомбажные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, "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хлопуши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", банки с ржавчиной, деформированные, без этикеток.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Пищевые жиры: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гидрогенизированные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 xml:space="preserve"> жиры;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сливочное масло жирностью ниже 72%;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жареные в жире (во фритюре) пищевые продукты и кулинарные изделия, чипсы.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Молоко и молочные продукты: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молоко, не прошедшее пастеризацию;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молочные продукты, творожные сырки с использованием растительных жиров;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мороженое;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 xml:space="preserve">- творог из 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непастеризованного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 xml:space="preserve"> молока;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фляжная сметана без термической обработки;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простокваша "</w:t>
      </w:r>
      <w:proofErr w:type="spellStart"/>
      <w:r w:rsidRPr="00EB62BE">
        <w:rPr>
          <w:rFonts w:ascii="Times New Roman" w:hAnsi="Times New Roman" w:cs="Times New Roman"/>
          <w:sz w:val="20"/>
          <w:szCs w:val="20"/>
        </w:rPr>
        <w:t>самоквас</w:t>
      </w:r>
      <w:proofErr w:type="spellEnd"/>
      <w:r w:rsidRPr="00EB62BE">
        <w:rPr>
          <w:rFonts w:ascii="Times New Roman" w:hAnsi="Times New Roman" w:cs="Times New Roman"/>
          <w:sz w:val="20"/>
          <w:szCs w:val="20"/>
        </w:rPr>
        <w:t>";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Яйца: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яйца водоплавающих птиц;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яйца с загрязненной скорлупой, с насечкой, "тек", "бой";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яйца из хозяйств, неблагополучных по сальмонеллезам;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Кондитерские изделия: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кремовые кондитерские изделия (пирожные и торты) и кремы.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B62BE">
        <w:rPr>
          <w:rFonts w:ascii="Times New Roman" w:hAnsi="Times New Roman" w:cs="Times New Roman"/>
          <w:b/>
          <w:sz w:val="20"/>
          <w:szCs w:val="20"/>
        </w:rPr>
        <w:t>Прочие продукты и блюда: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первые и вторые блюда на основе сухих пищевых концентратов быстрого приготовления;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грибы и кулинарные изделия, из них приготовленные;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квас, газированные напитки;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кофе натуральный;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ядра абрикосовой косточки, арахиса;</w:t>
      </w:r>
    </w:p>
    <w:p w:rsidR="00EB62BE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карамель, в том числе леденцовая;</w:t>
      </w:r>
    </w:p>
    <w:p w:rsidR="000C5B5C" w:rsidRPr="00EB62BE" w:rsidRDefault="00EB62BE" w:rsidP="00EB6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62BE">
        <w:rPr>
          <w:rFonts w:ascii="Times New Roman" w:hAnsi="Times New Roman" w:cs="Times New Roman"/>
          <w:sz w:val="20"/>
          <w:szCs w:val="20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sectPr w:rsidR="000C5B5C" w:rsidRPr="00EB62BE" w:rsidSect="00EB62B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2BE"/>
    <w:rsid w:val="000C5B5C"/>
    <w:rsid w:val="00192168"/>
    <w:rsid w:val="00EB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E07ED6CC53E45A5321195FACF6F55" ma:contentTypeVersion="0" ma:contentTypeDescription="Создание документа." ma:contentTypeScope="" ma:versionID="3ff24660f8cc446d25141e2e9f3d223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D70B1A-6DB0-4C4E-A797-105FEB7556F0}"/>
</file>

<file path=customXml/itemProps2.xml><?xml version="1.0" encoding="utf-8"?>
<ds:datastoreItem xmlns:ds="http://schemas.openxmlformats.org/officeDocument/2006/customXml" ds:itemID="{9A30B4FD-ECA4-4E4C-AC4E-F4B6E65F64C2}"/>
</file>

<file path=customXml/itemProps3.xml><?xml version="1.0" encoding="utf-8"?>
<ds:datastoreItem xmlns:ds="http://schemas.openxmlformats.org/officeDocument/2006/customXml" ds:itemID="{002799C0-0F5D-43C2-B6CD-D79CFBC7D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2013-08-29T05:24:00Z</dcterms:created>
  <dcterms:modified xsi:type="dcterms:W3CDTF">2013-08-29T05:28:00Z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0x010100483E07ED6CC53E45A5321195FACF6F55</vt:lpwstr>
  </property>
</Properties>
</file>