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C6" w:rsidRDefault="00201BC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2721</wp:posOffset>
            </wp:positionH>
            <wp:positionV relativeFrom="paragraph">
              <wp:posOffset>-1372417</wp:posOffset>
            </wp:positionV>
            <wp:extent cx="10676165" cy="8654143"/>
            <wp:effectExtent l="19050" t="0" r="0" b="0"/>
            <wp:wrapNone/>
            <wp:docPr id="26" name="Рисунок 26" descr="C:\Users\Домашний\Pictures\depositphotos_16964863-stock-illustration-background-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Домашний\Pictures\depositphotos_16964863-stock-illustration-background-musi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165" cy="865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9A0" w:rsidRDefault="00201BC6"/>
    <w:p w:rsidR="009C62AB" w:rsidRDefault="009C62AB"/>
    <w:p w:rsidR="009C62AB" w:rsidRDefault="00201BC6" w:rsidP="00201BC6">
      <w:pPr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676.3pt;height:95.1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емь незаметных упражнений на каждый день"/>
          </v:shape>
        </w:pict>
      </w:r>
    </w:p>
    <w:p w:rsidR="009C62AB" w:rsidRDefault="009C62AB" w:rsidP="00201BC6">
      <w:pPr>
        <w:jc w:val="center"/>
        <w:outlineLvl w:val="0"/>
        <w:rPr>
          <w:rFonts w:ascii="Sylfaen" w:hAnsi="Sylfaen"/>
          <w:b/>
          <w:color w:val="C00000"/>
          <w:sz w:val="32"/>
        </w:rPr>
      </w:pPr>
      <w:r w:rsidRPr="009C62AB">
        <w:rPr>
          <w:rFonts w:ascii="Sylfaen" w:hAnsi="Sylfaen"/>
          <w:b/>
          <w:color w:val="C00000"/>
          <w:sz w:val="32"/>
        </w:rPr>
        <w:t>ПАМЯТКА ДЛЯ ЗАБОТЛИВЫХ РОДИТЕЛЕЙ</w:t>
      </w:r>
    </w:p>
    <w:p w:rsidR="009C62AB" w:rsidRDefault="009C62AB" w:rsidP="009C62AB">
      <w:pPr>
        <w:pStyle w:val="a3"/>
        <w:numPr>
          <w:ilvl w:val="0"/>
          <w:numId w:val="1"/>
        </w:numPr>
        <w:jc w:val="center"/>
        <w:rPr>
          <w:rFonts w:ascii="Sylfaen" w:hAnsi="Sylfaen"/>
          <w:b/>
          <w:color w:val="C00000"/>
          <w:sz w:val="32"/>
        </w:rPr>
      </w:pPr>
      <w:r>
        <w:rPr>
          <w:rFonts w:ascii="Sylfaen" w:hAnsi="Sylfaen"/>
          <w:b/>
          <w:color w:val="C00000"/>
          <w:sz w:val="32"/>
        </w:rPr>
        <w:t>Обращайте внимание детей на любые звуки, которые вас окружают.</w:t>
      </w:r>
    </w:p>
    <w:p w:rsidR="009C62AB" w:rsidRDefault="009C62AB" w:rsidP="009C62AB">
      <w:pPr>
        <w:pStyle w:val="a3"/>
        <w:numPr>
          <w:ilvl w:val="0"/>
          <w:numId w:val="1"/>
        </w:numPr>
        <w:jc w:val="center"/>
        <w:rPr>
          <w:rFonts w:ascii="Sylfaen" w:hAnsi="Sylfaen"/>
          <w:b/>
          <w:color w:val="C00000"/>
          <w:sz w:val="32"/>
        </w:rPr>
      </w:pPr>
      <w:r>
        <w:rPr>
          <w:rFonts w:ascii="Sylfaen" w:hAnsi="Sylfaen"/>
          <w:b/>
          <w:color w:val="C00000"/>
          <w:sz w:val="32"/>
        </w:rPr>
        <w:t>Давайте звукам характеристику: высокий или низкий, громкий или тихий, длинный или короткий.</w:t>
      </w:r>
    </w:p>
    <w:p w:rsidR="009C62AB" w:rsidRDefault="009C62AB" w:rsidP="009C62AB">
      <w:pPr>
        <w:pStyle w:val="a3"/>
        <w:numPr>
          <w:ilvl w:val="0"/>
          <w:numId w:val="1"/>
        </w:numPr>
        <w:jc w:val="center"/>
        <w:rPr>
          <w:rFonts w:ascii="Sylfaen" w:hAnsi="Sylfaen"/>
          <w:b/>
          <w:color w:val="C00000"/>
          <w:sz w:val="32"/>
        </w:rPr>
      </w:pPr>
      <w:r>
        <w:rPr>
          <w:rFonts w:ascii="Sylfaen" w:hAnsi="Sylfaen"/>
          <w:b/>
          <w:color w:val="C00000"/>
          <w:sz w:val="32"/>
        </w:rPr>
        <w:t>Слушайте звуки в тишине.</w:t>
      </w:r>
    </w:p>
    <w:p w:rsidR="009C62AB" w:rsidRDefault="009C62AB" w:rsidP="009C62AB">
      <w:pPr>
        <w:pStyle w:val="a3"/>
        <w:numPr>
          <w:ilvl w:val="0"/>
          <w:numId w:val="1"/>
        </w:numPr>
        <w:jc w:val="center"/>
        <w:rPr>
          <w:rFonts w:ascii="Sylfaen" w:hAnsi="Sylfaen"/>
          <w:b/>
          <w:color w:val="C00000"/>
          <w:sz w:val="32"/>
        </w:rPr>
      </w:pPr>
      <w:r>
        <w:rPr>
          <w:rFonts w:ascii="Sylfaen" w:hAnsi="Sylfaen"/>
          <w:b/>
          <w:color w:val="C00000"/>
          <w:sz w:val="32"/>
        </w:rPr>
        <w:t>Совершайте бытовые действия под пение, беседуя с детьми нараспев и выразительно.</w:t>
      </w:r>
    </w:p>
    <w:p w:rsidR="009C62AB" w:rsidRDefault="009C62AB" w:rsidP="009C62AB">
      <w:pPr>
        <w:pStyle w:val="a3"/>
        <w:numPr>
          <w:ilvl w:val="0"/>
          <w:numId w:val="1"/>
        </w:numPr>
        <w:jc w:val="center"/>
        <w:rPr>
          <w:rFonts w:ascii="Sylfaen" w:hAnsi="Sylfaen"/>
          <w:b/>
          <w:color w:val="C00000"/>
          <w:sz w:val="32"/>
        </w:rPr>
      </w:pPr>
      <w:r>
        <w:rPr>
          <w:rFonts w:ascii="Sylfaen" w:hAnsi="Sylfaen"/>
          <w:b/>
          <w:color w:val="C00000"/>
          <w:sz w:val="32"/>
        </w:rPr>
        <w:t>Изображайте голосом на звук «У» полёт самолета, на «</w:t>
      </w:r>
      <w:proofErr w:type="spellStart"/>
      <w:r>
        <w:rPr>
          <w:rFonts w:ascii="Sylfaen" w:hAnsi="Sylfaen"/>
          <w:b/>
          <w:color w:val="C00000"/>
          <w:sz w:val="32"/>
        </w:rPr>
        <w:t>Жжж</w:t>
      </w:r>
      <w:proofErr w:type="spellEnd"/>
      <w:r>
        <w:rPr>
          <w:rFonts w:ascii="Sylfaen" w:hAnsi="Sylfaen"/>
          <w:b/>
          <w:color w:val="C00000"/>
          <w:sz w:val="32"/>
        </w:rPr>
        <w:t>» жужжание мухи или жука и т.п.</w:t>
      </w:r>
    </w:p>
    <w:p w:rsidR="009C62AB" w:rsidRDefault="009C62AB" w:rsidP="009C62AB">
      <w:pPr>
        <w:pStyle w:val="a3"/>
        <w:numPr>
          <w:ilvl w:val="0"/>
          <w:numId w:val="1"/>
        </w:numPr>
        <w:jc w:val="center"/>
        <w:rPr>
          <w:rFonts w:ascii="Sylfaen" w:hAnsi="Sylfaen"/>
          <w:b/>
          <w:color w:val="C00000"/>
          <w:sz w:val="32"/>
        </w:rPr>
      </w:pPr>
      <w:r>
        <w:rPr>
          <w:rFonts w:ascii="Sylfaen" w:hAnsi="Sylfaen"/>
          <w:b/>
          <w:color w:val="C00000"/>
          <w:sz w:val="32"/>
        </w:rPr>
        <w:t>Во время поездки в машине включайте классическую музыку, например «Детский альбом» П.И.Чайковского или Сен-Санс «Карнавал животных»</w:t>
      </w:r>
    </w:p>
    <w:p w:rsidR="009C62AB" w:rsidRDefault="009C62AB" w:rsidP="009C62AB">
      <w:pPr>
        <w:pStyle w:val="a3"/>
        <w:numPr>
          <w:ilvl w:val="0"/>
          <w:numId w:val="1"/>
        </w:numPr>
        <w:jc w:val="center"/>
        <w:rPr>
          <w:rFonts w:ascii="Sylfaen" w:hAnsi="Sylfaen"/>
          <w:b/>
          <w:color w:val="C00000"/>
          <w:sz w:val="32"/>
        </w:rPr>
      </w:pPr>
      <w:r>
        <w:rPr>
          <w:rFonts w:ascii="Sylfaen" w:hAnsi="Sylfaen"/>
          <w:b/>
          <w:color w:val="C00000"/>
          <w:sz w:val="32"/>
        </w:rPr>
        <w:t>Обращайте внимание детей на настроение музыки и её характер.</w:t>
      </w:r>
    </w:p>
    <w:p w:rsidR="00201BC6" w:rsidRDefault="00201BC6" w:rsidP="00201BC6">
      <w:pPr>
        <w:jc w:val="right"/>
        <w:outlineLvl w:val="0"/>
        <w:rPr>
          <w:rFonts w:ascii="Sylfaen" w:hAnsi="Sylfaen"/>
          <w:b/>
          <w:color w:val="002060"/>
          <w:sz w:val="28"/>
        </w:rPr>
      </w:pPr>
    </w:p>
    <w:p w:rsidR="00201BC6" w:rsidRDefault="009C62AB" w:rsidP="00201BC6">
      <w:pPr>
        <w:jc w:val="center"/>
        <w:outlineLvl w:val="0"/>
        <w:rPr>
          <w:rFonts w:ascii="Sylfaen" w:hAnsi="Sylfaen"/>
          <w:b/>
          <w:color w:val="002060"/>
          <w:sz w:val="28"/>
        </w:rPr>
      </w:pPr>
      <w:r w:rsidRPr="00201BC6">
        <w:rPr>
          <w:rFonts w:ascii="Sylfaen" w:hAnsi="Sylfaen"/>
          <w:b/>
          <w:color w:val="002060"/>
          <w:sz w:val="28"/>
        </w:rPr>
        <w:t>УПРАЖНЕНИЯПОМОГУТ РАЗВИТЬ СЛУХ, ГОЛОС И СДЕЛАЮТ МУЗЫКУ</w:t>
      </w:r>
    </w:p>
    <w:p w:rsidR="009C62AB" w:rsidRPr="00201BC6" w:rsidRDefault="009C62AB" w:rsidP="00201BC6">
      <w:pPr>
        <w:jc w:val="center"/>
        <w:outlineLvl w:val="0"/>
        <w:rPr>
          <w:rFonts w:ascii="Sylfaen" w:hAnsi="Sylfaen"/>
          <w:b/>
          <w:color w:val="002060"/>
          <w:sz w:val="28"/>
        </w:rPr>
      </w:pPr>
      <w:r w:rsidRPr="00201BC6">
        <w:rPr>
          <w:rFonts w:ascii="Sylfaen" w:hAnsi="Sylfaen"/>
          <w:b/>
          <w:color w:val="002060"/>
          <w:sz w:val="28"/>
        </w:rPr>
        <w:t>ЧАСТЬЮ ВАШЕЙ ЖИЗНИ И ЖИЗНИ ВАШЕГО РЕБЁНКА!</w:t>
      </w:r>
    </w:p>
    <w:sectPr w:rsidR="009C62AB" w:rsidRPr="00201BC6" w:rsidSect="00201BC6">
      <w:pgSz w:w="16838" w:h="11906" w:orient="landscape"/>
      <w:pgMar w:top="567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D02"/>
    <w:multiLevelType w:val="hybridMultilevel"/>
    <w:tmpl w:val="D95E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62AB"/>
    <w:rsid w:val="001A6B00"/>
    <w:rsid w:val="00201BC6"/>
    <w:rsid w:val="002D2418"/>
    <w:rsid w:val="005156A8"/>
    <w:rsid w:val="006961B4"/>
    <w:rsid w:val="008173E0"/>
    <w:rsid w:val="009C62AB"/>
    <w:rsid w:val="00EF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2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2AB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20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01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2021-09-21T07:27:00Z</dcterms:created>
  <dcterms:modified xsi:type="dcterms:W3CDTF">2021-09-22T02:46:00Z</dcterms:modified>
</cp:coreProperties>
</file>