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FB" w:rsidRDefault="00A3594A" w:rsidP="00A35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Занятия по рисованию во второй младшей группе</w:t>
      </w:r>
    </w:p>
    <w:p w:rsidR="00A3594A" w:rsidRDefault="00A3594A" w:rsidP="00A35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Русская народная сказка « Репка»</w:t>
      </w:r>
    </w:p>
    <w:p w:rsidR="00A3594A" w:rsidRDefault="00A3594A" w:rsidP="00A359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60590" cy="3191774"/>
            <wp:effectExtent l="19050" t="0" r="6410" b="0"/>
            <wp:docPr id="1" name="Рисунок 0" descr="IMG_20210803_08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803_0848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14" cy="319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55139" cy="3188759"/>
            <wp:effectExtent l="19050" t="0" r="0" b="0"/>
            <wp:docPr id="2" name="Рисунок 1" descr="IMG_20210803_08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803_0846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21" cy="3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89644" cy="4097547"/>
            <wp:effectExtent l="19050" t="0" r="0" b="0"/>
            <wp:docPr id="3" name="Рисунок 2" descr="IMG_20210803_08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803_0848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22" cy="410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03739" cy="4097548"/>
            <wp:effectExtent l="19050" t="0" r="6111" b="0"/>
            <wp:docPr id="4" name="Рисунок 3" descr="IMG_20210803_08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803_0845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168" cy="40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91" w:rsidRDefault="000F4891" w:rsidP="00A359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IMG_20210803_08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803_0852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91" w:rsidRDefault="000F4891" w:rsidP="00A3594A">
      <w:pPr>
        <w:rPr>
          <w:b/>
          <w:sz w:val="28"/>
          <w:szCs w:val="28"/>
        </w:rPr>
      </w:pPr>
    </w:p>
    <w:p w:rsidR="000F4891" w:rsidRDefault="000F4891" w:rsidP="00A3594A">
      <w:pPr>
        <w:rPr>
          <w:b/>
          <w:sz w:val="28"/>
          <w:szCs w:val="28"/>
        </w:rPr>
      </w:pPr>
    </w:p>
    <w:p w:rsidR="00A3594A" w:rsidRDefault="00756F6D" w:rsidP="00A3594A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Цель: </w:t>
      </w:r>
      <w:r>
        <w:rPr>
          <w:sz w:val="24"/>
          <w:szCs w:val="24"/>
        </w:rPr>
        <w:t>Совершенствовать умение детей работать с красками, раскрашивать внутри контура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закрепит</w:t>
      </w:r>
      <w:r w:rsidR="00D040A9">
        <w:rPr>
          <w:sz w:val="24"/>
          <w:szCs w:val="24"/>
        </w:rPr>
        <w:t>ь знания о цветах.</w:t>
      </w:r>
    </w:p>
    <w:p w:rsidR="00D040A9" w:rsidRDefault="00D040A9" w:rsidP="00A3594A">
      <w:pPr>
        <w:rPr>
          <w:sz w:val="24"/>
          <w:szCs w:val="24"/>
        </w:rPr>
      </w:pPr>
      <w:r>
        <w:rPr>
          <w:b/>
          <w:sz w:val="28"/>
          <w:szCs w:val="28"/>
        </w:rPr>
        <w:t>Задачи:</w:t>
      </w:r>
      <w:r>
        <w:rPr>
          <w:sz w:val="24"/>
          <w:szCs w:val="24"/>
        </w:rPr>
        <w:t xml:space="preserve"> </w:t>
      </w:r>
    </w:p>
    <w:p w:rsidR="00D040A9" w:rsidRDefault="00D040A9" w:rsidP="00D040A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Учить детей внимательно слушать народные сказки, заканчивать фразы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рассматривать иллюстрации.</w:t>
      </w:r>
    </w:p>
    <w:p w:rsidR="00D040A9" w:rsidRDefault="00D040A9" w:rsidP="00D040A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Приобщать к рассматриванию иллюстраций в книгах, обогащать словарь.</w:t>
      </w:r>
    </w:p>
    <w:p w:rsidR="00D040A9" w:rsidRDefault="00D040A9" w:rsidP="00D040A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у детей любовь к русским народным сказкам.</w:t>
      </w:r>
    </w:p>
    <w:p w:rsidR="00D040A9" w:rsidRDefault="00D040A9" w:rsidP="00D040A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Воспитывать бережное отношение к книгам.   </w:t>
      </w:r>
    </w:p>
    <w:p w:rsidR="00D040A9" w:rsidRDefault="00D040A9" w:rsidP="00D040A9">
      <w:pPr>
        <w:pStyle w:val="a5"/>
        <w:rPr>
          <w:sz w:val="24"/>
          <w:szCs w:val="24"/>
        </w:rPr>
      </w:pPr>
    </w:p>
    <w:p w:rsidR="00D040A9" w:rsidRPr="00D040A9" w:rsidRDefault="00D040A9" w:rsidP="00D040A9">
      <w:pPr>
        <w:pStyle w:val="a5"/>
        <w:rPr>
          <w:sz w:val="24"/>
          <w:szCs w:val="24"/>
        </w:rPr>
      </w:pPr>
      <w:r>
        <w:rPr>
          <w:b/>
          <w:sz w:val="28"/>
          <w:szCs w:val="28"/>
        </w:rPr>
        <w:t>Материалы: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иллюстрации  к сказке « Репка»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кисти, краски ( желтого, зеленого) цвета, лист бумаги с нарисованной репкой, салфетки, стаканчики сводой.</w:t>
      </w:r>
    </w:p>
    <w:sectPr w:rsidR="00D040A9" w:rsidRPr="00D040A9" w:rsidSect="00FE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8D4"/>
    <w:multiLevelType w:val="hybridMultilevel"/>
    <w:tmpl w:val="D580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94A"/>
    <w:rsid w:val="000F4891"/>
    <w:rsid w:val="006E3244"/>
    <w:rsid w:val="00756F6D"/>
    <w:rsid w:val="00A3594A"/>
    <w:rsid w:val="00D040A9"/>
    <w:rsid w:val="00FE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2021-08-05T09:40:00Z</dcterms:created>
  <dcterms:modified xsi:type="dcterms:W3CDTF">2021-08-05T10:00:00Z</dcterms:modified>
</cp:coreProperties>
</file>